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5B46" w14:textId="41579D6D" w:rsidR="00613CC6" w:rsidRPr="00A646B0" w:rsidRDefault="00613CC6" w:rsidP="008A37AE">
      <w:pPr>
        <w:jc w:val="center"/>
        <w:rPr>
          <w:rFonts w:ascii="Times New Roman" w:hAnsi="Times New Roman" w:cs="Times New Roman"/>
          <w:b/>
          <w:bCs/>
          <w:sz w:val="24"/>
          <w:szCs w:val="24"/>
          <w:u w:val="single"/>
        </w:rPr>
      </w:pPr>
      <w:r w:rsidRPr="00A646B0">
        <w:rPr>
          <w:rFonts w:ascii="Times New Roman" w:hAnsi="Times New Roman" w:cs="Times New Roman"/>
          <w:b/>
          <w:bCs/>
          <w:sz w:val="24"/>
          <w:szCs w:val="24"/>
          <w:u w:val="single"/>
        </w:rPr>
        <w:t>202</w:t>
      </w:r>
      <w:r w:rsidR="00A646B0">
        <w:rPr>
          <w:rFonts w:ascii="Times New Roman" w:hAnsi="Times New Roman" w:cs="Times New Roman"/>
          <w:b/>
          <w:bCs/>
          <w:sz w:val="24"/>
          <w:szCs w:val="24"/>
          <w:u w:val="single"/>
        </w:rPr>
        <w:t xml:space="preserve">6 </w:t>
      </w:r>
      <w:r w:rsidRPr="00A646B0">
        <w:rPr>
          <w:rFonts w:ascii="Times New Roman" w:hAnsi="Times New Roman" w:cs="Times New Roman"/>
          <w:b/>
          <w:bCs/>
          <w:sz w:val="24"/>
          <w:szCs w:val="24"/>
          <w:u w:val="single"/>
        </w:rPr>
        <w:t>Week of Prayer</w:t>
      </w:r>
    </w:p>
    <w:p w14:paraId="3F0D3BB6" w14:textId="77777777" w:rsidR="00613CC6" w:rsidRPr="00A646B0" w:rsidRDefault="00613CC6" w:rsidP="0068494A">
      <w:pPr>
        <w:jc w:val="center"/>
        <w:rPr>
          <w:rFonts w:ascii="Times New Roman" w:hAnsi="Times New Roman" w:cs="Times New Roman"/>
          <w:b/>
          <w:sz w:val="24"/>
          <w:szCs w:val="24"/>
        </w:rPr>
      </w:pPr>
    </w:p>
    <w:p w14:paraId="79B88031" w14:textId="77777777" w:rsidR="00613CC6" w:rsidRPr="00A646B0" w:rsidRDefault="00613CC6" w:rsidP="0068494A">
      <w:pPr>
        <w:jc w:val="center"/>
        <w:rPr>
          <w:rFonts w:ascii="Times New Roman" w:hAnsi="Times New Roman" w:cs="Times New Roman"/>
          <w:b/>
          <w:sz w:val="24"/>
          <w:szCs w:val="24"/>
          <w:u w:val="single"/>
        </w:rPr>
      </w:pPr>
    </w:p>
    <w:p w14:paraId="361AD827" w14:textId="6E839916" w:rsidR="00613CC6" w:rsidRPr="00A646B0" w:rsidRDefault="00613CC6" w:rsidP="0068494A">
      <w:pPr>
        <w:jc w:val="center"/>
        <w:rPr>
          <w:rFonts w:ascii="Times New Roman" w:hAnsi="Times New Roman" w:cs="Times New Roman"/>
          <w:b/>
          <w:sz w:val="24"/>
          <w:szCs w:val="24"/>
        </w:rPr>
      </w:pPr>
      <w:r w:rsidRPr="00A646B0">
        <w:rPr>
          <w:rFonts w:ascii="Times New Roman" w:hAnsi="Times New Roman" w:cs="Times New Roman"/>
          <w:b/>
          <w:sz w:val="24"/>
          <w:szCs w:val="24"/>
          <w:u w:val="single"/>
        </w:rPr>
        <w:t>Title:</w:t>
      </w:r>
      <w:r w:rsidRPr="00A646B0">
        <w:rPr>
          <w:rFonts w:ascii="Times New Roman" w:hAnsi="Times New Roman" w:cs="Times New Roman"/>
          <w:sz w:val="24"/>
          <w:szCs w:val="24"/>
        </w:rPr>
        <w:t xml:space="preserve">  </w:t>
      </w:r>
      <w:r w:rsidR="00A646B0">
        <w:rPr>
          <w:rFonts w:ascii="Times New Roman" w:hAnsi="Times New Roman" w:cs="Times New Roman"/>
          <w:b/>
          <w:sz w:val="24"/>
          <w:szCs w:val="24"/>
        </w:rPr>
        <w:t>Communion in Action</w:t>
      </w:r>
    </w:p>
    <w:p w14:paraId="2CAF9650" w14:textId="27269AA4" w:rsidR="00613CC6" w:rsidRPr="00A646B0" w:rsidRDefault="00613CC6" w:rsidP="0068494A">
      <w:pPr>
        <w:pStyle w:val="BodyText"/>
        <w:kinsoku w:val="0"/>
        <w:overflowPunct w:val="0"/>
        <w:spacing w:before="37" w:line="420" w:lineRule="auto"/>
        <w:ind w:left="0"/>
        <w:jc w:val="center"/>
        <w:rPr>
          <w:rFonts w:ascii="Times New Roman" w:hAnsi="Times New Roman" w:cs="Times New Roman"/>
          <w:b/>
          <w:u w:val="single"/>
          <w:lang w:val="fr-FR"/>
        </w:rPr>
      </w:pPr>
    </w:p>
    <w:p w14:paraId="672645EA" w14:textId="77777777" w:rsidR="00613CC6" w:rsidRPr="00A646B0" w:rsidRDefault="00613CC6" w:rsidP="0068494A">
      <w:pPr>
        <w:pStyle w:val="BodyText"/>
        <w:tabs>
          <w:tab w:val="left" w:pos="2140"/>
        </w:tabs>
        <w:kinsoku w:val="0"/>
        <w:overflowPunct w:val="0"/>
        <w:spacing w:before="229" w:line="420" w:lineRule="auto"/>
        <w:ind w:left="0"/>
        <w:jc w:val="center"/>
        <w:rPr>
          <w:rFonts w:ascii="Times New Roman" w:hAnsi="Times New Roman" w:cs="Times New Roman"/>
          <w:b/>
          <w:bCs/>
          <w:spacing w:val="-1"/>
          <w:lang w:val="fr-FR"/>
        </w:rPr>
      </w:pPr>
    </w:p>
    <w:p w14:paraId="515CE025" w14:textId="77777777" w:rsidR="000C65B0" w:rsidRPr="00A646B0" w:rsidRDefault="00613CC6" w:rsidP="0068494A">
      <w:pPr>
        <w:pStyle w:val="BodyText"/>
        <w:kinsoku w:val="0"/>
        <w:overflowPunct w:val="0"/>
        <w:spacing w:line="420" w:lineRule="auto"/>
        <w:ind w:left="0"/>
        <w:jc w:val="center"/>
        <w:rPr>
          <w:rFonts w:ascii="Times New Roman" w:hAnsi="Times New Roman" w:cs="Times New Roman"/>
          <w:b/>
          <w:u w:val="single"/>
        </w:rPr>
      </w:pPr>
      <w:r w:rsidRPr="00A646B0">
        <w:rPr>
          <w:rFonts w:ascii="Times New Roman" w:hAnsi="Times New Roman" w:cs="Times New Roman"/>
          <w:b/>
          <w:u w:val="single"/>
        </w:rPr>
        <w:t>WRITER</w:t>
      </w:r>
      <w:r w:rsidR="000C65B0" w:rsidRPr="00A646B0">
        <w:rPr>
          <w:rFonts w:ascii="Times New Roman" w:hAnsi="Times New Roman" w:cs="Times New Roman"/>
          <w:b/>
          <w:u w:val="single"/>
        </w:rPr>
        <w:t>S</w:t>
      </w:r>
      <w:r w:rsidRPr="00A646B0">
        <w:rPr>
          <w:rFonts w:ascii="Times New Roman" w:hAnsi="Times New Roman" w:cs="Times New Roman"/>
          <w:b/>
          <w:u w:val="single"/>
        </w:rPr>
        <w:t xml:space="preserve">: </w:t>
      </w:r>
    </w:p>
    <w:p w14:paraId="7FDD4DFD" w14:textId="48E59839" w:rsidR="000C65B0" w:rsidRDefault="005B7A77" w:rsidP="0068494A">
      <w:pPr>
        <w:pStyle w:val="BodyText"/>
        <w:kinsoku w:val="0"/>
        <w:overflowPunct w:val="0"/>
        <w:spacing w:line="420" w:lineRule="auto"/>
        <w:ind w:left="0"/>
        <w:jc w:val="center"/>
        <w:rPr>
          <w:rFonts w:ascii="Times New Roman" w:hAnsi="Times New Roman" w:cs="Times New Roman"/>
          <w:b/>
        </w:rPr>
      </w:pPr>
      <w:r>
        <w:rPr>
          <w:rFonts w:ascii="Times New Roman" w:hAnsi="Times New Roman" w:cs="Times New Roman"/>
          <w:b/>
        </w:rPr>
        <w:t>Jim Howard</w:t>
      </w:r>
    </w:p>
    <w:p w14:paraId="372FCF36" w14:textId="420820CA" w:rsidR="005B7A77" w:rsidRDefault="005B7A77" w:rsidP="0068494A">
      <w:pPr>
        <w:pStyle w:val="BodyText"/>
        <w:kinsoku w:val="0"/>
        <w:overflowPunct w:val="0"/>
        <w:spacing w:line="420" w:lineRule="auto"/>
        <w:ind w:left="0"/>
        <w:jc w:val="center"/>
        <w:rPr>
          <w:rFonts w:ascii="Times New Roman" w:hAnsi="Times New Roman" w:cs="Times New Roman"/>
          <w:b/>
        </w:rPr>
      </w:pPr>
      <w:r>
        <w:rPr>
          <w:rFonts w:ascii="Times New Roman" w:hAnsi="Times New Roman" w:cs="Times New Roman"/>
          <w:b/>
        </w:rPr>
        <w:t xml:space="preserve">Ron </w:t>
      </w:r>
      <w:proofErr w:type="spellStart"/>
      <w:r>
        <w:rPr>
          <w:rFonts w:ascii="Times New Roman" w:hAnsi="Times New Roman" w:cs="Times New Roman"/>
          <w:b/>
        </w:rPr>
        <w:t>Genebago</w:t>
      </w:r>
      <w:proofErr w:type="spellEnd"/>
    </w:p>
    <w:p w14:paraId="1722FA4F" w14:textId="4F9E7CA1" w:rsidR="005B7A77" w:rsidRDefault="005B7A77" w:rsidP="0068494A">
      <w:pPr>
        <w:pStyle w:val="BodyText"/>
        <w:kinsoku w:val="0"/>
        <w:overflowPunct w:val="0"/>
        <w:spacing w:line="420" w:lineRule="auto"/>
        <w:ind w:left="0"/>
        <w:jc w:val="center"/>
        <w:rPr>
          <w:rFonts w:ascii="Times New Roman" w:hAnsi="Times New Roman" w:cs="Times New Roman"/>
          <w:b/>
        </w:rPr>
      </w:pPr>
      <w:r>
        <w:rPr>
          <w:rFonts w:ascii="Times New Roman" w:hAnsi="Times New Roman" w:cs="Times New Roman"/>
          <w:b/>
        </w:rPr>
        <w:t xml:space="preserve">Micheal </w:t>
      </w:r>
      <w:proofErr w:type="spellStart"/>
      <w:r>
        <w:rPr>
          <w:rFonts w:ascii="Times New Roman" w:hAnsi="Times New Roman" w:cs="Times New Roman"/>
          <w:b/>
        </w:rPr>
        <w:t>Sokupa</w:t>
      </w:r>
      <w:proofErr w:type="spellEnd"/>
    </w:p>
    <w:p w14:paraId="3916B15F" w14:textId="32E77F95" w:rsidR="005B7A77" w:rsidRDefault="005B7A77" w:rsidP="0068494A">
      <w:pPr>
        <w:pStyle w:val="BodyText"/>
        <w:kinsoku w:val="0"/>
        <w:overflowPunct w:val="0"/>
        <w:spacing w:line="420" w:lineRule="auto"/>
        <w:ind w:left="0"/>
        <w:jc w:val="center"/>
        <w:rPr>
          <w:rFonts w:ascii="Times New Roman" w:hAnsi="Times New Roman" w:cs="Times New Roman"/>
          <w:b/>
        </w:rPr>
      </w:pPr>
      <w:r>
        <w:rPr>
          <w:rFonts w:ascii="Times New Roman" w:hAnsi="Times New Roman" w:cs="Times New Roman"/>
          <w:b/>
        </w:rPr>
        <w:t>Joe Reeves</w:t>
      </w:r>
    </w:p>
    <w:p w14:paraId="323B1CFA" w14:textId="7BB1686E" w:rsidR="005B7A77" w:rsidRDefault="005B7A77" w:rsidP="0068494A">
      <w:pPr>
        <w:pStyle w:val="BodyText"/>
        <w:kinsoku w:val="0"/>
        <w:overflowPunct w:val="0"/>
        <w:spacing w:line="420" w:lineRule="auto"/>
        <w:ind w:left="0"/>
        <w:jc w:val="center"/>
        <w:rPr>
          <w:rFonts w:ascii="Times New Roman" w:hAnsi="Times New Roman" w:cs="Times New Roman"/>
          <w:b/>
        </w:rPr>
      </w:pPr>
      <w:r>
        <w:rPr>
          <w:rFonts w:ascii="Times New Roman" w:hAnsi="Times New Roman" w:cs="Times New Roman"/>
          <w:b/>
        </w:rPr>
        <w:t>Pako Mokgwane</w:t>
      </w:r>
    </w:p>
    <w:p w14:paraId="6579AAE5" w14:textId="477154B8" w:rsidR="005B7A77" w:rsidRDefault="005B7A77" w:rsidP="0068494A">
      <w:pPr>
        <w:pStyle w:val="BodyText"/>
        <w:kinsoku w:val="0"/>
        <w:overflowPunct w:val="0"/>
        <w:spacing w:line="420" w:lineRule="auto"/>
        <w:ind w:left="0"/>
        <w:jc w:val="center"/>
        <w:rPr>
          <w:rFonts w:ascii="Times New Roman" w:hAnsi="Times New Roman" w:cs="Times New Roman"/>
          <w:b/>
        </w:rPr>
      </w:pPr>
      <w:r>
        <w:rPr>
          <w:rFonts w:ascii="Times New Roman" w:hAnsi="Times New Roman" w:cs="Times New Roman"/>
          <w:b/>
        </w:rPr>
        <w:t>Maria Manderson</w:t>
      </w:r>
    </w:p>
    <w:p w14:paraId="13C02E1A" w14:textId="6FD9AA5B" w:rsidR="005B7A77" w:rsidRDefault="005B7A77" w:rsidP="0068494A">
      <w:pPr>
        <w:pStyle w:val="BodyText"/>
        <w:kinsoku w:val="0"/>
        <w:overflowPunct w:val="0"/>
        <w:spacing w:line="420" w:lineRule="auto"/>
        <w:ind w:left="0"/>
        <w:jc w:val="center"/>
        <w:rPr>
          <w:rFonts w:ascii="Times New Roman" w:hAnsi="Times New Roman" w:cs="Times New Roman"/>
          <w:b/>
        </w:rPr>
      </w:pPr>
      <w:r>
        <w:rPr>
          <w:rFonts w:ascii="Times New Roman" w:hAnsi="Times New Roman" w:cs="Times New Roman"/>
          <w:b/>
        </w:rPr>
        <w:t>James Tham</w:t>
      </w:r>
    </w:p>
    <w:p w14:paraId="4E4FED92" w14:textId="77777777" w:rsidR="00613CC6" w:rsidRPr="00A646B0" w:rsidRDefault="00613CC6" w:rsidP="005B7A77">
      <w:pPr>
        <w:pStyle w:val="BodyText"/>
        <w:kinsoku w:val="0"/>
        <w:overflowPunct w:val="0"/>
        <w:spacing w:before="5" w:line="420" w:lineRule="auto"/>
        <w:ind w:left="0"/>
        <w:rPr>
          <w:rFonts w:ascii="Times New Roman" w:hAnsi="Times New Roman" w:cs="Times New Roman"/>
          <w:b/>
          <w:bCs/>
        </w:rPr>
      </w:pPr>
    </w:p>
    <w:p w14:paraId="6B59E3E9" w14:textId="77777777" w:rsidR="00613CC6" w:rsidRPr="00A646B0" w:rsidRDefault="00613CC6" w:rsidP="0068494A">
      <w:pPr>
        <w:pStyle w:val="BodyText"/>
        <w:kinsoku w:val="0"/>
        <w:overflowPunct w:val="0"/>
        <w:spacing w:before="5" w:line="420" w:lineRule="auto"/>
        <w:ind w:left="0"/>
        <w:jc w:val="center"/>
        <w:rPr>
          <w:rFonts w:ascii="Times New Roman" w:hAnsi="Times New Roman" w:cs="Times New Roman"/>
          <w:b/>
          <w:bCs/>
        </w:rPr>
      </w:pPr>
    </w:p>
    <w:p w14:paraId="728954BB" w14:textId="0A04B2D6" w:rsidR="00613CC6" w:rsidRPr="00A646B0" w:rsidRDefault="00613CC6" w:rsidP="008A37AE">
      <w:pPr>
        <w:jc w:val="center"/>
        <w:rPr>
          <w:rFonts w:ascii="Times New Roman" w:hAnsi="Times New Roman" w:cs="Times New Roman"/>
          <w:b/>
          <w:bCs/>
          <w:sz w:val="24"/>
          <w:szCs w:val="24"/>
          <w:u w:val="single"/>
        </w:rPr>
      </w:pPr>
      <w:r w:rsidRPr="00A646B0">
        <w:rPr>
          <w:rFonts w:ascii="Times New Roman" w:hAnsi="Times New Roman" w:cs="Times New Roman"/>
          <w:b/>
          <w:bCs/>
          <w:spacing w:val="-1"/>
          <w:sz w:val="24"/>
          <w:szCs w:val="24"/>
          <w:u w:val="single"/>
        </w:rPr>
        <w:t>Official</w:t>
      </w:r>
      <w:r w:rsidRPr="00A646B0">
        <w:rPr>
          <w:rFonts w:ascii="Times New Roman" w:hAnsi="Times New Roman" w:cs="Times New Roman"/>
          <w:b/>
          <w:bCs/>
          <w:spacing w:val="-10"/>
          <w:sz w:val="24"/>
          <w:szCs w:val="24"/>
          <w:u w:val="single"/>
        </w:rPr>
        <w:t xml:space="preserve"> </w:t>
      </w:r>
      <w:r w:rsidRPr="00A646B0">
        <w:rPr>
          <w:rFonts w:ascii="Times New Roman" w:hAnsi="Times New Roman" w:cs="Times New Roman"/>
          <w:b/>
          <w:bCs/>
          <w:sz w:val="24"/>
          <w:szCs w:val="24"/>
          <w:u w:val="single"/>
        </w:rPr>
        <w:t>date</w:t>
      </w:r>
      <w:r w:rsidRPr="00A646B0">
        <w:rPr>
          <w:rFonts w:ascii="Times New Roman" w:hAnsi="Times New Roman" w:cs="Times New Roman"/>
          <w:b/>
          <w:bCs/>
          <w:spacing w:val="-10"/>
          <w:sz w:val="24"/>
          <w:szCs w:val="24"/>
          <w:u w:val="single"/>
        </w:rPr>
        <w:t xml:space="preserve"> </w:t>
      </w:r>
      <w:r w:rsidRPr="00A646B0">
        <w:rPr>
          <w:rFonts w:ascii="Times New Roman" w:hAnsi="Times New Roman" w:cs="Times New Roman"/>
          <w:b/>
          <w:bCs/>
          <w:sz w:val="24"/>
          <w:szCs w:val="24"/>
          <w:u w:val="single"/>
        </w:rPr>
        <w:t>for</w:t>
      </w:r>
      <w:r w:rsidRPr="00A646B0">
        <w:rPr>
          <w:rFonts w:ascii="Times New Roman" w:hAnsi="Times New Roman" w:cs="Times New Roman"/>
          <w:b/>
          <w:bCs/>
          <w:spacing w:val="-11"/>
          <w:sz w:val="24"/>
          <w:szCs w:val="24"/>
          <w:u w:val="single"/>
        </w:rPr>
        <w:t xml:space="preserve"> </w:t>
      </w:r>
      <w:r w:rsidRPr="00A646B0">
        <w:rPr>
          <w:rFonts w:ascii="Times New Roman" w:hAnsi="Times New Roman" w:cs="Times New Roman"/>
          <w:b/>
          <w:bCs/>
          <w:sz w:val="24"/>
          <w:szCs w:val="24"/>
          <w:u w:val="single"/>
        </w:rPr>
        <w:t>the</w:t>
      </w:r>
      <w:r w:rsidRPr="00A646B0">
        <w:rPr>
          <w:rFonts w:ascii="Times New Roman" w:hAnsi="Times New Roman" w:cs="Times New Roman"/>
          <w:b/>
          <w:bCs/>
          <w:spacing w:val="-10"/>
          <w:sz w:val="24"/>
          <w:szCs w:val="24"/>
          <w:u w:val="single"/>
        </w:rPr>
        <w:t xml:space="preserve"> </w:t>
      </w:r>
      <w:r w:rsidRPr="00A646B0">
        <w:rPr>
          <w:rFonts w:ascii="Times New Roman" w:hAnsi="Times New Roman" w:cs="Times New Roman"/>
          <w:b/>
          <w:bCs/>
          <w:sz w:val="24"/>
          <w:szCs w:val="24"/>
          <w:u w:val="single"/>
        </w:rPr>
        <w:t>Week</w:t>
      </w:r>
      <w:r w:rsidRPr="00A646B0">
        <w:rPr>
          <w:rFonts w:ascii="Times New Roman" w:hAnsi="Times New Roman" w:cs="Times New Roman"/>
          <w:b/>
          <w:bCs/>
          <w:spacing w:val="-10"/>
          <w:sz w:val="24"/>
          <w:szCs w:val="24"/>
          <w:u w:val="single"/>
        </w:rPr>
        <w:t xml:space="preserve"> </w:t>
      </w:r>
      <w:r w:rsidRPr="00A646B0">
        <w:rPr>
          <w:rFonts w:ascii="Times New Roman" w:hAnsi="Times New Roman" w:cs="Times New Roman"/>
          <w:b/>
          <w:bCs/>
          <w:sz w:val="24"/>
          <w:szCs w:val="24"/>
          <w:u w:val="single"/>
        </w:rPr>
        <w:t>of</w:t>
      </w:r>
      <w:r w:rsidRPr="00A646B0">
        <w:rPr>
          <w:rFonts w:ascii="Times New Roman" w:hAnsi="Times New Roman" w:cs="Times New Roman"/>
          <w:b/>
          <w:bCs/>
          <w:spacing w:val="-10"/>
          <w:sz w:val="24"/>
          <w:szCs w:val="24"/>
          <w:u w:val="single"/>
        </w:rPr>
        <w:t xml:space="preserve"> </w:t>
      </w:r>
      <w:r w:rsidRPr="00A646B0">
        <w:rPr>
          <w:rFonts w:ascii="Times New Roman" w:hAnsi="Times New Roman" w:cs="Times New Roman"/>
          <w:b/>
          <w:bCs/>
          <w:spacing w:val="-1"/>
          <w:sz w:val="24"/>
          <w:szCs w:val="24"/>
          <w:u w:val="single"/>
        </w:rPr>
        <w:t>Prayer</w:t>
      </w:r>
      <w:r w:rsidRPr="00A646B0">
        <w:rPr>
          <w:rFonts w:ascii="Times New Roman" w:hAnsi="Times New Roman" w:cs="Times New Roman"/>
          <w:b/>
          <w:bCs/>
          <w:spacing w:val="-11"/>
          <w:sz w:val="24"/>
          <w:szCs w:val="24"/>
          <w:u w:val="single"/>
        </w:rPr>
        <w:t xml:space="preserve"> </w:t>
      </w:r>
      <w:r w:rsidRPr="00A646B0">
        <w:rPr>
          <w:rFonts w:ascii="Times New Roman" w:hAnsi="Times New Roman" w:cs="Times New Roman"/>
          <w:b/>
          <w:bCs/>
          <w:sz w:val="24"/>
          <w:szCs w:val="24"/>
          <w:u w:val="single"/>
        </w:rPr>
        <w:t>is:</w:t>
      </w:r>
    </w:p>
    <w:p w14:paraId="19848A23" w14:textId="1D67F839" w:rsidR="00613CC6" w:rsidRPr="00A646B0" w:rsidRDefault="00613CC6" w:rsidP="0068494A">
      <w:pPr>
        <w:pStyle w:val="BodyText"/>
        <w:kinsoku w:val="0"/>
        <w:overflowPunct w:val="0"/>
        <w:spacing w:line="420" w:lineRule="auto"/>
        <w:ind w:left="3" w:hanging="3"/>
        <w:jc w:val="center"/>
        <w:rPr>
          <w:rFonts w:ascii="Times New Roman" w:hAnsi="Times New Roman" w:cs="Times New Roman"/>
          <w:b/>
          <w:bCs/>
        </w:rPr>
      </w:pPr>
      <w:r w:rsidRPr="00A646B0">
        <w:rPr>
          <w:rFonts w:ascii="Times New Roman" w:hAnsi="Times New Roman" w:cs="Times New Roman"/>
          <w:b/>
          <w:bCs/>
        </w:rPr>
        <w:t>March</w:t>
      </w:r>
      <w:r w:rsidRPr="00A646B0">
        <w:rPr>
          <w:rFonts w:ascii="Times New Roman" w:hAnsi="Times New Roman" w:cs="Times New Roman"/>
          <w:b/>
          <w:bCs/>
          <w:spacing w:val="-3"/>
        </w:rPr>
        <w:t xml:space="preserve"> </w:t>
      </w:r>
      <w:r w:rsidR="00A646B0">
        <w:rPr>
          <w:rFonts w:ascii="Times New Roman" w:hAnsi="Times New Roman" w:cs="Times New Roman"/>
          <w:b/>
          <w:bCs/>
        </w:rPr>
        <w:t>21</w:t>
      </w:r>
      <w:r w:rsidRPr="00A646B0">
        <w:rPr>
          <w:rFonts w:ascii="Times New Roman" w:hAnsi="Times New Roman" w:cs="Times New Roman"/>
          <w:b/>
          <w:bCs/>
        </w:rPr>
        <w:t>- 2</w:t>
      </w:r>
      <w:r w:rsidR="00A646B0">
        <w:rPr>
          <w:rFonts w:ascii="Times New Roman" w:hAnsi="Times New Roman" w:cs="Times New Roman"/>
          <w:b/>
          <w:bCs/>
        </w:rPr>
        <w:t>8</w:t>
      </w:r>
      <w:r w:rsidRPr="00A646B0">
        <w:rPr>
          <w:rFonts w:ascii="Times New Roman" w:hAnsi="Times New Roman" w:cs="Times New Roman"/>
          <w:b/>
          <w:bCs/>
          <w:spacing w:val="-4"/>
        </w:rPr>
        <w:t xml:space="preserve"> </w:t>
      </w:r>
      <w:r w:rsidRPr="00A646B0">
        <w:rPr>
          <w:rFonts w:ascii="Times New Roman" w:hAnsi="Times New Roman" w:cs="Times New Roman"/>
          <w:b/>
          <w:bCs/>
        </w:rPr>
        <w:t>202</w:t>
      </w:r>
      <w:r w:rsidR="00A646B0">
        <w:rPr>
          <w:rFonts w:ascii="Times New Roman" w:hAnsi="Times New Roman" w:cs="Times New Roman"/>
          <w:b/>
          <w:bCs/>
        </w:rPr>
        <w:t>6</w:t>
      </w:r>
    </w:p>
    <w:p w14:paraId="0CB43277" w14:textId="77777777" w:rsidR="00613CC6" w:rsidRPr="00A646B0" w:rsidRDefault="00613CC6" w:rsidP="0068494A">
      <w:pPr>
        <w:pStyle w:val="BodyText"/>
        <w:kinsoku w:val="0"/>
        <w:overflowPunct w:val="0"/>
        <w:spacing w:line="420" w:lineRule="auto"/>
        <w:ind w:left="3" w:hanging="2160"/>
        <w:jc w:val="center"/>
        <w:rPr>
          <w:rFonts w:ascii="Times New Roman" w:hAnsi="Times New Roman" w:cs="Times New Roman"/>
        </w:rPr>
      </w:pPr>
    </w:p>
    <w:p w14:paraId="7800B939" w14:textId="2731C118" w:rsidR="00613CC6" w:rsidRPr="00A646B0" w:rsidRDefault="00613CC6" w:rsidP="0068494A">
      <w:pPr>
        <w:pStyle w:val="BodyText"/>
        <w:kinsoku w:val="0"/>
        <w:overflowPunct w:val="0"/>
        <w:spacing w:before="38" w:line="420" w:lineRule="auto"/>
        <w:ind w:left="0"/>
        <w:jc w:val="center"/>
        <w:rPr>
          <w:rFonts w:ascii="Times New Roman" w:hAnsi="Times New Roman" w:cs="Times New Roman"/>
        </w:rPr>
      </w:pPr>
      <w:r w:rsidRPr="00A646B0">
        <w:rPr>
          <w:rFonts w:ascii="Times New Roman" w:hAnsi="Times New Roman" w:cs="Times New Roman"/>
          <w:b/>
          <w:bCs/>
          <w:spacing w:val="-1"/>
        </w:rPr>
        <w:t>Global</w:t>
      </w:r>
      <w:r w:rsidRPr="00A646B0">
        <w:rPr>
          <w:rFonts w:ascii="Times New Roman" w:hAnsi="Times New Roman" w:cs="Times New Roman"/>
          <w:b/>
          <w:bCs/>
          <w:spacing w:val="2"/>
        </w:rPr>
        <w:t xml:space="preserve"> </w:t>
      </w:r>
      <w:r w:rsidRPr="00A646B0">
        <w:rPr>
          <w:rFonts w:ascii="Times New Roman" w:hAnsi="Times New Roman" w:cs="Times New Roman"/>
          <w:b/>
          <w:bCs/>
          <w:spacing w:val="-1"/>
        </w:rPr>
        <w:t>Youth</w:t>
      </w:r>
      <w:r w:rsidRPr="00A646B0">
        <w:rPr>
          <w:rFonts w:ascii="Times New Roman" w:hAnsi="Times New Roman" w:cs="Times New Roman"/>
          <w:b/>
          <w:bCs/>
        </w:rPr>
        <w:t xml:space="preserve"> </w:t>
      </w:r>
      <w:r w:rsidRPr="00A646B0">
        <w:rPr>
          <w:rFonts w:ascii="Times New Roman" w:hAnsi="Times New Roman" w:cs="Times New Roman"/>
          <w:b/>
          <w:bCs/>
          <w:spacing w:val="-2"/>
        </w:rPr>
        <w:t>Day:</w:t>
      </w:r>
      <w:r w:rsidRPr="00A646B0">
        <w:rPr>
          <w:rFonts w:ascii="Times New Roman" w:hAnsi="Times New Roman" w:cs="Times New Roman"/>
          <w:b/>
          <w:bCs/>
          <w:spacing w:val="1"/>
        </w:rPr>
        <w:t xml:space="preserve"> </w:t>
      </w:r>
      <w:r w:rsidRPr="00A646B0">
        <w:rPr>
          <w:rFonts w:ascii="Times New Roman" w:hAnsi="Times New Roman" w:cs="Times New Roman"/>
          <w:b/>
          <w:bCs/>
          <w:spacing w:val="-1"/>
        </w:rPr>
        <w:t>March</w:t>
      </w:r>
      <w:r w:rsidRPr="00A646B0">
        <w:rPr>
          <w:rFonts w:ascii="Times New Roman" w:hAnsi="Times New Roman" w:cs="Times New Roman"/>
          <w:b/>
          <w:bCs/>
        </w:rPr>
        <w:t xml:space="preserve"> </w:t>
      </w:r>
      <w:r w:rsidR="005B7A77">
        <w:rPr>
          <w:rFonts w:ascii="Times New Roman" w:hAnsi="Times New Roman" w:cs="Times New Roman"/>
          <w:b/>
          <w:bCs/>
          <w:spacing w:val="-1"/>
        </w:rPr>
        <w:t>21</w:t>
      </w:r>
      <w:r w:rsidRPr="00A646B0">
        <w:rPr>
          <w:rFonts w:ascii="Times New Roman" w:hAnsi="Times New Roman" w:cs="Times New Roman"/>
          <w:b/>
          <w:bCs/>
          <w:spacing w:val="-1"/>
        </w:rPr>
        <w:t>,</w:t>
      </w:r>
      <w:r w:rsidRPr="00A646B0">
        <w:rPr>
          <w:rFonts w:ascii="Times New Roman" w:hAnsi="Times New Roman" w:cs="Times New Roman"/>
          <w:b/>
          <w:bCs/>
          <w:spacing w:val="2"/>
        </w:rPr>
        <w:t xml:space="preserve"> </w:t>
      </w:r>
      <w:r w:rsidRPr="00A646B0">
        <w:rPr>
          <w:rFonts w:ascii="Times New Roman" w:hAnsi="Times New Roman" w:cs="Times New Roman"/>
          <w:b/>
          <w:bCs/>
          <w:spacing w:val="-1"/>
        </w:rPr>
        <w:t>202</w:t>
      </w:r>
      <w:r w:rsidR="005B7A77">
        <w:rPr>
          <w:rFonts w:ascii="Times New Roman" w:hAnsi="Times New Roman" w:cs="Times New Roman"/>
          <w:b/>
          <w:bCs/>
          <w:spacing w:val="-1"/>
        </w:rPr>
        <w:t>6</w:t>
      </w:r>
    </w:p>
    <w:p w14:paraId="4ECEB02C" w14:textId="3F80A0FD" w:rsidR="00613CC6" w:rsidRPr="00A646B0" w:rsidRDefault="00613CC6" w:rsidP="0068494A">
      <w:pPr>
        <w:pStyle w:val="BodyText"/>
        <w:kinsoku w:val="0"/>
        <w:overflowPunct w:val="0"/>
        <w:spacing w:before="38" w:line="420" w:lineRule="auto"/>
        <w:ind w:left="0"/>
        <w:jc w:val="center"/>
        <w:rPr>
          <w:rFonts w:ascii="Times New Roman" w:hAnsi="Times New Roman" w:cs="Times New Roman"/>
        </w:rPr>
      </w:pPr>
      <w:r w:rsidRPr="00A646B0">
        <w:rPr>
          <w:rFonts w:ascii="Times New Roman" w:hAnsi="Times New Roman" w:cs="Times New Roman"/>
          <w:b/>
          <w:bCs/>
          <w:spacing w:val="-1"/>
        </w:rPr>
        <w:t>Homecoming Sabbath</w:t>
      </w:r>
      <w:r w:rsidRPr="00A646B0">
        <w:rPr>
          <w:rFonts w:ascii="Times New Roman" w:hAnsi="Times New Roman" w:cs="Times New Roman"/>
          <w:b/>
          <w:bCs/>
          <w:spacing w:val="-2"/>
        </w:rPr>
        <w:t>:</w:t>
      </w:r>
      <w:r w:rsidRPr="00A646B0">
        <w:rPr>
          <w:rFonts w:ascii="Times New Roman" w:hAnsi="Times New Roman" w:cs="Times New Roman"/>
          <w:b/>
          <w:bCs/>
          <w:spacing w:val="1"/>
        </w:rPr>
        <w:t xml:space="preserve"> </w:t>
      </w:r>
      <w:r w:rsidRPr="00A646B0">
        <w:rPr>
          <w:rFonts w:ascii="Times New Roman" w:hAnsi="Times New Roman" w:cs="Times New Roman"/>
          <w:b/>
          <w:bCs/>
          <w:spacing w:val="-1"/>
        </w:rPr>
        <w:t>March</w:t>
      </w:r>
      <w:r w:rsidRPr="00A646B0">
        <w:rPr>
          <w:rFonts w:ascii="Times New Roman" w:hAnsi="Times New Roman" w:cs="Times New Roman"/>
          <w:b/>
          <w:bCs/>
        </w:rPr>
        <w:t xml:space="preserve"> </w:t>
      </w:r>
      <w:r w:rsidRPr="00A646B0">
        <w:rPr>
          <w:rFonts w:ascii="Times New Roman" w:hAnsi="Times New Roman" w:cs="Times New Roman"/>
          <w:b/>
          <w:bCs/>
          <w:spacing w:val="-1"/>
        </w:rPr>
        <w:t>2</w:t>
      </w:r>
      <w:r w:rsidR="005B7A77">
        <w:rPr>
          <w:rFonts w:ascii="Times New Roman" w:hAnsi="Times New Roman" w:cs="Times New Roman"/>
          <w:b/>
          <w:bCs/>
          <w:spacing w:val="-1"/>
        </w:rPr>
        <w:t>8</w:t>
      </w:r>
      <w:r w:rsidRPr="00A646B0">
        <w:rPr>
          <w:rFonts w:ascii="Times New Roman" w:hAnsi="Times New Roman" w:cs="Times New Roman"/>
          <w:b/>
          <w:bCs/>
          <w:spacing w:val="-1"/>
        </w:rPr>
        <w:t>,</w:t>
      </w:r>
      <w:r w:rsidRPr="00A646B0">
        <w:rPr>
          <w:rFonts w:ascii="Times New Roman" w:hAnsi="Times New Roman" w:cs="Times New Roman"/>
          <w:b/>
          <w:bCs/>
          <w:spacing w:val="2"/>
        </w:rPr>
        <w:t xml:space="preserve"> </w:t>
      </w:r>
      <w:r w:rsidRPr="00A646B0">
        <w:rPr>
          <w:rFonts w:ascii="Times New Roman" w:hAnsi="Times New Roman" w:cs="Times New Roman"/>
          <w:b/>
          <w:bCs/>
          <w:spacing w:val="-1"/>
        </w:rPr>
        <w:t>202</w:t>
      </w:r>
      <w:r w:rsidR="005B7A77">
        <w:rPr>
          <w:rFonts w:ascii="Times New Roman" w:hAnsi="Times New Roman" w:cs="Times New Roman"/>
          <w:b/>
          <w:bCs/>
          <w:spacing w:val="-1"/>
        </w:rPr>
        <w:t>6</w:t>
      </w:r>
    </w:p>
    <w:p w14:paraId="6A497A8C" w14:textId="77777777" w:rsidR="00613CC6" w:rsidRPr="00A646B0" w:rsidRDefault="00613CC6" w:rsidP="0068494A">
      <w:pPr>
        <w:jc w:val="center"/>
        <w:rPr>
          <w:rFonts w:ascii="Times New Roman" w:hAnsi="Times New Roman" w:cs="Times New Roman"/>
          <w:b/>
          <w:sz w:val="24"/>
          <w:szCs w:val="24"/>
        </w:rPr>
      </w:pPr>
    </w:p>
    <w:p w14:paraId="1FEF42A6" w14:textId="77777777" w:rsidR="00613CC6" w:rsidRPr="00A646B0" w:rsidRDefault="00613CC6" w:rsidP="0068494A">
      <w:pPr>
        <w:jc w:val="center"/>
        <w:rPr>
          <w:rFonts w:ascii="Times New Roman" w:hAnsi="Times New Roman" w:cs="Times New Roman"/>
          <w:b/>
          <w:sz w:val="24"/>
          <w:szCs w:val="24"/>
        </w:rPr>
      </w:pPr>
      <w:r w:rsidRPr="00A646B0">
        <w:rPr>
          <w:rFonts w:ascii="Times New Roman" w:hAnsi="Times New Roman" w:cs="Times New Roman"/>
          <w:b/>
          <w:sz w:val="24"/>
          <w:szCs w:val="24"/>
        </w:rPr>
        <w:t>General Conference Youth Department</w:t>
      </w:r>
    </w:p>
    <w:p w14:paraId="38DCA276" w14:textId="77777777" w:rsidR="00613CC6" w:rsidRPr="00A646B0" w:rsidRDefault="00613CC6" w:rsidP="00613CC6">
      <w:pPr>
        <w:rPr>
          <w:rFonts w:ascii="Times New Roman" w:hAnsi="Times New Roman" w:cs="Times New Roman"/>
          <w:b/>
          <w:sz w:val="24"/>
          <w:szCs w:val="24"/>
        </w:rPr>
      </w:pPr>
      <w:r w:rsidRPr="00A646B0">
        <w:rPr>
          <w:rFonts w:ascii="Times New Roman" w:hAnsi="Times New Roman" w:cs="Times New Roman"/>
          <w:b/>
          <w:sz w:val="24"/>
          <w:szCs w:val="24"/>
        </w:rPr>
        <w:br w:type="page"/>
      </w:r>
    </w:p>
    <w:p w14:paraId="03515FA3" w14:textId="13C6D282" w:rsidR="00613CC6" w:rsidRPr="00A646B0" w:rsidRDefault="0068494A" w:rsidP="00613CC6">
      <w:pPr>
        <w:spacing w:before="120" w:line="360" w:lineRule="auto"/>
        <w:rPr>
          <w:rFonts w:ascii="Times New Roman" w:hAnsi="Times New Roman" w:cs="Times New Roman"/>
          <w:b/>
          <w:bCs/>
          <w:sz w:val="24"/>
          <w:szCs w:val="24"/>
          <w:u w:val="single"/>
        </w:rPr>
      </w:pPr>
      <w:r w:rsidRPr="00A646B0">
        <w:rPr>
          <w:rFonts w:ascii="Times New Roman" w:hAnsi="Times New Roman" w:cs="Times New Roman"/>
          <w:b/>
          <w:spacing w:val="-1"/>
          <w:sz w:val="24"/>
          <w:szCs w:val="24"/>
          <w:u w:val="single"/>
        </w:rPr>
        <w:lastRenderedPageBreak/>
        <w:t>Translation Guidelines</w:t>
      </w:r>
    </w:p>
    <w:p w14:paraId="63CEB0BA" w14:textId="08C0CCA9" w:rsidR="00613CC6" w:rsidRPr="00A646B0" w:rsidRDefault="00613CC6" w:rsidP="00613CC6">
      <w:pPr>
        <w:pStyle w:val="Heading5"/>
        <w:kinsoku w:val="0"/>
        <w:overflowPunct w:val="0"/>
        <w:spacing w:before="120" w:line="360" w:lineRule="auto"/>
        <w:ind w:left="360"/>
        <w:rPr>
          <w:rFonts w:ascii="Times New Roman" w:hAnsi="Times New Roman" w:cs="Times New Roman"/>
          <w:bCs/>
          <w:color w:val="auto"/>
          <w:sz w:val="24"/>
          <w:szCs w:val="24"/>
        </w:rPr>
      </w:pPr>
      <w:r w:rsidRPr="00A646B0">
        <w:rPr>
          <w:rFonts w:ascii="Times New Roman" w:hAnsi="Times New Roman" w:cs="Times New Roman"/>
          <w:color w:val="auto"/>
          <w:spacing w:val="-1"/>
          <w:sz w:val="24"/>
          <w:szCs w:val="24"/>
        </w:rPr>
        <w:t>To</w:t>
      </w:r>
      <w:r w:rsidRPr="00A646B0">
        <w:rPr>
          <w:rFonts w:ascii="Times New Roman" w:hAnsi="Times New Roman" w:cs="Times New Roman"/>
          <w:color w:val="auto"/>
          <w:sz w:val="24"/>
          <w:szCs w:val="24"/>
        </w:rPr>
        <w:t xml:space="preserve"> meet</w:t>
      </w:r>
      <w:r w:rsidRPr="00A646B0">
        <w:rPr>
          <w:rFonts w:ascii="Times New Roman" w:hAnsi="Times New Roman" w:cs="Times New Roman"/>
          <w:color w:val="auto"/>
          <w:spacing w:val="-1"/>
          <w:sz w:val="24"/>
          <w:szCs w:val="24"/>
        </w:rPr>
        <w:t xml:space="preserve"> the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needs</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of</w:t>
      </w:r>
      <w:r w:rsidRPr="00A646B0">
        <w:rPr>
          <w:rFonts w:ascii="Times New Roman" w:hAnsi="Times New Roman" w:cs="Times New Roman"/>
          <w:color w:val="auto"/>
          <w:spacing w:val="-3"/>
          <w:sz w:val="24"/>
          <w:szCs w:val="24"/>
        </w:rPr>
        <w:t xml:space="preserve"> </w:t>
      </w:r>
      <w:r w:rsidRPr="00A646B0">
        <w:rPr>
          <w:rFonts w:ascii="Times New Roman" w:hAnsi="Times New Roman" w:cs="Times New Roman"/>
          <w:color w:val="auto"/>
          <w:spacing w:val="-1"/>
          <w:sz w:val="24"/>
          <w:szCs w:val="24"/>
        </w:rPr>
        <w:t>our</w:t>
      </w:r>
      <w:r w:rsidRPr="00A646B0">
        <w:rPr>
          <w:rFonts w:ascii="Times New Roman" w:hAnsi="Times New Roman" w:cs="Times New Roman"/>
          <w:color w:val="auto"/>
          <w:spacing w:val="3"/>
          <w:sz w:val="24"/>
          <w:szCs w:val="24"/>
        </w:rPr>
        <w:t xml:space="preserve"> </w:t>
      </w:r>
      <w:r w:rsidRPr="00A646B0">
        <w:rPr>
          <w:rFonts w:ascii="Times New Roman" w:hAnsi="Times New Roman" w:cs="Times New Roman"/>
          <w:color w:val="auto"/>
          <w:spacing w:val="-2"/>
          <w:sz w:val="24"/>
          <w:szCs w:val="24"/>
        </w:rPr>
        <w:t>youth,</w:t>
      </w:r>
      <w:r w:rsidRPr="00A646B0">
        <w:rPr>
          <w:rFonts w:ascii="Times New Roman" w:hAnsi="Times New Roman" w:cs="Times New Roman"/>
          <w:color w:val="auto"/>
          <w:spacing w:val="3"/>
          <w:sz w:val="24"/>
          <w:szCs w:val="24"/>
        </w:rPr>
        <w:t xml:space="preserve"> </w:t>
      </w:r>
      <w:r w:rsidRPr="00A646B0">
        <w:rPr>
          <w:rFonts w:ascii="Times New Roman" w:hAnsi="Times New Roman" w:cs="Times New Roman"/>
          <w:color w:val="auto"/>
          <w:spacing w:val="-1"/>
          <w:sz w:val="24"/>
          <w:szCs w:val="24"/>
        </w:rPr>
        <w:t>youth</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leaders,</w:t>
      </w:r>
      <w:r w:rsidRPr="00A646B0">
        <w:rPr>
          <w:rFonts w:ascii="Times New Roman" w:hAnsi="Times New Roman" w:cs="Times New Roman"/>
          <w:color w:val="auto"/>
          <w:spacing w:val="-2"/>
          <w:sz w:val="24"/>
          <w:szCs w:val="24"/>
        </w:rPr>
        <w:t xml:space="preserve"> </w:t>
      </w:r>
      <w:r w:rsidRPr="00A646B0">
        <w:rPr>
          <w:rFonts w:ascii="Times New Roman" w:hAnsi="Times New Roman" w:cs="Times New Roman"/>
          <w:color w:val="auto"/>
          <w:spacing w:val="-1"/>
          <w:sz w:val="24"/>
          <w:szCs w:val="24"/>
        </w:rPr>
        <w:t>and</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those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needing</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to</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use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our</w:t>
      </w:r>
      <w:r w:rsidRPr="00A646B0">
        <w:rPr>
          <w:rFonts w:ascii="Times New Roman" w:hAnsi="Times New Roman" w:cs="Times New Roman"/>
          <w:color w:val="auto"/>
          <w:spacing w:val="44"/>
          <w:sz w:val="24"/>
          <w:szCs w:val="24"/>
        </w:rPr>
        <w:t xml:space="preserve"> </w:t>
      </w:r>
      <w:r w:rsidRPr="00A646B0">
        <w:rPr>
          <w:rFonts w:ascii="Times New Roman" w:hAnsi="Times New Roman" w:cs="Times New Roman"/>
          <w:color w:val="auto"/>
          <w:spacing w:val="-1"/>
          <w:sz w:val="24"/>
          <w:szCs w:val="24"/>
        </w:rPr>
        <w:t>resources,</w:t>
      </w:r>
      <w:r w:rsidRPr="00A646B0">
        <w:rPr>
          <w:rFonts w:ascii="Times New Roman" w:hAnsi="Times New Roman" w:cs="Times New Roman"/>
          <w:color w:val="auto"/>
          <w:spacing w:val="-4"/>
          <w:sz w:val="24"/>
          <w:szCs w:val="24"/>
        </w:rPr>
        <w:t xml:space="preserve"> </w:t>
      </w:r>
      <w:r w:rsidRPr="00A646B0">
        <w:rPr>
          <w:rFonts w:ascii="Times New Roman" w:hAnsi="Times New Roman" w:cs="Times New Roman"/>
          <w:color w:val="auto"/>
          <w:spacing w:val="1"/>
          <w:sz w:val="24"/>
          <w:szCs w:val="24"/>
        </w:rPr>
        <w:t>we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z w:val="24"/>
          <w:szCs w:val="24"/>
        </w:rPr>
        <w:t>are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offering</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opportunities</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2"/>
          <w:sz w:val="24"/>
          <w:szCs w:val="24"/>
        </w:rPr>
        <w:t>to</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translate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from</w:t>
      </w:r>
      <w:r w:rsidRPr="00A646B0">
        <w:rPr>
          <w:rFonts w:ascii="Times New Roman" w:hAnsi="Times New Roman" w:cs="Times New Roman"/>
          <w:color w:val="auto"/>
          <w:spacing w:val="-2"/>
          <w:sz w:val="24"/>
          <w:szCs w:val="24"/>
        </w:rPr>
        <w:t xml:space="preserve"> </w:t>
      </w:r>
      <w:r w:rsidRPr="00A646B0">
        <w:rPr>
          <w:rFonts w:ascii="Times New Roman" w:hAnsi="Times New Roman" w:cs="Times New Roman"/>
          <w:color w:val="auto"/>
          <w:spacing w:val="-1"/>
          <w:sz w:val="24"/>
          <w:szCs w:val="24"/>
        </w:rPr>
        <w:t>English</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into</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other</w:t>
      </w:r>
      <w:r w:rsidR="008A37AE" w:rsidRPr="00A646B0">
        <w:rPr>
          <w:rFonts w:ascii="Times New Roman" w:hAnsi="Times New Roman" w:cs="Times New Roman"/>
          <w:color w:val="auto"/>
          <w:spacing w:val="63"/>
          <w:sz w:val="24"/>
          <w:szCs w:val="24"/>
        </w:rPr>
        <w:t xml:space="preserve"> </w:t>
      </w:r>
      <w:r w:rsidRPr="00A646B0">
        <w:rPr>
          <w:rFonts w:ascii="Times New Roman" w:hAnsi="Times New Roman" w:cs="Times New Roman"/>
          <w:color w:val="auto"/>
          <w:spacing w:val="-1"/>
          <w:sz w:val="24"/>
          <w:szCs w:val="24"/>
        </w:rPr>
        <w:t>languages.</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Below</w:t>
      </w:r>
      <w:r w:rsidRPr="00A646B0">
        <w:rPr>
          <w:rFonts w:ascii="Times New Roman" w:hAnsi="Times New Roman" w:cs="Times New Roman"/>
          <w:color w:val="auto"/>
          <w:sz w:val="24"/>
          <w:szCs w:val="24"/>
        </w:rPr>
        <w:t xml:space="preserve"> are</w:t>
      </w:r>
      <w:r w:rsidRPr="00A646B0">
        <w:rPr>
          <w:rFonts w:ascii="Times New Roman" w:hAnsi="Times New Roman" w:cs="Times New Roman"/>
          <w:color w:val="auto"/>
          <w:spacing w:val="-1"/>
          <w:sz w:val="24"/>
          <w:szCs w:val="24"/>
        </w:rPr>
        <w:t xml:space="preserve"> some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guidelines</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pacing w:val="-1"/>
          <w:sz w:val="24"/>
          <w:szCs w:val="24"/>
        </w:rPr>
        <w:t>to</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help</w:t>
      </w:r>
      <w:r w:rsidRPr="00A646B0">
        <w:rPr>
          <w:rFonts w:ascii="Times New Roman" w:hAnsi="Times New Roman" w:cs="Times New Roman"/>
          <w:color w:val="auto"/>
          <w:spacing w:val="2"/>
          <w:sz w:val="24"/>
          <w:szCs w:val="24"/>
        </w:rPr>
        <w:t xml:space="preserve"> </w:t>
      </w:r>
      <w:r w:rsidRPr="00A646B0">
        <w:rPr>
          <w:rFonts w:ascii="Times New Roman" w:hAnsi="Times New Roman" w:cs="Times New Roman"/>
          <w:color w:val="auto"/>
          <w:spacing w:val="-3"/>
          <w:sz w:val="24"/>
          <w:szCs w:val="24"/>
        </w:rPr>
        <w:t>you</w:t>
      </w:r>
      <w:r w:rsidRPr="00A646B0">
        <w:rPr>
          <w:rFonts w:ascii="Times New Roman" w:hAnsi="Times New Roman" w:cs="Times New Roman"/>
          <w:color w:val="auto"/>
          <w:sz w:val="24"/>
          <w:szCs w:val="24"/>
        </w:rPr>
        <w:t xml:space="preserve"> </w:t>
      </w:r>
      <w:r w:rsidRPr="00A646B0">
        <w:rPr>
          <w:rFonts w:ascii="Times New Roman" w:hAnsi="Times New Roman" w:cs="Times New Roman"/>
          <w:color w:val="auto"/>
          <w:spacing w:val="-1"/>
          <w:sz w:val="24"/>
          <w:szCs w:val="24"/>
        </w:rPr>
        <w:t>produce</w:t>
      </w:r>
      <w:r w:rsidRPr="00A646B0">
        <w:rPr>
          <w:rFonts w:ascii="Times New Roman" w:hAnsi="Times New Roman" w:cs="Times New Roman"/>
          <w:color w:val="auto"/>
          <w:spacing w:val="1"/>
          <w:sz w:val="24"/>
          <w:szCs w:val="24"/>
        </w:rPr>
        <w:t xml:space="preserve"> </w:t>
      </w:r>
      <w:r w:rsidRPr="00A646B0">
        <w:rPr>
          <w:rFonts w:ascii="Times New Roman" w:hAnsi="Times New Roman" w:cs="Times New Roman"/>
          <w:color w:val="auto"/>
          <w:sz w:val="24"/>
          <w:szCs w:val="24"/>
        </w:rPr>
        <w:t>culturally</w:t>
      </w:r>
      <w:r w:rsidRPr="00A646B0">
        <w:rPr>
          <w:rFonts w:ascii="Times New Roman" w:hAnsi="Times New Roman" w:cs="Times New Roman"/>
          <w:color w:val="auto"/>
          <w:spacing w:val="-6"/>
          <w:sz w:val="24"/>
          <w:szCs w:val="24"/>
        </w:rPr>
        <w:t xml:space="preserve"> </w:t>
      </w:r>
      <w:r w:rsidRPr="00A646B0">
        <w:rPr>
          <w:rFonts w:ascii="Times New Roman" w:hAnsi="Times New Roman" w:cs="Times New Roman"/>
          <w:color w:val="auto"/>
          <w:spacing w:val="-1"/>
          <w:sz w:val="24"/>
          <w:szCs w:val="24"/>
        </w:rPr>
        <w:t>appropriate</w:t>
      </w:r>
      <w:r w:rsidRPr="00A646B0">
        <w:rPr>
          <w:rFonts w:ascii="Times New Roman" w:hAnsi="Times New Roman" w:cs="Times New Roman"/>
          <w:color w:val="auto"/>
          <w:spacing w:val="47"/>
          <w:sz w:val="24"/>
          <w:szCs w:val="24"/>
        </w:rPr>
        <w:t xml:space="preserve"> </w:t>
      </w:r>
      <w:r w:rsidRPr="00A646B0">
        <w:rPr>
          <w:rFonts w:ascii="Times New Roman" w:hAnsi="Times New Roman" w:cs="Times New Roman"/>
          <w:color w:val="auto"/>
          <w:spacing w:val="-1"/>
          <w:sz w:val="24"/>
          <w:szCs w:val="24"/>
        </w:rPr>
        <w:t>translations.</w:t>
      </w:r>
    </w:p>
    <w:p w14:paraId="0B5EB87A"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rPr>
        <w:t>Be</w:t>
      </w:r>
      <w:r w:rsidRPr="00A646B0">
        <w:rPr>
          <w:rFonts w:ascii="Times New Roman" w:hAnsi="Times New Roman" w:cs="Times New Roman"/>
          <w:spacing w:val="1"/>
        </w:rPr>
        <w:t xml:space="preserve"> </w:t>
      </w:r>
      <w:r w:rsidRPr="00A646B0">
        <w:rPr>
          <w:rFonts w:ascii="Times New Roman" w:hAnsi="Times New Roman" w:cs="Times New Roman"/>
          <w:spacing w:val="-1"/>
        </w:rPr>
        <w:t>objective.</w:t>
      </w:r>
    </w:p>
    <w:p w14:paraId="4BD7CFD3"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 xml:space="preserve">Please </w:t>
      </w:r>
      <w:r w:rsidRPr="00A646B0">
        <w:rPr>
          <w:rFonts w:ascii="Times New Roman" w:hAnsi="Times New Roman" w:cs="Times New Roman"/>
        </w:rPr>
        <w:t>be</w:t>
      </w:r>
      <w:r w:rsidRPr="00A646B0">
        <w:rPr>
          <w:rFonts w:ascii="Times New Roman" w:hAnsi="Times New Roman" w:cs="Times New Roman"/>
          <w:spacing w:val="-1"/>
        </w:rPr>
        <w:t xml:space="preserve"> faithful</w:t>
      </w:r>
      <w:r w:rsidRPr="00A646B0">
        <w:rPr>
          <w:rFonts w:ascii="Times New Roman" w:hAnsi="Times New Roman" w:cs="Times New Roman"/>
        </w:rPr>
        <w:t xml:space="preserve"> </w:t>
      </w:r>
      <w:r w:rsidRPr="00A646B0">
        <w:rPr>
          <w:rFonts w:ascii="Times New Roman" w:hAnsi="Times New Roman" w:cs="Times New Roman"/>
          <w:spacing w:val="-1"/>
        </w:rPr>
        <w:t xml:space="preserve">and accurate </w:t>
      </w:r>
      <w:r w:rsidRPr="00A646B0">
        <w:rPr>
          <w:rFonts w:ascii="Times New Roman" w:hAnsi="Times New Roman" w:cs="Times New Roman"/>
        </w:rPr>
        <w:t>to</w:t>
      </w:r>
      <w:r w:rsidRPr="00A646B0">
        <w:rPr>
          <w:rFonts w:ascii="Times New Roman" w:hAnsi="Times New Roman" w:cs="Times New Roman"/>
          <w:spacing w:val="-1"/>
        </w:rPr>
        <w:t xml:space="preserve"> </w:t>
      </w:r>
      <w:r w:rsidRPr="00A646B0">
        <w:rPr>
          <w:rFonts w:ascii="Times New Roman" w:hAnsi="Times New Roman" w:cs="Times New Roman"/>
        </w:rPr>
        <w:t>the</w:t>
      </w:r>
      <w:r w:rsidRPr="00A646B0">
        <w:rPr>
          <w:rFonts w:ascii="Times New Roman" w:hAnsi="Times New Roman" w:cs="Times New Roman"/>
          <w:spacing w:val="-1"/>
        </w:rPr>
        <w:t xml:space="preserve"> source</w:t>
      </w:r>
      <w:r w:rsidRPr="00A646B0">
        <w:rPr>
          <w:rFonts w:ascii="Times New Roman" w:hAnsi="Times New Roman" w:cs="Times New Roman"/>
          <w:spacing w:val="-4"/>
        </w:rPr>
        <w:t xml:space="preserve"> </w:t>
      </w:r>
      <w:r w:rsidRPr="00A646B0">
        <w:rPr>
          <w:rFonts w:ascii="Times New Roman" w:hAnsi="Times New Roman" w:cs="Times New Roman"/>
          <w:spacing w:val="-1"/>
        </w:rPr>
        <w:t>text.</w:t>
      </w:r>
    </w:p>
    <w:p w14:paraId="314CB1A3"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 xml:space="preserve">Translate </w:t>
      </w:r>
      <w:r w:rsidRPr="00A646B0">
        <w:rPr>
          <w:rFonts w:ascii="Times New Roman" w:hAnsi="Times New Roman" w:cs="Times New Roman"/>
        </w:rPr>
        <w:t>for</w:t>
      </w:r>
      <w:r w:rsidRPr="00A646B0">
        <w:rPr>
          <w:rFonts w:ascii="Times New Roman" w:hAnsi="Times New Roman" w:cs="Times New Roman"/>
          <w:spacing w:val="-3"/>
        </w:rPr>
        <w:t xml:space="preserve"> </w:t>
      </w:r>
      <w:r w:rsidRPr="00A646B0">
        <w:rPr>
          <w:rFonts w:ascii="Times New Roman" w:hAnsi="Times New Roman" w:cs="Times New Roman"/>
          <w:spacing w:val="-1"/>
        </w:rPr>
        <w:t>meaning (rather than</w:t>
      </w:r>
      <w:r w:rsidRPr="00A646B0">
        <w:rPr>
          <w:rFonts w:ascii="Times New Roman" w:hAnsi="Times New Roman" w:cs="Times New Roman"/>
          <w:spacing w:val="1"/>
        </w:rPr>
        <w:t xml:space="preserve"> </w:t>
      </w:r>
      <w:r w:rsidRPr="00A646B0">
        <w:rPr>
          <w:rFonts w:ascii="Times New Roman" w:hAnsi="Times New Roman" w:cs="Times New Roman"/>
          <w:spacing w:val="-1"/>
        </w:rPr>
        <w:t>word-</w:t>
      </w:r>
      <w:r w:rsidRPr="00A646B0">
        <w:rPr>
          <w:rFonts w:ascii="Times New Roman" w:hAnsi="Times New Roman" w:cs="Times New Roman"/>
        </w:rPr>
        <w:t>for</w:t>
      </w:r>
      <w:r w:rsidRPr="00A646B0">
        <w:rPr>
          <w:rFonts w:ascii="Times New Roman" w:hAnsi="Times New Roman" w:cs="Times New Roman"/>
          <w:spacing w:val="-1"/>
        </w:rPr>
        <w:t>-word),</w:t>
      </w:r>
      <w:r w:rsidRPr="00A646B0">
        <w:rPr>
          <w:rFonts w:ascii="Times New Roman" w:hAnsi="Times New Roman" w:cs="Times New Roman"/>
        </w:rPr>
        <w:t xml:space="preserve"> </w:t>
      </w:r>
      <w:r w:rsidRPr="00A646B0">
        <w:rPr>
          <w:rFonts w:ascii="Times New Roman" w:hAnsi="Times New Roman" w:cs="Times New Roman"/>
          <w:spacing w:val="-1"/>
        </w:rPr>
        <w:t>in</w:t>
      </w:r>
      <w:r w:rsidRPr="00A646B0">
        <w:rPr>
          <w:rFonts w:ascii="Times New Roman" w:hAnsi="Times New Roman" w:cs="Times New Roman"/>
          <w:spacing w:val="1"/>
        </w:rPr>
        <w:t xml:space="preserve"> </w:t>
      </w:r>
      <w:r w:rsidRPr="00A646B0">
        <w:rPr>
          <w:rFonts w:ascii="Times New Roman" w:hAnsi="Times New Roman" w:cs="Times New Roman"/>
        </w:rPr>
        <w:t>a</w:t>
      </w:r>
      <w:r w:rsidRPr="00A646B0">
        <w:rPr>
          <w:rFonts w:ascii="Times New Roman" w:hAnsi="Times New Roman" w:cs="Times New Roman"/>
          <w:spacing w:val="-1"/>
        </w:rPr>
        <w:t xml:space="preserve"> culturally</w:t>
      </w:r>
      <w:r w:rsidRPr="00A646B0">
        <w:rPr>
          <w:rFonts w:ascii="Times New Roman" w:hAnsi="Times New Roman" w:cs="Times New Roman"/>
          <w:spacing w:val="-2"/>
        </w:rPr>
        <w:t xml:space="preserve"> </w:t>
      </w:r>
      <w:r w:rsidRPr="00A646B0">
        <w:rPr>
          <w:rFonts w:ascii="Times New Roman" w:hAnsi="Times New Roman" w:cs="Times New Roman"/>
          <w:spacing w:val="-1"/>
        </w:rPr>
        <w:t>sensitive</w:t>
      </w:r>
      <w:r w:rsidRPr="00A646B0">
        <w:rPr>
          <w:rFonts w:ascii="Times New Roman" w:hAnsi="Times New Roman" w:cs="Times New Roman"/>
          <w:spacing w:val="3"/>
        </w:rPr>
        <w:t xml:space="preserve"> </w:t>
      </w:r>
      <w:r w:rsidRPr="00A646B0">
        <w:rPr>
          <w:rFonts w:ascii="Times New Roman" w:hAnsi="Times New Roman" w:cs="Times New Roman"/>
          <w:spacing w:val="-2"/>
        </w:rPr>
        <w:t>way.</w:t>
      </w:r>
      <w:r w:rsidRPr="00A646B0">
        <w:rPr>
          <w:rFonts w:ascii="Times New Roman" w:hAnsi="Times New Roman" w:cs="Times New Roman"/>
          <w:spacing w:val="67"/>
        </w:rPr>
        <w:t xml:space="preserve"> </w:t>
      </w:r>
      <w:r w:rsidRPr="00A646B0">
        <w:rPr>
          <w:rFonts w:ascii="Times New Roman" w:hAnsi="Times New Roman" w:cs="Times New Roman"/>
          <w:spacing w:val="-1"/>
        </w:rPr>
        <w:t>Translation</w:t>
      </w:r>
      <w:r w:rsidRPr="00A646B0">
        <w:rPr>
          <w:rFonts w:ascii="Times New Roman" w:hAnsi="Times New Roman" w:cs="Times New Roman"/>
          <w:spacing w:val="1"/>
        </w:rPr>
        <w:t xml:space="preserve"> </w:t>
      </w:r>
      <w:r w:rsidRPr="00A646B0">
        <w:rPr>
          <w:rFonts w:ascii="Times New Roman" w:hAnsi="Times New Roman" w:cs="Times New Roman"/>
          <w:spacing w:val="-1"/>
        </w:rPr>
        <w:t>should</w:t>
      </w:r>
      <w:r w:rsidRPr="00A646B0">
        <w:rPr>
          <w:rFonts w:ascii="Times New Roman" w:hAnsi="Times New Roman" w:cs="Times New Roman"/>
          <w:spacing w:val="1"/>
        </w:rPr>
        <w:t xml:space="preserve"> </w:t>
      </w:r>
      <w:r w:rsidRPr="00A646B0">
        <w:rPr>
          <w:rFonts w:ascii="Times New Roman" w:hAnsi="Times New Roman" w:cs="Times New Roman"/>
          <w:spacing w:val="-1"/>
        </w:rPr>
        <w:t>preserve</w:t>
      </w:r>
      <w:r w:rsidRPr="00A646B0">
        <w:rPr>
          <w:rFonts w:ascii="Times New Roman" w:hAnsi="Times New Roman" w:cs="Times New Roman"/>
          <w:spacing w:val="1"/>
        </w:rPr>
        <w:t xml:space="preserve"> </w:t>
      </w:r>
      <w:r w:rsidRPr="00A646B0">
        <w:rPr>
          <w:rFonts w:ascii="Times New Roman" w:hAnsi="Times New Roman" w:cs="Times New Roman"/>
        </w:rPr>
        <w:t>the</w:t>
      </w:r>
      <w:r w:rsidRPr="00A646B0">
        <w:rPr>
          <w:rFonts w:ascii="Times New Roman" w:hAnsi="Times New Roman" w:cs="Times New Roman"/>
          <w:spacing w:val="1"/>
        </w:rPr>
        <w:t xml:space="preserve"> </w:t>
      </w:r>
      <w:r w:rsidRPr="00A646B0">
        <w:rPr>
          <w:rFonts w:ascii="Times New Roman" w:hAnsi="Times New Roman" w:cs="Times New Roman"/>
          <w:spacing w:val="-1"/>
        </w:rPr>
        <w:t>content</w:t>
      </w:r>
      <w:r w:rsidRPr="00A646B0">
        <w:rPr>
          <w:rFonts w:ascii="Times New Roman" w:hAnsi="Times New Roman" w:cs="Times New Roman"/>
        </w:rPr>
        <w:t xml:space="preserve"> </w:t>
      </w:r>
      <w:r w:rsidRPr="00A646B0">
        <w:rPr>
          <w:rFonts w:ascii="Times New Roman" w:hAnsi="Times New Roman" w:cs="Times New Roman"/>
          <w:spacing w:val="-1"/>
        </w:rPr>
        <w:t>and meaning of</w:t>
      </w:r>
      <w:r w:rsidRPr="00A646B0">
        <w:rPr>
          <w:rFonts w:ascii="Times New Roman" w:hAnsi="Times New Roman" w:cs="Times New Roman"/>
        </w:rPr>
        <w:t xml:space="preserve"> the</w:t>
      </w:r>
      <w:r w:rsidRPr="00A646B0">
        <w:rPr>
          <w:rFonts w:ascii="Times New Roman" w:hAnsi="Times New Roman" w:cs="Times New Roman"/>
          <w:spacing w:val="-1"/>
        </w:rPr>
        <w:t xml:space="preserve"> original</w:t>
      </w:r>
      <w:r w:rsidRPr="00A646B0">
        <w:rPr>
          <w:rFonts w:ascii="Times New Roman" w:hAnsi="Times New Roman" w:cs="Times New Roman"/>
        </w:rPr>
        <w:t xml:space="preserve"> </w:t>
      </w:r>
      <w:r w:rsidRPr="00A646B0">
        <w:rPr>
          <w:rFonts w:ascii="Times New Roman" w:hAnsi="Times New Roman" w:cs="Times New Roman"/>
          <w:spacing w:val="-1"/>
        </w:rPr>
        <w:t>text,</w:t>
      </w:r>
      <w:r w:rsidRPr="00A646B0">
        <w:rPr>
          <w:rFonts w:ascii="Times New Roman" w:hAnsi="Times New Roman" w:cs="Times New Roman"/>
          <w:spacing w:val="1"/>
        </w:rPr>
        <w:t xml:space="preserve"> </w:t>
      </w:r>
      <w:r w:rsidRPr="00A646B0">
        <w:rPr>
          <w:rFonts w:ascii="Times New Roman" w:hAnsi="Times New Roman" w:cs="Times New Roman"/>
          <w:spacing w:val="-1"/>
        </w:rPr>
        <w:t>with</w:t>
      </w:r>
      <w:r w:rsidRPr="00A646B0">
        <w:rPr>
          <w:rFonts w:ascii="Times New Roman" w:hAnsi="Times New Roman" w:cs="Times New Roman"/>
          <w:spacing w:val="47"/>
        </w:rPr>
        <w:t xml:space="preserve"> </w:t>
      </w:r>
      <w:r w:rsidRPr="00A646B0">
        <w:rPr>
          <w:rFonts w:ascii="Times New Roman" w:hAnsi="Times New Roman" w:cs="Times New Roman"/>
          <w:spacing w:val="-1"/>
        </w:rPr>
        <w:t>cultural</w:t>
      </w:r>
      <w:r w:rsidRPr="00A646B0">
        <w:rPr>
          <w:rFonts w:ascii="Times New Roman" w:hAnsi="Times New Roman" w:cs="Times New Roman"/>
        </w:rPr>
        <w:t xml:space="preserve"> </w:t>
      </w:r>
      <w:r w:rsidRPr="00A646B0">
        <w:rPr>
          <w:rFonts w:ascii="Times New Roman" w:hAnsi="Times New Roman" w:cs="Times New Roman"/>
          <w:spacing w:val="-1"/>
        </w:rPr>
        <w:t>and</w:t>
      </w:r>
      <w:r w:rsidRPr="00A646B0">
        <w:rPr>
          <w:rFonts w:ascii="Times New Roman" w:hAnsi="Times New Roman" w:cs="Times New Roman"/>
          <w:spacing w:val="1"/>
        </w:rPr>
        <w:t xml:space="preserve"> </w:t>
      </w:r>
      <w:r w:rsidRPr="00A646B0">
        <w:rPr>
          <w:rFonts w:ascii="Times New Roman" w:hAnsi="Times New Roman" w:cs="Times New Roman"/>
          <w:spacing w:val="-1"/>
        </w:rPr>
        <w:t>linguistic</w:t>
      </w:r>
      <w:r w:rsidRPr="00A646B0">
        <w:rPr>
          <w:rFonts w:ascii="Times New Roman" w:hAnsi="Times New Roman" w:cs="Times New Roman"/>
        </w:rPr>
        <w:t xml:space="preserve"> </w:t>
      </w:r>
      <w:r w:rsidRPr="00A646B0">
        <w:rPr>
          <w:rFonts w:ascii="Times New Roman" w:hAnsi="Times New Roman" w:cs="Times New Roman"/>
          <w:spacing w:val="-1"/>
        </w:rPr>
        <w:t>adaptations</w:t>
      </w:r>
      <w:r w:rsidRPr="00A646B0">
        <w:rPr>
          <w:rFonts w:ascii="Times New Roman" w:hAnsi="Times New Roman" w:cs="Times New Roman"/>
          <w:spacing w:val="-2"/>
        </w:rPr>
        <w:t xml:space="preserve"> </w:t>
      </w:r>
      <w:r w:rsidRPr="00A646B0">
        <w:rPr>
          <w:rFonts w:ascii="Times New Roman" w:hAnsi="Times New Roman" w:cs="Times New Roman"/>
        </w:rPr>
        <w:t>as</w:t>
      </w:r>
      <w:r w:rsidRPr="00A646B0">
        <w:rPr>
          <w:rFonts w:ascii="Times New Roman" w:hAnsi="Times New Roman" w:cs="Times New Roman"/>
          <w:spacing w:val="-2"/>
        </w:rPr>
        <w:t xml:space="preserve"> </w:t>
      </w:r>
      <w:r w:rsidRPr="00A646B0">
        <w:rPr>
          <w:rFonts w:ascii="Times New Roman" w:hAnsi="Times New Roman" w:cs="Times New Roman"/>
          <w:spacing w:val="-1"/>
        </w:rPr>
        <w:t>needed,</w:t>
      </w:r>
      <w:r w:rsidRPr="00A646B0">
        <w:rPr>
          <w:rFonts w:ascii="Times New Roman" w:hAnsi="Times New Roman" w:cs="Times New Roman"/>
          <w:spacing w:val="-2"/>
        </w:rPr>
        <w:t xml:space="preserve"> </w:t>
      </w:r>
      <w:r w:rsidRPr="00A646B0">
        <w:rPr>
          <w:rFonts w:ascii="Times New Roman" w:hAnsi="Times New Roman" w:cs="Times New Roman"/>
        </w:rPr>
        <w:t>so</w:t>
      </w:r>
      <w:r w:rsidRPr="00A646B0">
        <w:rPr>
          <w:rFonts w:ascii="Times New Roman" w:hAnsi="Times New Roman" w:cs="Times New Roman"/>
          <w:spacing w:val="1"/>
        </w:rPr>
        <w:t xml:space="preserve"> </w:t>
      </w:r>
      <w:r w:rsidRPr="00A646B0">
        <w:rPr>
          <w:rFonts w:ascii="Times New Roman" w:hAnsi="Times New Roman" w:cs="Times New Roman"/>
          <w:spacing w:val="-1"/>
        </w:rPr>
        <w:t>that</w:t>
      </w:r>
      <w:r w:rsidRPr="00A646B0">
        <w:rPr>
          <w:rFonts w:ascii="Times New Roman" w:hAnsi="Times New Roman" w:cs="Times New Roman"/>
        </w:rPr>
        <w:t xml:space="preserve"> </w:t>
      </w:r>
      <w:r w:rsidRPr="00A646B0">
        <w:rPr>
          <w:rFonts w:ascii="Times New Roman" w:hAnsi="Times New Roman" w:cs="Times New Roman"/>
          <w:spacing w:val="-1"/>
        </w:rPr>
        <w:t>the</w:t>
      </w:r>
      <w:r w:rsidRPr="00A646B0">
        <w:rPr>
          <w:rFonts w:ascii="Times New Roman" w:hAnsi="Times New Roman" w:cs="Times New Roman"/>
          <w:spacing w:val="1"/>
        </w:rPr>
        <w:t xml:space="preserve"> </w:t>
      </w:r>
      <w:r w:rsidRPr="00A646B0">
        <w:rPr>
          <w:rFonts w:ascii="Times New Roman" w:hAnsi="Times New Roman" w:cs="Times New Roman"/>
          <w:spacing w:val="-1"/>
        </w:rPr>
        <w:t>translated</w:t>
      </w:r>
      <w:r w:rsidRPr="00A646B0">
        <w:rPr>
          <w:rFonts w:ascii="Times New Roman" w:hAnsi="Times New Roman" w:cs="Times New Roman"/>
          <w:spacing w:val="1"/>
        </w:rPr>
        <w:t xml:space="preserve"> </w:t>
      </w:r>
      <w:r w:rsidRPr="00A646B0">
        <w:rPr>
          <w:rFonts w:ascii="Times New Roman" w:hAnsi="Times New Roman" w:cs="Times New Roman"/>
          <w:spacing w:val="-2"/>
        </w:rPr>
        <w:t>text</w:t>
      </w:r>
      <w:r w:rsidRPr="00A646B0">
        <w:rPr>
          <w:rFonts w:ascii="Times New Roman" w:hAnsi="Times New Roman" w:cs="Times New Roman"/>
        </w:rPr>
        <w:t xml:space="preserve"> sounds</w:t>
      </w:r>
      <w:r w:rsidRPr="00A646B0">
        <w:rPr>
          <w:rFonts w:ascii="Times New Roman" w:hAnsi="Times New Roman" w:cs="Times New Roman"/>
          <w:spacing w:val="61"/>
        </w:rPr>
        <w:t xml:space="preserve"> </w:t>
      </w:r>
      <w:r w:rsidRPr="00A646B0">
        <w:rPr>
          <w:rFonts w:ascii="Times New Roman" w:hAnsi="Times New Roman" w:cs="Times New Roman"/>
          <w:spacing w:val="-1"/>
        </w:rPr>
        <w:t>natural</w:t>
      </w:r>
      <w:r w:rsidRPr="00A646B0">
        <w:rPr>
          <w:rFonts w:ascii="Times New Roman" w:hAnsi="Times New Roman" w:cs="Times New Roman"/>
          <w:spacing w:val="-3"/>
        </w:rPr>
        <w:t xml:space="preserve"> </w:t>
      </w:r>
      <w:r w:rsidRPr="00A646B0">
        <w:rPr>
          <w:rFonts w:ascii="Times New Roman" w:hAnsi="Times New Roman" w:cs="Times New Roman"/>
          <w:spacing w:val="-1"/>
        </w:rPr>
        <w:t>and</w:t>
      </w:r>
      <w:r w:rsidRPr="00A646B0">
        <w:rPr>
          <w:rFonts w:ascii="Times New Roman" w:hAnsi="Times New Roman" w:cs="Times New Roman"/>
          <w:spacing w:val="1"/>
        </w:rPr>
        <w:t xml:space="preserve"> </w:t>
      </w:r>
      <w:r w:rsidRPr="00A646B0">
        <w:rPr>
          <w:rFonts w:ascii="Times New Roman" w:hAnsi="Times New Roman" w:cs="Times New Roman"/>
          <w:spacing w:val="-1"/>
        </w:rPr>
        <w:t>is</w:t>
      </w:r>
      <w:r w:rsidRPr="00A646B0">
        <w:rPr>
          <w:rFonts w:ascii="Times New Roman" w:hAnsi="Times New Roman" w:cs="Times New Roman"/>
        </w:rPr>
        <w:t xml:space="preserve"> </w:t>
      </w:r>
      <w:r w:rsidRPr="00A646B0">
        <w:rPr>
          <w:rFonts w:ascii="Times New Roman" w:hAnsi="Times New Roman" w:cs="Times New Roman"/>
          <w:spacing w:val="-1"/>
        </w:rPr>
        <w:t>easy</w:t>
      </w:r>
      <w:r w:rsidRPr="00A646B0">
        <w:rPr>
          <w:rFonts w:ascii="Times New Roman" w:hAnsi="Times New Roman" w:cs="Times New Roman"/>
          <w:spacing w:val="-2"/>
        </w:rPr>
        <w:t xml:space="preserve"> </w:t>
      </w:r>
      <w:r w:rsidRPr="00A646B0">
        <w:rPr>
          <w:rFonts w:ascii="Times New Roman" w:hAnsi="Times New Roman" w:cs="Times New Roman"/>
        </w:rPr>
        <w:t>for</w:t>
      </w:r>
      <w:r w:rsidRPr="00A646B0">
        <w:rPr>
          <w:rFonts w:ascii="Times New Roman" w:hAnsi="Times New Roman" w:cs="Times New Roman"/>
          <w:spacing w:val="-3"/>
        </w:rPr>
        <w:t xml:space="preserve"> </w:t>
      </w:r>
      <w:r w:rsidRPr="00A646B0">
        <w:rPr>
          <w:rFonts w:ascii="Times New Roman" w:hAnsi="Times New Roman" w:cs="Times New Roman"/>
        </w:rPr>
        <w:t>the</w:t>
      </w:r>
      <w:r w:rsidRPr="00A646B0">
        <w:rPr>
          <w:rFonts w:ascii="Times New Roman" w:hAnsi="Times New Roman" w:cs="Times New Roman"/>
          <w:spacing w:val="1"/>
        </w:rPr>
        <w:t xml:space="preserve"> </w:t>
      </w:r>
      <w:r w:rsidRPr="00A646B0">
        <w:rPr>
          <w:rFonts w:ascii="Times New Roman" w:hAnsi="Times New Roman" w:cs="Times New Roman"/>
          <w:spacing w:val="-1"/>
        </w:rPr>
        <w:t>intended readers</w:t>
      </w:r>
      <w:r w:rsidRPr="00A646B0">
        <w:rPr>
          <w:rFonts w:ascii="Times New Roman" w:hAnsi="Times New Roman" w:cs="Times New Roman"/>
        </w:rPr>
        <w:t xml:space="preserve"> </w:t>
      </w:r>
      <w:r w:rsidRPr="00A646B0">
        <w:rPr>
          <w:rFonts w:ascii="Times New Roman" w:hAnsi="Times New Roman" w:cs="Times New Roman"/>
          <w:spacing w:val="-1"/>
        </w:rPr>
        <w:t>to</w:t>
      </w:r>
      <w:r w:rsidRPr="00A646B0">
        <w:rPr>
          <w:rFonts w:ascii="Times New Roman" w:hAnsi="Times New Roman" w:cs="Times New Roman"/>
          <w:spacing w:val="1"/>
        </w:rPr>
        <w:t xml:space="preserve"> </w:t>
      </w:r>
      <w:r w:rsidRPr="00A646B0">
        <w:rPr>
          <w:rFonts w:ascii="Times New Roman" w:hAnsi="Times New Roman" w:cs="Times New Roman"/>
          <w:spacing w:val="-1"/>
        </w:rPr>
        <w:t>understand and</w:t>
      </w:r>
      <w:r w:rsidRPr="00A646B0">
        <w:rPr>
          <w:rFonts w:ascii="Times New Roman" w:hAnsi="Times New Roman" w:cs="Times New Roman"/>
          <w:spacing w:val="1"/>
        </w:rPr>
        <w:t xml:space="preserve"> </w:t>
      </w:r>
      <w:r w:rsidRPr="00A646B0">
        <w:rPr>
          <w:rFonts w:ascii="Times New Roman" w:hAnsi="Times New Roman" w:cs="Times New Roman"/>
          <w:spacing w:val="-1"/>
        </w:rPr>
        <w:t>use.</w:t>
      </w:r>
    </w:p>
    <w:p w14:paraId="664787D7"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Do</w:t>
      </w:r>
      <w:r w:rsidRPr="00A646B0">
        <w:rPr>
          <w:rFonts w:ascii="Times New Roman" w:hAnsi="Times New Roman" w:cs="Times New Roman"/>
          <w:spacing w:val="1"/>
        </w:rPr>
        <w:t xml:space="preserve"> </w:t>
      </w:r>
      <w:r w:rsidRPr="00A646B0">
        <w:rPr>
          <w:rFonts w:ascii="Times New Roman" w:hAnsi="Times New Roman" w:cs="Times New Roman"/>
        </w:rPr>
        <w:t>not</w:t>
      </w:r>
      <w:r w:rsidRPr="00A646B0">
        <w:rPr>
          <w:rFonts w:ascii="Times New Roman" w:hAnsi="Times New Roman" w:cs="Times New Roman"/>
          <w:spacing w:val="-2"/>
        </w:rPr>
        <w:t xml:space="preserve"> </w:t>
      </w:r>
      <w:r w:rsidRPr="00A646B0">
        <w:rPr>
          <w:rFonts w:ascii="Times New Roman" w:hAnsi="Times New Roman" w:cs="Times New Roman"/>
        </w:rPr>
        <w:t>do</w:t>
      </w:r>
      <w:r w:rsidRPr="00A646B0">
        <w:rPr>
          <w:rFonts w:ascii="Times New Roman" w:hAnsi="Times New Roman" w:cs="Times New Roman"/>
          <w:spacing w:val="-1"/>
        </w:rPr>
        <w:t xml:space="preserve"> literal,</w:t>
      </w:r>
      <w:r w:rsidRPr="00A646B0">
        <w:rPr>
          <w:rFonts w:ascii="Times New Roman" w:hAnsi="Times New Roman" w:cs="Times New Roman"/>
        </w:rPr>
        <w:t xml:space="preserve"> </w:t>
      </w:r>
      <w:r w:rsidRPr="00A646B0">
        <w:rPr>
          <w:rFonts w:ascii="Times New Roman" w:hAnsi="Times New Roman" w:cs="Times New Roman"/>
          <w:spacing w:val="-1"/>
        </w:rPr>
        <w:t>word-for-word</w:t>
      </w:r>
      <w:r w:rsidRPr="00A646B0">
        <w:rPr>
          <w:rFonts w:ascii="Times New Roman" w:hAnsi="Times New Roman" w:cs="Times New Roman"/>
          <w:spacing w:val="1"/>
        </w:rPr>
        <w:t xml:space="preserve"> </w:t>
      </w:r>
      <w:r w:rsidRPr="00A646B0">
        <w:rPr>
          <w:rFonts w:ascii="Times New Roman" w:hAnsi="Times New Roman" w:cs="Times New Roman"/>
          <w:spacing w:val="-1"/>
        </w:rPr>
        <w:t>translation;</w:t>
      </w:r>
      <w:r w:rsidRPr="00A646B0">
        <w:rPr>
          <w:rFonts w:ascii="Times New Roman" w:hAnsi="Times New Roman" w:cs="Times New Roman"/>
          <w:spacing w:val="-2"/>
        </w:rPr>
        <w:t xml:space="preserve"> </w:t>
      </w:r>
      <w:r w:rsidRPr="00A646B0">
        <w:rPr>
          <w:rFonts w:ascii="Times New Roman" w:hAnsi="Times New Roman" w:cs="Times New Roman"/>
          <w:spacing w:val="-1"/>
        </w:rPr>
        <w:t>this</w:t>
      </w:r>
      <w:r w:rsidRPr="00A646B0">
        <w:rPr>
          <w:rFonts w:ascii="Times New Roman" w:hAnsi="Times New Roman" w:cs="Times New Roman"/>
        </w:rPr>
        <w:t xml:space="preserve"> </w:t>
      </w:r>
      <w:r w:rsidRPr="00A646B0">
        <w:rPr>
          <w:rFonts w:ascii="Times New Roman" w:hAnsi="Times New Roman" w:cs="Times New Roman"/>
          <w:spacing w:val="-1"/>
        </w:rPr>
        <w:t xml:space="preserve">can </w:t>
      </w:r>
      <w:r w:rsidRPr="00A646B0">
        <w:rPr>
          <w:rFonts w:ascii="Times New Roman" w:hAnsi="Times New Roman" w:cs="Times New Roman"/>
        </w:rPr>
        <w:t>be</w:t>
      </w:r>
      <w:r w:rsidRPr="00A646B0">
        <w:rPr>
          <w:rFonts w:ascii="Times New Roman" w:hAnsi="Times New Roman" w:cs="Times New Roman"/>
          <w:spacing w:val="1"/>
        </w:rPr>
        <w:t xml:space="preserve"> </w:t>
      </w:r>
      <w:r w:rsidRPr="00A646B0">
        <w:rPr>
          <w:rFonts w:ascii="Times New Roman" w:hAnsi="Times New Roman" w:cs="Times New Roman"/>
          <w:spacing w:val="-1"/>
        </w:rPr>
        <w:t xml:space="preserve">confusing </w:t>
      </w:r>
      <w:r w:rsidRPr="00A646B0">
        <w:rPr>
          <w:rFonts w:ascii="Times New Roman" w:hAnsi="Times New Roman" w:cs="Times New Roman"/>
        </w:rPr>
        <w:t>or</w:t>
      </w:r>
      <w:r w:rsidRPr="00A646B0">
        <w:rPr>
          <w:rFonts w:ascii="Times New Roman" w:hAnsi="Times New Roman" w:cs="Times New Roman"/>
          <w:spacing w:val="-3"/>
        </w:rPr>
        <w:t xml:space="preserve"> </w:t>
      </w:r>
      <w:r w:rsidRPr="00A646B0">
        <w:rPr>
          <w:rFonts w:ascii="Times New Roman" w:hAnsi="Times New Roman" w:cs="Times New Roman"/>
          <w:spacing w:val="-1"/>
        </w:rPr>
        <w:t>misleading.</w:t>
      </w:r>
      <w:r w:rsidRPr="00A646B0">
        <w:rPr>
          <w:rFonts w:ascii="Times New Roman" w:hAnsi="Times New Roman" w:cs="Times New Roman"/>
          <w:spacing w:val="55"/>
        </w:rPr>
        <w:t xml:space="preserve"> </w:t>
      </w:r>
      <w:r w:rsidRPr="00A646B0">
        <w:rPr>
          <w:rFonts w:ascii="Times New Roman" w:hAnsi="Times New Roman" w:cs="Times New Roman"/>
          <w:spacing w:val="-1"/>
        </w:rPr>
        <w:t>Consider</w:t>
      </w:r>
      <w:r w:rsidRPr="00A646B0">
        <w:rPr>
          <w:rFonts w:ascii="Times New Roman" w:hAnsi="Times New Roman" w:cs="Times New Roman"/>
        </w:rPr>
        <w:t xml:space="preserve"> </w:t>
      </w:r>
      <w:r w:rsidRPr="00A646B0">
        <w:rPr>
          <w:rFonts w:ascii="Times New Roman" w:hAnsi="Times New Roman" w:cs="Times New Roman"/>
          <w:spacing w:val="-1"/>
        </w:rPr>
        <w:t>the differences</w:t>
      </w:r>
      <w:r w:rsidRPr="00A646B0">
        <w:rPr>
          <w:rFonts w:ascii="Times New Roman" w:hAnsi="Times New Roman" w:cs="Times New Roman"/>
        </w:rPr>
        <w:t xml:space="preserve"> </w:t>
      </w:r>
      <w:r w:rsidRPr="00A646B0">
        <w:rPr>
          <w:rFonts w:ascii="Times New Roman" w:hAnsi="Times New Roman" w:cs="Times New Roman"/>
          <w:spacing w:val="-1"/>
        </w:rPr>
        <w:t>in</w:t>
      </w:r>
      <w:r w:rsidRPr="00A646B0">
        <w:rPr>
          <w:rFonts w:ascii="Times New Roman" w:hAnsi="Times New Roman" w:cs="Times New Roman"/>
          <w:spacing w:val="1"/>
        </w:rPr>
        <w:t xml:space="preserve"> </w:t>
      </w:r>
      <w:r w:rsidRPr="00A646B0">
        <w:rPr>
          <w:rFonts w:ascii="Times New Roman" w:hAnsi="Times New Roman" w:cs="Times New Roman"/>
          <w:spacing w:val="-1"/>
        </w:rPr>
        <w:t>linguistic</w:t>
      </w:r>
      <w:r w:rsidRPr="00A646B0">
        <w:rPr>
          <w:rFonts w:ascii="Times New Roman" w:hAnsi="Times New Roman" w:cs="Times New Roman"/>
          <w:spacing w:val="-2"/>
        </w:rPr>
        <w:t xml:space="preserve"> </w:t>
      </w:r>
      <w:r w:rsidRPr="00A646B0">
        <w:rPr>
          <w:rFonts w:ascii="Times New Roman" w:hAnsi="Times New Roman" w:cs="Times New Roman"/>
          <w:spacing w:val="-1"/>
        </w:rPr>
        <w:t>structure and</w:t>
      </w:r>
      <w:r w:rsidRPr="00A646B0">
        <w:rPr>
          <w:rFonts w:ascii="Times New Roman" w:hAnsi="Times New Roman" w:cs="Times New Roman"/>
          <w:spacing w:val="1"/>
        </w:rPr>
        <w:t xml:space="preserve"> </w:t>
      </w:r>
      <w:r w:rsidRPr="00A646B0">
        <w:rPr>
          <w:rFonts w:ascii="Times New Roman" w:hAnsi="Times New Roman" w:cs="Times New Roman"/>
          <w:spacing w:val="-1"/>
        </w:rPr>
        <w:t>complex</w:t>
      </w:r>
      <w:r w:rsidRPr="00A646B0">
        <w:rPr>
          <w:rFonts w:ascii="Times New Roman" w:hAnsi="Times New Roman" w:cs="Times New Roman"/>
          <w:spacing w:val="-2"/>
        </w:rPr>
        <w:t xml:space="preserve"> </w:t>
      </w:r>
      <w:r w:rsidRPr="00A646B0">
        <w:rPr>
          <w:rFonts w:ascii="Times New Roman" w:hAnsi="Times New Roman" w:cs="Times New Roman"/>
          <w:spacing w:val="-1"/>
        </w:rPr>
        <w:t>connections</w:t>
      </w:r>
      <w:r w:rsidRPr="00A646B0">
        <w:rPr>
          <w:rFonts w:ascii="Times New Roman" w:hAnsi="Times New Roman" w:cs="Times New Roman"/>
          <w:spacing w:val="79"/>
        </w:rPr>
        <w:t xml:space="preserve"> </w:t>
      </w:r>
      <w:r w:rsidRPr="00A646B0">
        <w:rPr>
          <w:rFonts w:ascii="Times New Roman" w:hAnsi="Times New Roman" w:cs="Times New Roman"/>
          <w:spacing w:val="-1"/>
        </w:rPr>
        <w:t>between</w:t>
      </w:r>
      <w:r w:rsidRPr="00A646B0">
        <w:rPr>
          <w:rFonts w:ascii="Times New Roman" w:hAnsi="Times New Roman" w:cs="Times New Roman"/>
          <w:spacing w:val="1"/>
        </w:rPr>
        <w:t xml:space="preserve"> </w:t>
      </w:r>
      <w:r w:rsidRPr="00A646B0">
        <w:rPr>
          <w:rFonts w:ascii="Times New Roman" w:hAnsi="Times New Roman" w:cs="Times New Roman"/>
          <w:spacing w:val="-1"/>
        </w:rPr>
        <w:t xml:space="preserve">culture </w:t>
      </w:r>
      <w:r w:rsidRPr="00A646B0">
        <w:rPr>
          <w:rFonts w:ascii="Times New Roman" w:hAnsi="Times New Roman" w:cs="Times New Roman"/>
        </w:rPr>
        <w:t>and</w:t>
      </w:r>
      <w:r w:rsidRPr="00A646B0">
        <w:rPr>
          <w:rFonts w:ascii="Times New Roman" w:hAnsi="Times New Roman" w:cs="Times New Roman"/>
          <w:spacing w:val="-1"/>
        </w:rPr>
        <w:t xml:space="preserve"> language.</w:t>
      </w:r>
    </w:p>
    <w:p w14:paraId="613323D6"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rPr>
        <w:t>Be</w:t>
      </w:r>
      <w:r w:rsidRPr="00A646B0">
        <w:rPr>
          <w:rFonts w:ascii="Times New Roman" w:hAnsi="Times New Roman" w:cs="Times New Roman"/>
          <w:spacing w:val="1"/>
        </w:rPr>
        <w:t xml:space="preserve"> </w:t>
      </w:r>
      <w:r w:rsidRPr="00A646B0">
        <w:rPr>
          <w:rFonts w:ascii="Times New Roman" w:hAnsi="Times New Roman" w:cs="Times New Roman"/>
          <w:spacing w:val="-1"/>
        </w:rPr>
        <w:t>culturally</w:t>
      </w:r>
      <w:r w:rsidRPr="00A646B0">
        <w:rPr>
          <w:rFonts w:ascii="Times New Roman" w:hAnsi="Times New Roman" w:cs="Times New Roman"/>
          <w:spacing w:val="-2"/>
        </w:rPr>
        <w:t xml:space="preserve"> </w:t>
      </w:r>
      <w:r w:rsidRPr="00A646B0">
        <w:rPr>
          <w:rFonts w:ascii="Times New Roman" w:hAnsi="Times New Roman" w:cs="Times New Roman"/>
          <w:spacing w:val="-1"/>
        </w:rPr>
        <w:t>sensitive.</w:t>
      </w:r>
      <w:r w:rsidRPr="00A646B0">
        <w:rPr>
          <w:rFonts w:ascii="Times New Roman" w:hAnsi="Times New Roman" w:cs="Times New Roman"/>
        </w:rPr>
        <w:t xml:space="preserve"> </w:t>
      </w:r>
      <w:r w:rsidRPr="00A646B0">
        <w:rPr>
          <w:rFonts w:ascii="Times New Roman" w:hAnsi="Times New Roman" w:cs="Times New Roman"/>
          <w:spacing w:val="-1"/>
        </w:rPr>
        <w:t>Cultural</w:t>
      </w:r>
      <w:r w:rsidRPr="00A646B0">
        <w:rPr>
          <w:rFonts w:ascii="Times New Roman" w:hAnsi="Times New Roman" w:cs="Times New Roman"/>
        </w:rPr>
        <w:t xml:space="preserve"> </w:t>
      </w:r>
      <w:r w:rsidRPr="00A646B0">
        <w:rPr>
          <w:rFonts w:ascii="Times New Roman" w:hAnsi="Times New Roman" w:cs="Times New Roman"/>
          <w:spacing w:val="-1"/>
        </w:rPr>
        <w:t>adaptation may</w:t>
      </w:r>
      <w:r w:rsidRPr="00A646B0">
        <w:rPr>
          <w:rFonts w:ascii="Times New Roman" w:hAnsi="Times New Roman" w:cs="Times New Roman"/>
          <w:spacing w:val="-2"/>
        </w:rPr>
        <w:t xml:space="preserve"> </w:t>
      </w:r>
      <w:r w:rsidRPr="00A646B0">
        <w:rPr>
          <w:rFonts w:ascii="Times New Roman" w:hAnsi="Times New Roman" w:cs="Times New Roman"/>
        </w:rPr>
        <w:t>be</w:t>
      </w:r>
      <w:r w:rsidRPr="00A646B0">
        <w:rPr>
          <w:rFonts w:ascii="Times New Roman" w:hAnsi="Times New Roman" w:cs="Times New Roman"/>
          <w:spacing w:val="1"/>
        </w:rPr>
        <w:t xml:space="preserve"> </w:t>
      </w:r>
      <w:r w:rsidRPr="00A646B0">
        <w:rPr>
          <w:rFonts w:ascii="Times New Roman" w:hAnsi="Times New Roman" w:cs="Times New Roman"/>
          <w:spacing w:val="-1"/>
        </w:rPr>
        <w:t>needed where</w:t>
      </w:r>
      <w:r w:rsidRPr="00A646B0">
        <w:rPr>
          <w:rFonts w:ascii="Times New Roman" w:hAnsi="Times New Roman" w:cs="Times New Roman"/>
          <w:spacing w:val="1"/>
        </w:rPr>
        <w:t xml:space="preserve"> </w:t>
      </w:r>
      <w:r w:rsidRPr="00A646B0">
        <w:rPr>
          <w:rFonts w:ascii="Times New Roman" w:hAnsi="Times New Roman" w:cs="Times New Roman"/>
          <w:spacing w:val="-1"/>
        </w:rPr>
        <w:t>necessary.</w:t>
      </w:r>
    </w:p>
    <w:p w14:paraId="01F2B5B1"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Reproduce</w:t>
      </w:r>
      <w:r w:rsidRPr="00A646B0">
        <w:rPr>
          <w:rFonts w:ascii="Times New Roman" w:hAnsi="Times New Roman" w:cs="Times New Roman"/>
          <w:spacing w:val="1"/>
        </w:rPr>
        <w:t xml:space="preserve"> </w:t>
      </w:r>
      <w:r w:rsidRPr="00A646B0">
        <w:rPr>
          <w:rFonts w:ascii="Times New Roman" w:hAnsi="Times New Roman" w:cs="Times New Roman"/>
          <w:spacing w:val="-1"/>
        </w:rPr>
        <w:t>the precise contextual</w:t>
      </w:r>
      <w:r w:rsidRPr="00A646B0">
        <w:rPr>
          <w:rFonts w:ascii="Times New Roman" w:hAnsi="Times New Roman" w:cs="Times New Roman"/>
        </w:rPr>
        <w:t xml:space="preserve"> </w:t>
      </w:r>
      <w:r w:rsidRPr="00A646B0">
        <w:rPr>
          <w:rFonts w:ascii="Times New Roman" w:hAnsi="Times New Roman" w:cs="Times New Roman"/>
          <w:spacing w:val="-1"/>
        </w:rPr>
        <w:t>meaning of</w:t>
      </w:r>
      <w:r w:rsidRPr="00A646B0">
        <w:rPr>
          <w:rFonts w:ascii="Times New Roman" w:hAnsi="Times New Roman" w:cs="Times New Roman"/>
        </w:rPr>
        <w:t xml:space="preserve"> the</w:t>
      </w:r>
      <w:r w:rsidRPr="00A646B0">
        <w:rPr>
          <w:rFonts w:ascii="Times New Roman" w:hAnsi="Times New Roman" w:cs="Times New Roman"/>
          <w:spacing w:val="-1"/>
        </w:rPr>
        <w:t xml:space="preserve"> text</w:t>
      </w:r>
      <w:r w:rsidRPr="00A646B0">
        <w:rPr>
          <w:rFonts w:ascii="Times New Roman" w:hAnsi="Times New Roman" w:cs="Times New Roman"/>
        </w:rPr>
        <w:t xml:space="preserve"> </w:t>
      </w:r>
      <w:r w:rsidRPr="00A646B0">
        <w:rPr>
          <w:rFonts w:ascii="Times New Roman" w:hAnsi="Times New Roman" w:cs="Times New Roman"/>
          <w:spacing w:val="-1"/>
        </w:rPr>
        <w:t>and</w:t>
      </w:r>
      <w:r w:rsidRPr="00A646B0">
        <w:rPr>
          <w:rFonts w:ascii="Times New Roman" w:hAnsi="Times New Roman" w:cs="Times New Roman"/>
          <w:spacing w:val="1"/>
        </w:rPr>
        <w:t xml:space="preserve"> </w:t>
      </w:r>
      <w:proofErr w:type="gramStart"/>
      <w:r w:rsidRPr="00A646B0">
        <w:rPr>
          <w:rFonts w:ascii="Times New Roman" w:hAnsi="Times New Roman" w:cs="Times New Roman"/>
          <w:spacing w:val="-1"/>
        </w:rPr>
        <w:t xml:space="preserve">message </w:t>
      </w:r>
      <w:r w:rsidRPr="00A646B0">
        <w:rPr>
          <w:rFonts w:ascii="Times New Roman" w:hAnsi="Times New Roman" w:cs="Times New Roman"/>
        </w:rPr>
        <w:t xml:space="preserve">at </w:t>
      </w:r>
      <w:r w:rsidRPr="00A646B0">
        <w:rPr>
          <w:rFonts w:ascii="Times New Roman" w:hAnsi="Times New Roman" w:cs="Times New Roman"/>
          <w:spacing w:val="-1"/>
        </w:rPr>
        <w:t>all</w:t>
      </w:r>
      <w:r w:rsidRPr="00A646B0">
        <w:rPr>
          <w:rFonts w:ascii="Times New Roman" w:hAnsi="Times New Roman" w:cs="Times New Roman"/>
        </w:rPr>
        <w:t xml:space="preserve"> </w:t>
      </w:r>
      <w:r w:rsidRPr="00A646B0">
        <w:rPr>
          <w:rFonts w:ascii="Times New Roman" w:hAnsi="Times New Roman" w:cs="Times New Roman"/>
          <w:spacing w:val="-1"/>
        </w:rPr>
        <w:t>times</w:t>
      </w:r>
      <w:proofErr w:type="gramEnd"/>
      <w:r w:rsidRPr="00A646B0">
        <w:rPr>
          <w:rFonts w:ascii="Times New Roman" w:hAnsi="Times New Roman" w:cs="Times New Roman"/>
          <w:spacing w:val="59"/>
        </w:rPr>
        <w:t xml:space="preserve"> </w:t>
      </w:r>
      <w:r w:rsidRPr="00A646B0">
        <w:rPr>
          <w:rFonts w:ascii="Times New Roman" w:hAnsi="Times New Roman" w:cs="Times New Roman"/>
          <w:spacing w:val="-1"/>
        </w:rPr>
        <w:t>without</w:t>
      </w:r>
      <w:r w:rsidRPr="00A646B0">
        <w:rPr>
          <w:rFonts w:ascii="Times New Roman" w:hAnsi="Times New Roman" w:cs="Times New Roman"/>
        </w:rPr>
        <w:t xml:space="preserve"> </w:t>
      </w:r>
      <w:r w:rsidRPr="00A646B0">
        <w:rPr>
          <w:rFonts w:ascii="Times New Roman" w:hAnsi="Times New Roman" w:cs="Times New Roman"/>
          <w:spacing w:val="-1"/>
        </w:rPr>
        <w:t>omission</w:t>
      </w:r>
      <w:r w:rsidRPr="00A646B0">
        <w:rPr>
          <w:rFonts w:ascii="Times New Roman" w:hAnsi="Times New Roman" w:cs="Times New Roman"/>
          <w:spacing w:val="1"/>
        </w:rPr>
        <w:t xml:space="preserve"> </w:t>
      </w:r>
      <w:r w:rsidRPr="00A646B0">
        <w:rPr>
          <w:rFonts w:ascii="Times New Roman" w:hAnsi="Times New Roman" w:cs="Times New Roman"/>
        </w:rPr>
        <w:t>or</w:t>
      </w:r>
      <w:r w:rsidRPr="00A646B0">
        <w:rPr>
          <w:rFonts w:ascii="Times New Roman" w:hAnsi="Times New Roman" w:cs="Times New Roman"/>
          <w:spacing w:val="-3"/>
        </w:rPr>
        <w:t xml:space="preserve"> </w:t>
      </w:r>
      <w:r w:rsidRPr="00A646B0">
        <w:rPr>
          <w:rFonts w:ascii="Times New Roman" w:hAnsi="Times New Roman" w:cs="Times New Roman"/>
          <w:spacing w:val="-1"/>
        </w:rPr>
        <w:t>distortion.</w:t>
      </w:r>
      <w:r w:rsidRPr="00A646B0">
        <w:rPr>
          <w:rFonts w:ascii="Times New Roman" w:hAnsi="Times New Roman" w:cs="Times New Roman"/>
        </w:rPr>
        <w:t xml:space="preserve"> </w:t>
      </w:r>
      <w:r w:rsidRPr="00A646B0">
        <w:rPr>
          <w:rFonts w:ascii="Times New Roman" w:hAnsi="Times New Roman" w:cs="Times New Roman"/>
          <w:spacing w:val="-2"/>
        </w:rPr>
        <w:t>Do</w:t>
      </w:r>
      <w:r w:rsidRPr="00A646B0">
        <w:rPr>
          <w:rFonts w:ascii="Times New Roman" w:hAnsi="Times New Roman" w:cs="Times New Roman"/>
          <w:spacing w:val="1"/>
        </w:rPr>
        <w:t xml:space="preserve"> </w:t>
      </w:r>
      <w:r w:rsidRPr="00A646B0">
        <w:rPr>
          <w:rFonts w:ascii="Times New Roman" w:hAnsi="Times New Roman" w:cs="Times New Roman"/>
          <w:spacing w:val="-1"/>
        </w:rPr>
        <w:t>not</w:t>
      </w:r>
      <w:r w:rsidRPr="00A646B0">
        <w:rPr>
          <w:rFonts w:ascii="Times New Roman" w:hAnsi="Times New Roman" w:cs="Times New Roman"/>
        </w:rPr>
        <w:t xml:space="preserve"> </w:t>
      </w:r>
      <w:r w:rsidRPr="00A646B0">
        <w:rPr>
          <w:rFonts w:ascii="Times New Roman" w:hAnsi="Times New Roman" w:cs="Times New Roman"/>
          <w:spacing w:val="-1"/>
        </w:rPr>
        <w:t>soften,</w:t>
      </w:r>
      <w:r w:rsidRPr="00A646B0">
        <w:rPr>
          <w:rFonts w:ascii="Times New Roman" w:hAnsi="Times New Roman" w:cs="Times New Roman"/>
          <w:spacing w:val="-2"/>
        </w:rPr>
        <w:t xml:space="preserve"> </w:t>
      </w:r>
      <w:r w:rsidRPr="00A646B0">
        <w:rPr>
          <w:rFonts w:ascii="Times New Roman" w:hAnsi="Times New Roman" w:cs="Times New Roman"/>
          <w:spacing w:val="-1"/>
        </w:rPr>
        <w:t xml:space="preserve">strengthen </w:t>
      </w:r>
      <w:r w:rsidRPr="00A646B0">
        <w:rPr>
          <w:rFonts w:ascii="Times New Roman" w:hAnsi="Times New Roman" w:cs="Times New Roman"/>
        </w:rPr>
        <w:t>or</w:t>
      </w:r>
      <w:r w:rsidRPr="00A646B0">
        <w:rPr>
          <w:rFonts w:ascii="Times New Roman" w:hAnsi="Times New Roman" w:cs="Times New Roman"/>
          <w:spacing w:val="-1"/>
        </w:rPr>
        <w:t xml:space="preserve"> alter the messages</w:t>
      </w:r>
      <w:r w:rsidRPr="00A646B0">
        <w:rPr>
          <w:rFonts w:ascii="Times New Roman" w:hAnsi="Times New Roman" w:cs="Times New Roman"/>
          <w:spacing w:val="-2"/>
        </w:rPr>
        <w:t xml:space="preserve"> </w:t>
      </w:r>
      <w:r w:rsidRPr="00A646B0">
        <w:rPr>
          <w:rFonts w:ascii="Times New Roman" w:hAnsi="Times New Roman" w:cs="Times New Roman"/>
          <w:spacing w:val="-1"/>
        </w:rPr>
        <w:t>being</w:t>
      </w:r>
      <w:r w:rsidRPr="00A646B0">
        <w:rPr>
          <w:rFonts w:ascii="Times New Roman" w:hAnsi="Times New Roman" w:cs="Times New Roman"/>
          <w:spacing w:val="85"/>
        </w:rPr>
        <w:t xml:space="preserve"> </w:t>
      </w:r>
      <w:r w:rsidRPr="00A646B0">
        <w:rPr>
          <w:rFonts w:ascii="Times New Roman" w:hAnsi="Times New Roman" w:cs="Times New Roman"/>
          <w:spacing w:val="-1"/>
        </w:rPr>
        <w:t>conveyed.</w:t>
      </w:r>
    </w:p>
    <w:p w14:paraId="5730FED2"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Do</w:t>
      </w:r>
      <w:r w:rsidRPr="00A646B0">
        <w:rPr>
          <w:rFonts w:ascii="Times New Roman" w:hAnsi="Times New Roman" w:cs="Times New Roman"/>
          <w:spacing w:val="1"/>
        </w:rPr>
        <w:t xml:space="preserve"> </w:t>
      </w:r>
      <w:r w:rsidRPr="00A646B0">
        <w:rPr>
          <w:rFonts w:ascii="Times New Roman" w:hAnsi="Times New Roman" w:cs="Times New Roman"/>
        </w:rPr>
        <w:t>not</w:t>
      </w:r>
      <w:r w:rsidRPr="00A646B0">
        <w:rPr>
          <w:rFonts w:ascii="Times New Roman" w:hAnsi="Times New Roman" w:cs="Times New Roman"/>
          <w:spacing w:val="-2"/>
        </w:rPr>
        <w:t xml:space="preserve"> </w:t>
      </w:r>
      <w:r w:rsidRPr="00A646B0">
        <w:rPr>
          <w:rFonts w:ascii="Times New Roman" w:hAnsi="Times New Roman" w:cs="Times New Roman"/>
          <w:spacing w:val="-1"/>
        </w:rPr>
        <w:t>alter,</w:t>
      </w:r>
      <w:r w:rsidRPr="00A646B0">
        <w:rPr>
          <w:rFonts w:ascii="Times New Roman" w:hAnsi="Times New Roman" w:cs="Times New Roman"/>
        </w:rPr>
        <w:t xml:space="preserve"> </w:t>
      </w:r>
      <w:r w:rsidRPr="00A646B0">
        <w:rPr>
          <w:rFonts w:ascii="Times New Roman" w:hAnsi="Times New Roman" w:cs="Times New Roman"/>
          <w:spacing w:val="-1"/>
        </w:rPr>
        <w:t>change,</w:t>
      </w:r>
      <w:r w:rsidRPr="00A646B0">
        <w:rPr>
          <w:rFonts w:ascii="Times New Roman" w:hAnsi="Times New Roman" w:cs="Times New Roman"/>
        </w:rPr>
        <w:t xml:space="preserve"> </w:t>
      </w:r>
      <w:r w:rsidRPr="00A646B0">
        <w:rPr>
          <w:rFonts w:ascii="Times New Roman" w:hAnsi="Times New Roman" w:cs="Times New Roman"/>
          <w:spacing w:val="-1"/>
        </w:rPr>
        <w:t>add,</w:t>
      </w:r>
      <w:r w:rsidRPr="00A646B0">
        <w:rPr>
          <w:rFonts w:ascii="Times New Roman" w:hAnsi="Times New Roman" w:cs="Times New Roman"/>
          <w:spacing w:val="-2"/>
        </w:rPr>
        <w:t xml:space="preserve"> </w:t>
      </w:r>
      <w:r w:rsidRPr="00A646B0">
        <w:rPr>
          <w:rFonts w:ascii="Times New Roman" w:hAnsi="Times New Roman" w:cs="Times New Roman"/>
        </w:rPr>
        <w:t>or</w:t>
      </w:r>
      <w:r w:rsidRPr="00A646B0">
        <w:rPr>
          <w:rFonts w:ascii="Times New Roman" w:hAnsi="Times New Roman" w:cs="Times New Roman"/>
          <w:spacing w:val="-1"/>
        </w:rPr>
        <w:t xml:space="preserve"> omit</w:t>
      </w:r>
      <w:r w:rsidRPr="00A646B0">
        <w:rPr>
          <w:rFonts w:ascii="Times New Roman" w:hAnsi="Times New Roman" w:cs="Times New Roman"/>
        </w:rPr>
        <w:t xml:space="preserve"> </w:t>
      </w:r>
      <w:r w:rsidRPr="00A646B0">
        <w:rPr>
          <w:rFonts w:ascii="Times New Roman" w:hAnsi="Times New Roman" w:cs="Times New Roman"/>
          <w:spacing w:val="-1"/>
        </w:rPr>
        <w:t>texts.</w:t>
      </w:r>
      <w:r w:rsidRPr="00A646B0">
        <w:rPr>
          <w:rFonts w:ascii="Times New Roman" w:hAnsi="Times New Roman" w:cs="Times New Roman"/>
        </w:rPr>
        <w:t xml:space="preserve"> </w:t>
      </w:r>
      <w:r w:rsidRPr="00A646B0">
        <w:rPr>
          <w:rFonts w:ascii="Times New Roman" w:hAnsi="Times New Roman" w:cs="Times New Roman"/>
          <w:spacing w:val="-1"/>
        </w:rPr>
        <w:t>Only</w:t>
      </w:r>
      <w:r w:rsidRPr="00A646B0">
        <w:rPr>
          <w:rFonts w:ascii="Times New Roman" w:hAnsi="Times New Roman" w:cs="Times New Roman"/>
          <w:spacing w:val="-2"/>
        </w:rPr>
        <w:t xml:space="preserve"> </w:t>
      </w:r>
      <w:r w:rsidRPr="00A646B0">
        <w:rPr>
          <w:rFonts w:ascii="Times New Roman" w:hAnsi="Times New Roman" w:cs="Times New Roman"/>
          <w:spacing w:val="-1"/>
        </w:rPr>
        <w:t xml:space="preserve">alter </w:t>
      </w:r>
      <w:r w:rsidRPr="00A646B0">
        <w:rPr>
          <w:rFonts w:ascii="Times New Roman" w:hAnsi="Times New Roman" w:cs="Times New Roman"/>
        </w:rPr>
        <w:t>a</w:t>
      </w:r>
      <w:r w:rsidRPr="00A646B0">
        <w:rPr>
          <w:rFonts w:ascii="Times New Roman" w:hAnsi="Times New Roman" w:cs="Times New Roman"/>
          <w:spacing w:val="1"/>
        </w:rPr>
        <w:t xml:space="preserve"> </w:t>
      </w:r>
      <w:r w:rsidRPr="00A646B0">
        <w:rPr>
          <w:rFonts w:ascii="Times New Roman" w:hAnsi="Times New Roman" w:cs="Times New Roman"/>
          <w:spacing w:val="-2"/>
        </w:rPr>
        <w:t>text</w:t>
      </w:r>
      <w:r w:rsidRPr="00A646B0">
        <w:rPr>
          <w:rFonts w:ascii="Times New Roman" w:hAnsi="Times New Roman" w:cs="Times New Roman"/>
        </w:rPr>
        <w:t xml:space="preserve"> </w:t>
      </w:r>
      <w:r w:rsidRPr="00A646B0">
        <w:rPr>
          <w:rFonts w:ascii="Times New Roman" w:hAnsi="Times New Roman" w:cs="Times New Roman"/>
          <w:spacing w:val="-1"/>
        </w:rPr>
        <w:t>with</w:t>
      </w:r>
      <w:r w:rsidRPr="00A646B0">
        <w:rPr>
          <w:rFonts w:ascii="Times New Roman" w:hAnsi="Times New Roman" w:cs="Times New Roman"/>
          <w:spacing w:val="1"/>
        </w:rPr>
        <w:t xml:space="preserve"> </w:t>
      </w:r>
      <w:r w:rsidRPr="00A646B0">
        <w:rPr>
          <w:rFonts w:ascii="Times New Roman" w:hAnsi="Times New Roman" w:cs="Times New Roman"/>
        </w:rPr>
        <w:t>the</w:t>
      </w:r>
      <w:r w:rsidRPr="00A646B0">
        <w:rPr>
          <w:rFonts w:ascii="Times New Roman" w:hAnsi="Times New Roman" w:cs="Times New Roman"/>
          <w:spacing w:val="1"/>
        </w:rPr>
        <w:t xml:space="preserve"> </w:t>
      </w:r>
      <w:r w:rsidRPr="00A646B0">
        <w:rPr>
          <w:rFonts w:ascii="Times New Roman" w:hAnsi="Times New Roman" w:cs="Times New Roman"/>
          <w:spacing w:val="-1"/>
        </w:rPr>
        <w:t>consent</w:t>
      </w:r>
      <w:r w:rsidRPr="00A646B0">
        <w:rPr>
          <w:rFonts w:ascii="Times New Roman" w:hAnsi="Times New Roman" w:cs="Times New Roman"/>
          <w:spacing w:val="-2"/>
        </w:rPr>
        <w:t xml:space="preserve"> </w:t>
      </w:r>
      <w:r w:rsidRPr="00A646B0">
        <w:rPr>
          <w:rFonts w:ascii="Times New Roman" w:hAnsi="Times New Roman" w:cs="Times New Roman"/>
          <w:spacing w:val="-1"/>
        </w:rPr>
        <w:t>of</w:t>
      </w:r>
      <w:r w:rsidRPr="00A646B0">
        <w:rPr>
          <w:rFonts w:ascii="Times New Roman" w:hAnsi="Times New Roman" w:cs="Times New Roman"/>
        </w:rPr>
        <w:t xml:space="preserve"> the</w:t>
      </w:r>
      <w:r w:rsidRPr="00A646B0">
        <w:rPr>
          <w:rFonts w:ascii="Times New Roman" w:hAnsi="Times New Roman" w:cs="Times New Roman"/>
          <w:spacing w:val="51"/>
        </w:rPr>
        <w:t xml:space="preserve"> </w:t>
      </w:r>
      <w:r w:rsidRPr="00A646B0">
        <w:rPr>
          <w:rFonts w:ascii="Times New Roman" w:hAnsi="Times New Roman" w:cs="Times New Roman"/>
        </w:rPr>
        <w:t xml:space="preserve">GC </w:t>
      </w:r>
      <w:r w:rsidRPr="00A646B0">
        <w:rPr>
          <w:rFonts w:ascii="Times New Roman" w:hAnsi="Times New Roman" w:cs="Times New Roman"/>
          <w:spacing w:val="-1"/>
        </w:rPr>
        <w:t>Youth</w:t>
      </w:r>
      <w:r w:rsidRPr="00A646B0">
        <w:rPr>
          <w:rFonts w:ascii="Times New Roman" w:hAnsi="Times New Roman" w:cs="Times New Roman"/>
          <w:spacing w:val="1"/>
        </w:rPr>
        <w:t xml:space="preserve"> </w:t>
      </w:r>
      <w:r w:rsidRPr="00A646B0">
        <w:rPr>
          <w:rFonts w:ascii="Times New Roman" w:hAnsi="Times New Roman" w:cs="Times New Roman"/>
          <w:spacing w:val="-1"/>
        </w:rPr>
        <w:t>Ministries</w:t>
      </w:r>
      <w:r w:rsidRPr="00A646B0">
        <w:rPr>
          <w:rFonts w:ascii="Times New Roman" w:hAnsi="Times New Roman" w:cs="Times New Roman"/>
        </w:rPr>
        <w:t xml:space="preserve"> </w:t>
      </w:r>
      <w:r w:rsidRPr="00A646B0">
        <w:rPr>
          <w:rFonts w:ascii="Times New Roman" w:hAnsi="Times New Roman" w:cs="Times New Roman"/>
          <w:spacing w:val="-1"/>
        </w:rPr>
        <w:t>Department.</w:t>
      </w:r>
    </w:p>
    <w:p w14:paraId="0DACAEFD"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All pronouns used for God or Jesus should be capitalized. (E.g. “</w:t>
      </w:r>
      <w:r w:rsidRPr="00A646B0">
        <w:rPr>
          <w:rFonts w:ascii="Times New Roman" w:hAnsi="Times New Roman" w:cs="Times New Roman"/>
        </w:rPr>
        <w:t xml:space="preserve">God Himself is the author and finisher of our faith. He is the </w:t>
      </w:r>
      <w:proofErr w:type="gramStart"/>
      <w:r w:rsidRPr="00A646B0">
        <w:rPr>
          <w:rFonts w:ascii="Times New Roman" w:hAnsi="Times New Roman" w:cs="Times New Roman"/>
        </w:rPr>
        <w:t>beginning,</w:t>
      </w:r>
      <w:proofErr w:type="gramEnd"/>
      <w:r w:rsidRPr="00A646B0">
        <w:rPr>
          <w:rFonts w:ascii="Times New Roman" w:hAnsi="Times New Roman" w:cs="Times New Roman"/>
        </w:rPr>
        <w:t xml:space="preserve"> He is the ending.</w:t>
      </w:r>
      <w:r w:rsidRPr="00A646B0">
        <w:rPr>
          <w:rFonts w:ascii="Times New Roman" w:hAnsi="Times New Roman" w:cs="Times New Roman"/>
          <w:spacing w:val="-1"/>
        </w:rPr>
        <w:t xml:space="preserve">) </w:t>
      </w:r>
    </w:p>
    <w:p w14:paraId="34C1CB38"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Do</w:t>
      </w:r>
      <w:r w:rsidRPr="00A646B0">
        <w:rPr>
          <w:rFonts w:ascii="Times New Roman" w:hAnsi="Times New Roman" w:cs="Times New Roman"/>
          <w:spacing w:val="1"/>
        </w:rPr>
        <w:t xml:space="preserve"> </w:t>
      </w:r>
      <w:r w:rsidRPr="00A646B0">
        <w:rPr>
          <w:rFonts w:ascii="Times New Roman" w:hAnsi="Times New Roman" w:cs="Times New Roman"/>
        </w:rPr>
        <w:t>not</w:t>
      </w:r>
      <w:r w:rsidRPr="00A646B0">
        <w:rPr>
          <w:rFonts w:ascii="Times New Roman" w:hAnsi="Times New Roman" w:cs="Times New Roman"/>
          <w:spacing w:val="-2"/>
        </w:rPr>
        <w:t xml:space="preserve"> </w:t>
      </w:r>
      <w:r w:rsidRPr="00A646B0">
        <w:rPr>
          <w:rFonts w:ascii="Times New Roman" w:hAnsi="Times New Roman" w:cs="Times New Roman"/>
          <w:spacing w:val="-1"/>
        </w:rPr>
        <w:t>add</w:t>
      </w:r>
      <w:r w:rsidRPr="00A646B0">
        <w:rPr>
          <w:rFonts w:ascii="Times New Roman" w:hAnsi="Times New Roman" w:cs="Times New Roman"/>
          <w:spacing w:val="1"/>
        </w:rPr>
        <w:t xml:space="preserve"> </w:t>
      </w:r>
      <w:r w:rsidRPr="00A646B0">
        <w:rPr>
          <w:rFonts w:ascii="Times New Roman" w:hAnsi="Times New Roman" w:cs="Times New Roman"/>
          <w:spacing w:val="-1"/>
        </w:rPr>
        <w:t>to</w:t>
      </w:r>
      <w:r w:rsidRPr="00A646B0">
        <w:rPr>
          <w:rFonts w:ascii="Times New Roman" w:hAnsi="Times New Roman" w:cs="Times New Roman"/>
          <w:spacing w:val="1"/>
        </w:rPr>
        <w:t xml:space="preserve"> </w:t>
      </w:r>
      <w:r w:rsidRPr="00A646B0">
        <w:rPr>
          <w:rFonts w:ascii="Times New Roman" w:hAnsi="Times New Roman" w:cs="Times New Roman"/>
          <w:spacing w:val="-1"/>
        </w:rPr>
        <w:t>what</w:t>
      </w:r>
      <w:r w:rsidRPr="00A646B0">
        <w:rPr>
          <w:rFonts w:ascii="Times New Roman" w:hAnsi="Times New Roman" w:cs="Times New Roman"/>
        </w:rPr>
        <w:t xml:space="preserve"> </w:t>
      </w:r>
      <w:r w:rsidRPr="00A646B0">
        <w:rPr>
          <w:rFonts w:ascii="Times New Roman" w:hAnsi="Times New Roman" w:cs="Times New Roman"/>
          <w:spacing w:val="-1"/>
        </w:rPr>
        <w:t>is</w:t>
      </w:r>
      <w:r w:rsidRPr="00A646B0">
        <w:rPr>
          <w:rFonts w:ascii="Times New Roman" w:hAnsi="Times New Roman" w:cs="Times New Roman"/>
          <w:spacing w:val="-2"/>
        </w:rPr>
        <w:t xml:space="preserve"> </w:t>
      </w:r>
      <w:r w:rsidRPr="00A646B0">
        <w:rPr>
          <w:rFonts w:ascii="Times New Roman" w:hAnsi="Times New Roman" w:cs="Times New Roman"/>
          <w:spacing w:val="-1"/>
        </w:rPr>
        <w:t>written</w:t>
      </w:r>
      <w:r w:rsidRPr="00A646B0">
        <w:rPr>
          <w:rFonts w:ascii="Times New Roman" w:hAnsi="Times New Roman" w:cs="Times New Roman"/>
          <w:spacing w:val="1"/>
        </w:rPr>
        <w:t xml:space="preserve"> </w:t>
      </w:r>
      <w:r w:rsidRPr="00A646B0">
        <w:rPr>
          <w:rFonts w:ascii="Times New Roman" w:hAnsi="Times New Roman" w:cs="Times New Roman"/>
        </w:rPr>
        <w:t>or</w:t>
      </w:r>
      <w:r w:rsidRPr="00A646B0">
        <w:rPr>
          <w:rFonts w:ascii="Times New Roman" w:hAnsi="Times New Roman" w:cs="Times New Roman"/>
          <w:spacing w:val="-1"/>
        </w:rPr>
        <w:t xml:space="preserve"> said,</w:t>
      </w:r>
      <w:r w:rsidRPr="00A646B0">
        <w:rPr>
          <w:rFonts w:ascii="Times New Roman" w:hAnsi="Times New Roman" w:cs="Times New Roman"/>
        </w:rPr>
        <w:t xml:space="preserve"> </w:t>
      </w:r>
      <w:r w:rsidRPr="00A646B0">
        <w:rPr>
          <w:rFonts w:ascii="Times New Roman" w:hAnsi="Times New Roman" w:cs="Times New Roman"/>
          <w:spacing w:val="-1"/>
        </w:rPr>
        <w:t>nor provide</w:t>
      </w:r>
      <w:r w:rsidRPr="00A646B0">
        <w:rPr>
          <w:rFonts w:ascii="Times New Roman" w:hAnsi="Times New Roman" w:cs="Times New Roman"/>
          <w:spacing w:val="1"/>
        </w:rPr>
        <w:t xml:space="preserve"> </w:t>
      </w:r>
      <w:r w:rsidRPr="00A646B0">
        <w:rPr>
          <w:rFonts w:ascii="Times New Roman" w:hAnsi="Times New Roman" w:cs="Times New Roman"/>
          <w:spacing w:val="-1"/>
        </w:rPr>
        <w:t>unsolicited explanation,</w:t>
      </w:r>
      <w:r w:rsidRPr="00A646B0">
        <w:rPr>
          <w:rFonts w:ascii="Times New Roman" w:hAnsi="Times New Roman" w:cs="Times New Roman"/>
          <w:spacing w:val="49"/>
        </w:rPr>
        <w:t xml:space="preserve"> </w:t>
      </w:r>
      <w:r w:rsidRPr="00A646B0">
        <w:rPr>
          <w:rFonts w:ascii="Times New Roman" w:hAnsi="Times New Roman" w:cs="Times New Roman"/>
          <w:spacing w:val="-1"/>
        </w:rPr>
        <w:t>comments,</w:t>
      </w:r>
      <w:r w:rsidRPr="00A646B0">
        <w:rPr>
          <w:rFonts w:ascii="Times New Roman" w:hAnsi="Times New Roman" w:cs="Times New Roman"/>
          <w:spacing w:val="-2"/>
        </w:rPr>
        <w:t xml:space="preserve"> </w:t>
      </w:r>
      <w:r w:rsidRPr="00A646B0">
        <w:rPr>
          <w:rFonts w:ascii="Times New Roman" w:hAnsi="Times New Roman" w:cs="Times New Roman"/>
        </w:rPr>
        <w:t>or</w:t>
      </w:r>
      <w:r w:rsidRPr="00A646B0">
        <w:rPr>
          <w:rFonts w:ascii="Times New Roman" w:hAnsi="Times New Roman" w:cs="Times New Roman"/>
          <w:spacing w:val="-1"/>
        </w:rPr>
        <w:t xml:space="preserve"> make</w:t>
      </w:r>
      <w:r w:rsidRPr="00A646B0">
        <w:rPr>
          <w:rFonts w:ascii="Times New Roman" w:hAnsi="Times New Roman" w:cs="Times New Roman"/>
          <w:spacing w:val="1"/>
        </w:rPr>
        <w:t xml:space="preserve"> </w:t>
      </w:r>
      <w:r w:rsidRPr="00A646B0">
        <w:rPr>
          <w:rFonts w:ascii="Times New Roman" w:hAnsi="Times New Roman" w:cs="Times New Roman"/>
          <w:spacing w:val="-1"/>
        </w:rPr>
        <w:t>recommendations.</w:t>
      </w:r>
    </w:p>
    <w:p w14:paraId="099DFCBD"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Do</w:t>
      </w:r>
      <w:r w:rsidRPr="00A646B0">
        <w:rPr>
          <w:rFonts w:ascii="Times New Roman" w:hAnsi="Times New Roman" w:cs="Times New Roman"/>
          <w:spacing w:val="1"/>
        </w:rPr>
        <w:t xml:space="preserve"> </w:t>
      </w:r>
      <w:r w:rsidRPr="00A646B0">
        <w:rPr>
          <w:rFonts w:ascii="Times New Roman" w:hAnsi="Times New Roman" w:cs="Times New Roman"/>
        </w:rPr>
        <w:t>not</w:t>
      </w:r>
      <w:r w:rsidRPr="00A646B0">
        <w:rPr>
          <w:rFonts w:ascii="Times New Roman" w:hAnsi="Times New Roman" w:cs="Times New Roman"/>
          <w:spacing w:val="-2"/>
        </w:rPr>
        <w:t xml:space="preserve"> </w:t>
      </w:r>
      <w:r w:rsidRPr="00A646B0">
        <w:rPr>
          <w:rFonts w:ascii="Times New Roman" w:hAnsi="Times New Roman" w:cs="Times New Roman"/>
        </w:rPr>
        <w:t>show</w:t>
      </w:r>
      <w:r w:rsidRPr="00A646B0">
        <w:rPr>
          <w:rFonts w:ascii="Times New Roman" w:hAnsi="Times New Roman" w:cs="Times New Roman"/>
          <w:spacing w:val="-3"/>
        </w:rPr>
        <w:t xml:space="preserve"> </w:t>
      </w:r>
      <w:r w:rsidRPr="00A646B0">
        <w:rPr>
          <w:rFonts w:ascii="Times New Roman" w:hAnsi="Times New Roman" w:cs="Times New Roman"/>
          <w:spacing w:val="-1"/>
        </w:rPr>
        <w:t>bias</w:t>
      </w:r>
      <w:r w:rsidRPr="00A646B0">
        <w:rPr>
          <w:rFonts w:ascii="Times New Roman" w:hAnsi="Times New Roman" w:cs="Times New Roman"/>
        </w:rPr>
        <w:t xml:space="preserve"> </w:t>
      </w:r>
      <w:r w:rsidRPr="00A646B0">
        <w:rPr>
          <w:rFonts w:ascii="Times New Roman" w:hAnsi="Times New Roman" w:cs="Times New Roman"/>
          <w:spacing w:val="-1"/>
        </w:rPr>
        <w:t>towards</w:t>
      </w:r>
      <w:r w:rsidRPr="00A646B0">
        <w:rPr>
          <w:rFonts w:ascii="Times New Roman" w:hAnsi="Times New Roman" w:cs="Times New Roman"/>
        </w:rPr>
        <w:t xml:space="preserve"> the</w:t>
      </w:r>
      <w:r w:rsidRPr="00A646B0">
        <w:rPr>
          <w:rFonts w:ascii="Times New Roman" w:hAnsi="Times New Roman" w:cs="Times New Roman"/>
          <w:spacing w:val="1"/>
        </w:rPr>
        <w:t xml:space="preserve"> </w:t>
      </w:r>
      <w:r w:rsidRPr="00A646B0">
        <w:rPr>
          <w:rFonts w:ascii="Times New Roman" w:hAnsi="Times New Roman" w:cs="Times New Roman"/>
          <w:spacing w:val="-1"/>
        </w:rPr>
        <w:t>intended</w:t>
      </w:r>
      <w:r w:rsidRPr="00A646B0">
        <w:rPr>
          <w:rFonts w:ascii="Times New Roman" w:hAnsi="Times New Roman" w:cs="Times New Roman"/>
          <w:spacing w:val="1"/>
        </w:rPr>
        <w:t xml:space="preserve"> </w:t>
      </w:r>
      <w:r w:rsidRPr="00A646B0">
        <w:rPr>
          <w:rFonts w:ascii="Times New Roman" w:hAnsi="Times New Roman" w:cs="Times New Roman"/>
          <w:spacing w:val="-1"/>
        </w:rPr>
        <w:t>readers</w:t>
      </w:r>
      <w:r w:rsidRPr="00A646B0">
        <w:rPr>
          <w:rFonts w:ascii="Times New Roman" w:hAnsi="Times New Roman" w:cs="Times New Roman"/>
        </w:rPr>
        <w:t xml:space="preserve"> </w:t>
      </w:r>
      <w:r w:rsidRPr="00A646B0">
        <w:rPr>
          <w:rFonts w:ascii="Times New Roman" w:hAnsi="Times New Roman" w:cs="Times New Roman"/>
          <w:spacing w:val="-1"/>
        </w:rPr>
        <w:t>of</w:t>
      </w:r>
      <w:r w:rsidRPr="00A646B0">
        <w:rPr>
          <w:rFonts w:ascii="Times New Roman" w:hAnsi="Times New Roman" w:cs="Times New Roman"/>
          <w:spacing w:val="3"/>
        </w:rPr>
        <w:t xml:space="preserve"> </w:t>
      </w:r>
      <w:r w:rsidRPr="00A646B0">
        <w:rPr>
          <w:rFonts w:ascii="Times New Roman" w:hAnsi="Times New Roman" w:cs="Times New Roman"/>
          <w:spacing w:val="-1"/>
        </w:rPr>
        <w:t>the</w:t>
      </w:r>
      <w:r w:rsidRPr="00A646B0">
        <w:rPr>
          <w:rFonts w:ascii="Times New Roman" w:hAnsi="Times New Roman" w:cs="Times New Roman"/>
          <w:spacing w:val="1"/>
        </w:rPr>
        <w:t xml:space="preserve"> </w:t>
      </w:r>
      <w:r w:rsidRPr="00A646B0">
        <w:rPr>
          <w:rFonts w:ascii="Times New Roman" w:hAnsi="Times New Roman" w:cs="Times New Roman"/>
          <w:spacing w:val="-1"/>
        </w:rPr>
        <w:t>translated</w:t>
      </w:r>
      <w:r w:rsidRPr="00A646B0">
        <w:rPr>
          <w:rFonts w:ascii="Times New Roman" w:hAnsi="Times New Roman" w:cs="Times New Roman"/>
          <w:spacing w:val="1"/>
        </w:rPr>
        <w:t xml:space="preserve"> </w:t>
      </w:r>
      <w:r w:rsidRPr="00A646B0">
        <w:rPr>
          <w:rFonts w:ascii="Times New Roman" w:hAnsi="Times New Roman" w:cs="Times New Roman"/>
          <w:spacing w:val="-1"/>
        </w:rPr>
        <w:t>document.</w:t>
      </w:r>
    </w:p>
    <w:p w14:paraId="0CF58687"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rPr>
      </w:pPr>
      <w:r w:rsidRPr="00A646B0">
        <w:rPr>
          <w:rFonts w:ascii="Times New Roman" w:hAnsi="Times New Roman" w:cs="Times New Roman"/>
          <w:spacing w:val="-1"/>
        </w:rPr>
        <w:t>Do</w:t>
      </w:r>
      <w:r w:rsidRPr="00A646B0">
        <w:rPr>
          <w:rFonts w:ascii="Times New Roman" w:hAnsi="Times New Roman" w:cs="Times New Roman"/>
          <w:spacing w:val="1"/>
        </w:rPr>
        <w:t xml:space="preserve"> </w:t>
      </w:r>
      <w:r w:rsidRPr="00A646B0">
        <w:rPr>
          <w:rFonts w:ascii="Times New Roman" w:hAnsi="Times New Roman" w:cs="Times New Roman"/>
        </w:rPr>
        <w:t>not</w:t>
      </w:r>
      <w:r w:rsidRPr="00A646B0">
        <w:rPr>
          <w:rFonts w:ascii="Times New Roman" w:hAnsi="Times New Roman" w:cs="Times New Roman"/>
          <w:spacing w:val="-2"/>
        </w:rPr>
        <w:t xml:space="preserve"> </w:t>
      </w:r>
      <w:r w:rsidRPr="00A646B0">
        <w:rPr>
          <w:rFonts w:ascii="Times New Roman" w:hAnsi="Times New Roman" w:cs="Times New Roman"/>
        </w:rPr>
        <w:t>do</w:t>
      </w:r>
      <w:r w:rsidRPr="00A646B0">
        <w:rPr>
          <w:rFonts w:ascii="Times New Roman" w:hAnsi="Times New Roman" w:cs="Times New Roman"/>
          <w:spacing w:val="-1"/>
        </w:rPr>
        <w:t xml:space="preserve"> literal</w:t>
      </w:r>
      <w:r w:rsidRPr="00A646B0">
        <w:rPr>
          <w:rFonts w:ascii="Times New Roman" w:hAnsi="Times New Roman" w:cs="Times New Roman"/>
        </w:rPr>
        <w:t xml:space="preserve"> </w:t>
      </w:r>
      <w:r w:rsidRPr="00A646B0">
        <w:rPr>
          <w:rFonts w:ascii="Times New Roman" w:hAnsi="Times New Roman" w:cs="Times New Roman"/>
          <w:spacing w:val="-1"/>
        </w:rPr>
        <w:t>(word-for-word) translation</w:t>
      </w:r>
      <w:r w:rsidRPr="00A646B0">
        <w:rPr>
          <w:rFonts w:ascii="Times New Roman" w:hAnsi="Times New Roman" w:cs="Times New Roman"/>
          <w:spacing w:val="1"/>
        </w:rPr>
        <w:t xml:space="preserve"> </w:t>
      </w:r>
      <w:r w:rsidRPr="00A646B0">
        <w:rPr>
          <w:rFonts w:ascii="Times New Roman" w:hAnsi="Times New Roman" w:cs="Times New Roman"/>
          <w:spacing w:val="-1"/>
        </w:rPr>
        <w:t>of</w:t>
      </w:r>
      <w:r w:rsidRPr="00A646B0">
        <w:rPr>
          <w:rFonts w:ascii="Times New Roman" w:hAnsi="Times New Roman" w:cs="Times New Roman"/>
          <w:spacing w:val="-2"/>
        </w:rPr>
        <w:t xml:space="preserve"> </w:t>
      </w:r>
      <w:r w:rsidRPr="00A646B0">
        <w:rPr>
          <w:rFonts w:ascii="Times New Roman" w:hAnsi="Times New Roman" w:cs="Times New Roman"/>
          <w:spacing w:val="-1"/>
        </w:rPr>
        <w:t>Bible</w:t>
      </w:r>
      <w:r w:rsidRPr="00A646B0">
        <w:rPr>
          <w:rFonts w:ascii="Times New Roman" w:hAnsi="Times New Roman" w:cs="Times New Roman"/>
          <w:spacing w:val="1"/>
        </w:rPr>
        <w:t xml:space="preserve"> </w:t>
      </w:r>
      <w:r w:rsidRPr="00A646B0">
        <w:rPr>
          <w:rFonts w:ascii="Times New Roman" w:hAnsi="Times New Roman" w:cs="Times New Roman"/>
          <w:spacing w:val="-1"/>
        </w:rPr>
        <w:t>verses.</w:t>
      </w:r>
      <w:r w:rsidRPr="00A646B0">
        <w:rPr>
          <w:rFonts w:ascii="Times New Roman" w:hAnsi="Times New Roman" w:cs="Times New Roman"/>
        </w:rPr>
        <w:t xml:space="preserve"> </w:t>
      </w:r>
      <w:r w:rsidRPr="00A646B0">
        <w:rPr>
          <w:rFonts w:ascii="Times New Roman" w:hAnsi="Times New Roman" w:cs="Times New Roman"/>
          <w:spacing w:val="-1"/>
        </w:rPr>
        <w:t xml:space="preserve">Use </w:t>
      </w:r>
      <w:r w:rsidRPr="00A646B0">
        <w:rPr>
          <w:rFonts w:ascii="Times New Roman" w:hAnsi="Times New Roman" w:cs="Times New Roman"/>
        </w:rPr>
        <w:t>a</w:t>
      </w:r>
      <w:r w:rsidRPr="00A646B0">
        <w:rPr>
          <w:rFonts w:ascii="Times New Roman" w:hAnsi="Times New Roman" w:cs="Times New Roman"/>
          <w:spacing w:val="1"/>
        </w:rPr>
        <w:t xml:space="preserve"> </w:t>
      </w:r>
      <w:r w:rsidRPr="00A646B0">
        <w:rPr>
          <w:rFonts w:ascii="Times New Roman" w:hAnsi="Times New Roman" w:cs="Times New Roman"/>
          <w:spacing w:val="-1"/>
        </w:rPr>
        <w:t>Bible</w:t>
      </w:r>
      <w:r w:rsidRPr="00A646B0">
        <w:rPr>
          <w:rFonts w:ascii="Times New Roman" w:hAnsi="Times New Roman" w:cs="Times New Roman"/>
          <w:spacing w:val="55"/>
        </w:rPr>
        <w:t xml:space="preserve"> </w:t>
      </w:r>
      <w:r w:rsidRPr="00A646B0">
        <w:rPr>
          <w:rFonts w:ascii="Times New Roman" w:hAnsi="Times New Roman" w:cs="Times New Roman"/>
          <w:spacing w:val="-1"/>
        </w:rPr>
        <w:t>translation</w:t>
      </w:r>
      <w:r w:rsidRPr="00A646B0">
        <w:rPr>
          <w:rFonts w:ascii="Times New Roman" w:hAnsi="Times New Roman" w:cs="Times New Roman"/>
          <w:spacing w:val="1"/>
        </w:rPr>
        <w:t xml:space="preserve"> </w:t>
      </w:r>
      <w:r w:rsidRPr="00A646B0">
        <w:rPr>
          <w:rFonts w:ascii="Times New Roman" w:hAnsi="Times New Roman" w:cs="Times New Roman"/>
          <w:spacing w:val="-1"/>
        </w:rPr>
        <w:t>(version) that</w:t>
      </w:r>
      <w:r w:rsidRPr="00A646B0">
        <w:rPr>
          <w:rFonts w:ascii="Times New Roman" w:hAnsi="Times New Roman" w:cs="Times New Roman"/>
        </w:rPr>
        <w:t xml:space="preserve"> </w:t>
      </w:r>
      <w:r w:rsidRPr="00A646B0">
        <w:rPr>
          <w:rFonts w:ascii="Times New Roman" w:hAnsi="Times New Roman" w:cs="Times New Roman"/>
          <w:spacing w:val="-1"/>
        </w:rPr>
        <w:t>is</w:t>
      </w:r>
      <w:r w:rsidRPr="00A646B0">
        <w:rPr>
          <w:rFonts w:ascii="Times New Roman" w:hAnsi="Times New Roman" w:cs="Times New Roman"/>
        </w:rPr>
        <w:t xml:space="preserve"> </w:t>
      </w:r>
      <w:r w:rsidRPr="00A646B0">
        <w:rPr>
          <w:rFonts w:ascii="Times New Roman" w:hAnsi="Times New Roman" w:cs="Times New Roman"/>
          <w:spacing w:val="-1"/>
        </w:rPr>
        <w:t>closest</w:t>
      </w:r>
      <w:r w:rsidRPr="00A646B0">
        <w:rPr>
          <w:rFonts w:ascii="Times New Roman" w:hAnsi="Times New Roman" w:cs="Times New Roman"/>
        </w:rPr>
        <w:t xml:space="preserve"> to</w:t>
      </w:r>
      <w:r w:rsidRPr="00A646B0">
        <w:rPr>
          <w:rFonts w:ascii="Times New Roman" w:hAnsi="Times New Roman" w:cs="Times New Roman"/>
          <w:spacing w:val="-1"/>
        </w:rPr>
        <w:t xml:space="preserve"> the</w:t>
      </w:r>
      <w:r w:rsidRPr="00A646B0">
        <w:rPr>
          <w:rFonts w:ascii="Times New Roman" w:hAnsi="Times New Roman" w:cs="Times New Roman"/>
          <w:spacing w:val="1"/>
        </w:rPr>
        <w:t xml:space="preserve"> </w:t>
      </w:r>
      <w:r w:rsidRPr="00A646B0">
        <w:rPr>
          <w:rFonts w:ascii="Times New Roman" w:hAnsi="Times New Roman" w:cs="Times New Roman"/>
          <w:spacing w:val="-1"/>
        </w:rPr>
        <w:t xml:space="preserve">one </w:t>
      </w:r>
      <w:r w:rsidRPr="00A646B0">
        <w:rPr>
          <w:rFonts w:ascii="Times New Roman" w:hAnsi="Times New Roman" w:cs="Times New Roman"/>
        </w:rPr>
        <w:t>used</w:t>
      </w:r>
      <w:r w:rsidRPr="00A646B0">
        <w:rPr>
          <w:rFonts w:ascii="Times New Roman" w:hAnsi="Times New Roman" w:cs="Times New Roman"/>
          <w:spacing w:val="1"/>
        </w:rPr>
        <w:t xml:space="preserve"> </w:t>
      </w:r>
      <w:r w:rsidRPr="00A646B0">
        <w:rPr>
          <w:rFonts w:ascii="Times New Roman" w:hAnsi="Times New Roman" w:cs="Times New Roman"/>
          <w:spacing w:val="-2"/>
        </w:rPr>
        <w:t>in</w:t>
      </w:r>
      <w:r w:rsidRPr="00A646B0">
        <w:rPr>
          <w:rFonts w:ascii="Times New Roman" w:hAnsi="Times New Roman" w:cs="Times New Roman"/>
          <w:spacing w:val="1"/>
        </w:rPr>
        <w:t xml:space="preserve"> </w:t>
      </w:r>
      <w:r w:rsidRPr="00A646B0">
        <w:rPr>
          <w:rFonts w:ascii="Times New Roman" w:hAnsi="Times New Roman" w:cs="Times New Roman"/>
          <w:spacing w:val="-1"/>
        </w:rPr>
        <w:t>the</w:t>
      </w:r>
      <w:r w:rsidRPr="00A646B0">
        <w:rPr>
          <w:rFonts w:ascii="Times New Roman" w:hAnsi="Times New Roman" w:cs="Times New Roman"/>
          <w:spacing w:val="1"/>
        </w:rPr>
        <w:t xml:space="preserve"> </w:t>
      </w:r>
      <w:r w:rsidRPr="00A646B0">
        <w:rPr>
          <w:rFonts w:ascii="Times New Roman" w:hAnsi="Times New Roman" w:cs="Times New Roman"/>
          <w:spacing w:val="-1"/>
        </w:rPr>
        <w:t>original</w:t>
      </w:r>
      <w:r w:rsidRPr="00A646B0">
        <w:rPr>
          <w:rFonts w:ascii="Times New Roman" w:hAnsi="Times New Roman" w:cs="Times New Roman"/>
        </w:rPr>
        <w:t xml:space="preserve"> </w:t>
      </w:r>
      <w:r w:rsidRPr="00A646B0">
        <w:rPr>
          <w:rFonts w:ascii="Times New Roman" w:hAnsi="Times New Roman" w:cs="Times New Roman"/>
          <w:spacing w:val="-1"/>
        </w:rPr>
        <w:t>source</w:t>
      </w:r>
      <w:r w:rsidRPr="00A646B0">
        <w:rPr>
          <w:rFonts w:ascii="Times New Roman" w:hAnsi="Times New Roman" w:cs="Times New Roman"/>
          <w:spacing w:val="1"/>
        </w:rPr>
        <w:t xml:space="preserve"> </w:t>
      </w:r>
      <w:r w:rsidRPr="00A646B0">
        <w:rPr>
          <w:rFonts w:ascii="Times New Roman" w:hAnsi="Times New Roman" w:cs="Times New Roman"/>
          <w:spacing w:val="-1"/>
        </w:rPr>
        <w:lastRenderedPageBreak/>
        <w:t>document,</w:t>
      </w:r>
      <w:r w:rsidRPr="00A646B0">
        <w:rPr>
          <w:rFonts w:ascii="Times New Roman" w:hAnsi="Times New Roman" w:cs="Times New Roman"/>
          <w:spacing w:val="57"/>
        </w:rPr>
        <w:t xml:space="preserve"> </w:t>
      </w:r>
      <w:r w:rsidRPr="00A646B0">
        <w:rPr>
          <w:rFonts w:ascii="Times New Roman" w:hAnsi="Times New Roman" w:cs="Times New Roman"/>
        </w:rPr>
        <w:t>and</w:t>
      </w:r>
      <w:r w:rsidRPr="00A646B0">
        <w:rPr>
          <w:rFonts w:ascii="Times New Roman" w:hAnsi="Times New Roman" w:cs="Times New Roman"/>
          <w:spacing w:val="-1"/>
        </w:rPr>
        <w:t xml:space="preserve"> make</w:t>
      </w:r>
      <w:r w:rsidRPr="00A646B0">
        <w:rPr>
          <w:rFonts w:ascii="Times New Roman" w:hAnsi="Times New Roman" w:cs="Times New Roman"/>
          <w:spacing w:val="1"/>
        </w:rPr>
        <w:t xml:space="preserve"> </w:t>
      </w:r>
      <w:r w:rsidRPr="00A646B0">
        <w:rPr>
          <w:rFonts w:ascii="Times New Roman" w:hAnsi="Times New Roman" w:cs="Times New Roman"/>
          <w:spacing w:val="-1"/>
        </w:rPr>
        <w:t xml:space="preserve">sure </w:t>
      </w:r>
      <w:r w:rsidRPr="00A646B0">
        <w:rPr>
          <w:rFonts w:ascii="Times New Roman" w:hAnsi="Times New Roman" w:cs="Times New Roman"/>
        </w:rPr>
        <w:t>to</w:t>
      </w:r>
      <w:r w:rsidRPr="00A646B0">
        <w:rPr>
          <w:rFonts w:ascii="Times New Roman" w:hAnsi="Times New Roman" w:cs="Times New Roman"/>
          <w:spacing w:val="1"/>
        </w:rPr>
        <w:t xml:space="preserve"> </w:t>
      </w:r>
      <w:r w:rsidRPr="00A646B0">
        <w:rPr>
          <w:rFonts w:ascii="Times New Roman" w:hAnsi="Times New Roman" w:cs="Times New Roman"/>
          <w:spacing w:val="-1"/>
        </w:rPr>
        <w:t>cite</w:t>
      </w:r>
      <w:r w:rsidRPr="00A646B0">
        <w:rPr>
          <w:rFonts w:ascii="Times New Roman" w:hAnsi="Times New Roman" w:cs="Times New Roman"/>
          <w:spacing w:val="1"/>
        </w:rPr>
        <w:t xml:space="preserve"> </w:t>
      </w:r>
      <w:r w:rsidRPr="00A646B0">
        <w:rPr>
          <w:rFonts w:ascii="Times New Roman" w:hAnsi="Times New Roman" w:cs="Times New Roman"/>
          <w:spacing w:val="-1"/>
        </w:rPr>
        <w:t>(or reference) it.</w:t>
      </w:r>
    </w:p>
    <w:p w14:paraId="42368E6F" w14:textId="77777777" w:rsidR="00613CC6" w:rsidRPr="00A646B0" w:rsidRDefault="00613CC6" w:rsidP="00364B82">
      <w:pPr>
        <w:pStyle w:val="BodyText"/>
        <w:numPr>
          <w:ilvl w:val="0"/>
          <w:numId w:val="3"/>
        </w:numPr>
        <w:tabs>
          <w:tab w:val="left" w:pos="2160"/>
        </w:tabs>
        <w:kinsoku w:val="0"/>
        <w:overflowPunct w:val="0"/>
        <w:spacing w:before="120" w:line="360" w:lineRule="auto"/>
        <w:ind w:left="1296" w:right="360" w:hanging="576"/>
        <w:rPr>
          <w:rFonts w:ascii="Times New Roman" w:hAnsi="Times New Roman" w:cs="Times New Roman"/>
          <w:spacing w:val="1"/>
          <w:u w:val="single"/>
        </w:rPr>
      </w:pPr>
      <w:r w:rsidRPr="00A646B0">
        <w:rPr>
          <w:rFonts w:ascii="Times New Roman" w:hAnsi="Times New Roman" w:cs="Times New Roman"/>
          <w:spacing w:val="-1"/>
        </w:rPr>
        <w:t>Do</w:t>
      </w:r>
      <w:r w:rsidRPr="00A646B0">
        <w:rPr>
          <w:rFonts w:ascii="Times New Roman" w:hAnsi="Times New Roman" w:cs="Times New Roman"/>
          <w:spacing w:val="1"/>
        </w:rPr>
        <w:t xml:space="preserve"> </w:t>
      </w:r>
      <w:r w:rsidRPr="00A646B0">
        <w:rPr>
          <w:rFonts w:ascii="Times New Roman" w:hAnsi="Times New Roman" w:cs="Times New Roman"/>
        </w:rPr>
        <w:t>not</w:t>
      </w:r>
      <w:r w:rsidRPr="00A646B0">
        <w:rPr>
          <w:rFonts w:ascii="Times New Roman" w:hAnsi="Times New Roman" w:cs="Times New Roman"/>
          <w:spacing w:val="-2"/>
        </w:rPr>
        <w:t xml:space="preserve"> </w:t>
      </w:r>
      <w:r w:rsidRPr="00A646B0">
        <w:rPr>
          <w:rFonts w:ascii="Times New Roman" w:hAnsi="Times New Roman" w:cs="Times New Roman"/>
        </w:rPr>
        <w:t>do</w:t>
      </w:r>
      <w:r w:rsidRPr="00A646B0">
        <w:rPr>
          <w:rFonts w:ascii="Times New Roman" w:hAnsi="Times New Roman" w:cs="Times New Roman"/>
          <w:spacing w:val="-1"/>
        </w:rPr>
        <w:t xml:space="preserve"> literal</w:t>
      </w:r>
      <w:r w:rsidRPr="00A646B0">
        <w:rPr>
          <w:rFonts w:ascii="Times New Roman" w:hAnsi="Times New Roman" w:cs="Times New Roman"/>
        </w:rPr>
        <w:t xml:space="preserve"> </w:t>
      </w:r>
      <w:r w:rsidRPr="00A646B0">
        <w:rPr>
          <w:rFonts w:ascii="Times New Roman" w:hAnsi="Times New Roman" w:cs="Times New Roman"/>
          <w:spacing w:val="-1"/>
        </w:rPr>
        <w:t>(word-for-word) translation</w:t>
      </w:r>
      <w:r w:rsidRPr="00A646B0">
        <w:rPr>
          <w:rFonts w:ascii="Times New Roman" w:hAnsi="Times New Roman" w:cs="Times New Roman"/>
          <w:spacing w:val="1"/>
        </w:rPr>
        <w:t xml:space="preserve"> </w:t>
      </w:r>
      <w:r w:rsidRPr="00A646B0">
        <w:rPr>
          <w:rFonts w:ascii="Times New Roman" w:hAnsi="Times New Roman" w:cs="Times New Roman"/>
          <w:spacing w:val="-1"/>
        </w:rPr>
        <w:t>of</w:t>
      </w:r>
      <w:r w:rsidRPr="00A646B0">
        <w:rPr>
          <w:rFonts w:ascii="Times New Roman" w:hAnsi="Times New Roman" w:cs="Times New Roman"/>
          <w:spacing w:val="-2"/>
        </w:rPr>
        <w:t xml:space="preserve"> </w:t>
      </w:r>
      <w:r w:rsidRPr="00A646B0">
        <w:rPr>
          <w:rFonts w:ascii="Times New Roman" w:hAnsi="Times New Roman" w:cs="Times New Roman"/>
          <w:spacing w:val="-1"/>
        </w:rPr>
        <w:t>Spirit</w:t>
      </w:r>
      <w:r w:rsidRPr="00A646B0">
        <w:rPr>
          <w:rFonts w:ascii="Times New Roman" w:hAnsi="Times New Roman" w:cs="Times New Roman"/>
          <w:spacing w:val="1"/>
        </w:rPr>
        <w:t xml:space="preserve"> </w:t>
      </w:r>
      <w:r w:rsidRPr="00A646B0">
        <w:rPr>
          <w:rFonts w:ascii="Times New Roman" w:hAnsi="Times New Roman" w:cs="Times New Roman"/>
          <w:spacing w:val="-1"/>
        </w:rPr>
        <w:t>of</w:t>
      </w:r>
      <w:r w:rsidRPr="00A646B0">
        <w:rPr>
          <w:rFonts w:ascii="Times New Roman" w:hAnsi="Times New Roman" w:cs="Times New Roman"/>
        </w:rPr>
        <w:t xml:space="preserve"> </w:t>
      </w:r>
      <w:r w:rsidRPr="00A646B0">
        <w:rPr>
          <w:rFonts w:ascii="Times New Roman" w:hAnsi="Times New Roman" w:cs="Times New Roman"/>
          <w:spacing w:val="-1"/>
        </w:rPr>
        <w:t>Prophecy</w:t>
      </w:r>
      <w:r w:rsidRPr="00A646B0">
        <w:rPr>
          <w:rFonts w:ascii="Times New Roman" w:hAnsi="Times New Roman" w:cs="Times New Roman"/>
          <w:spacing w:val="-2"/>
        </w:rPr>
        <w:t xml:space="preserve"> </w:t>
      </w:r>
      <w:r w:rsidRPr="00A646B0">
        <w:rPr>
          <w:rFonts w:ascii="Times New Roman" w:hAnsi="Times New Roman" w:cs="Times New Roman"/>
          <w:spacing w:val="-1"/>
        </w:rPr>
        <w:t>quotations. Take</w:t>
      </w:r>
      <w:r w:rsidRPr="00A646B0">
        <w:rPr>
          <w:rFonts w:ascii="Times New Roman" w:hAnsi="Times New Roman" w:cs="Times New Roman"/>
          <w:spacing w:val="69"/>
        </w:rPr>
        <w:t xml:space="preserve"> </w:t>
      </w:r>
      <w:r w:rsidRPr="00A646B0">
        <w:rPr>
          <w:rFonts w:ascii="Times New Roman" w:hAnsi="Times New Roman" w:cs="Times New Roman"/>
        </w:rPr>
        <w:t>the</w:t>
      </w:r>
      <w:r w:rsidRPr="00A646B0">
        <w:rPr>
          <w:rFonts w:ascii="Times New Roman" w:hAnsi="Times New Roman" w:cs="Times New Roman"/>
          <w:spacing w:val="1"/>
        </w:rPr>
        <w:t xml:space="preserve"> </w:t>
      </w:r>
      <w:r w:rsidRPr="00A646B0">
        <w:rPr>
          <w:rFonts w:ascii="Times New Roman" w:hAnsi="Times New Roman" w:cs="Times New Roman"/>
          <w:spacing w:val="-1"/>
        </w:rPr>
        <w:t>quote directly</w:t>
      </w:r>
      <w:r w:rsidRPr="00A646B0">
        <w:rPr>
          <w:rFonts w:ascii="Times New Roman" w:hAnsi="Times New Roman" w:cs="Times New Roman"/>
          <w:spacing w:val="-2"/>
        </w:rPr>
        <w:t xml:space="preserve"> </w:t>
      </w:r>
      <w:r w:rsidRPr="00A646B0">
        <w:rPr>
          <w:rFonts w:ascii="Times New Roman" w:hAnsi="Times New Roman" w:cs="Times New Roman"/>
          <w:spacing w:val="-1"/>
        </w:rPr>
        <w:t xml:space="preserve">from </w:t>
      </w:r>
      <w:r w:rsidRPr="00A646B0">
        <w:rPr>
          <w:rFonts w:ascii="Times New Roman" w:hAnsi="Times New Roman" w:cs="Times New Roman"/>
        </w:rPr>
        <w:t>the</w:t>
      </w:r>
      <w:r w:rsidRPr="00A646B0">
        <w:rPr>
          <w:rFonts w:ascii="Times New Roman" w:hAnsi="Times New Roman" w:cs="Times New Roman"/>
          <w:spacing w:val="1"/>
        </w:rPr>
        <w:t xml:space="preserve"> </w:t>
      </w:r>
      <w:r w:rsidRPr="00A646B0">
        <w:rPr>
          <w:rFonts w:ascii="Times New Roman" w:hAnsi="Times New Roman" w:cs="Times New Roman"/>
          <w:spacing w:val="-1"/>
        </w:rPr>
        <w:t>translated Spirit</w:t>
      </w:r>
      <w:r w:rsidRPr="00A646B0">
        <w:rPr>
          <w:rFonts w:ascii="Times New Roman" w:hAnsi="Times New Roman" w:cs="Times New Roman"/>
        </w:rPr>
        <w:t xml:space="preserve"> </w:t>
      </w:r>
      <w:r w:rsidRPr="00A646B0">
        <w:rPr>
          <w:rFonts w:ascii="Times New Roman" w:hAnsi="Times New Roman" w:cs="Times New Roman"/>
          <w:spacing w:val="-1"/>
        </w:rPr>
        <w:t>of</w:t>
      </w:r>
      <w:r w:rsidRPr="00A646B0">
        <w:rPr>
          <w:rFonts w:ascii="Times New Roman" w:hAnsi="Times New Roman" w:cs="Times New Roman"/>
        </w:rPr>
        <w:t xml:space="preserve"> </w:t>
      </w:r>
      <w:r w:rsidRPr="00A646B0">
        <w:rPr>
          <w:rFonts w:ascii="Times New Roman" w:hAnsi="Times New Roman" w:cs="Times New Roman"/>
          <w:spacing w:val="-1"/>
        </w:rPr>
        <w:t>Prophecy</w:t>
      </w:r>
      <w:r w:rsidRPr="00A646B0">
        <w:rPr>
          <w:rFonts w:ascii="Times New Roman" w:hAnsi="Times New Roman" w:cs="Times New Roman"/>
          <w:spacing w:val="-2"/>
        </w:rPr>
        <w:t xml:space="preserve"> </w:t>
      </w:r>
      <w:r w:rsidRPr="00A646B0">
        <w:rPr>
          <w:rFonts w:ascii="Times New Roman" w:hAnsi="Times New Roman" w:cs="Times New Roman"/>
        </w:rPr>
        <w:t xml:space="preserve">books </w:t>
      </w:r>
      <w:r w:rsidRPr="00A646B0">
        <w:rPr>
          <w:rFonts w:ascii="Times New Roman" w:hAnsi="Times New Roman" w:cs="Times New Roman"/>
          <w:spacing w:val="-1"/>
        </w:rPr>
        <w:t>referenced</w:t>
      </w:r>
      <w:r w:rsidRPr="00A646B0">
        <w:rPr>
          <w:rFonts w:ascii="Times New Roman" w:hAnsi="Times New Roman" w:cs="Times New Roman"/>
          <w:spacing w:val="1"/>
        </w:rPr>
        <w:t xml:space="preserve"> </w:t>
      </w:r>
      <w:r w:rsidRPr="00A646B0">
        <w:rPr>
          <w:rFonts w:ascii="Times New Roman" w:hAnsi="Times New Roman" w:cs="Times New Roman"/>
          <w:spacing w:val="-2"/>
        </w:rPr>
        <w:t>in</w:t>
      </w:r>
      <w:r w:rsidRPr="00A646B0">
        <w:rPr>
          <w:rFonts w:ascii="Times New Roman" w:hAnsi="Times New Roman" w:cs="Times New Roman"/>
          <w:spacing w:val="1"/>
        </w:rPr>
        <w:t xml:space="preserve"> </w:t>
      </w:r>
      <w:r w:rsidRPr="00A646B0">
        <w:rPr>
          <w:rFonts w:ascii="Times New Roman" w:hAnsi="Times New Roman" w:cs="Times New Roman"/>
          <w:spacing w:val="-1"/>
        </w:rPr>
        <w:t>the</w:t>
      </w:r>
      <w:r w:rsidRPr="00A646B0">
        <w:rPr>
          <w:rFonts w:ascii="Times New Roman" w:hAnsi="Times New Roman" w:cs="Times New Roman"/>
          <w:spacing w:val="55"/>
        </w:rPr>
        <w:t xml:space="preserve"> </w:t>
      </w:r>
      <w:r w:rsidRPr="00A646B0">
        <w:rPr>
          <w:rFonts w:ascii="Times New Roman" w:hAnsi="Times New Roman" w:cs="Times New Roman"/>
          <w:spacing w:val="-1"/>
        </w:rPr>
        <w:t>original</w:t>
      </w:r>
      <w:r w:rsidRPr="00A646B0">
        <w:rPr>
          <w:rFonts w:ascii="Times New Roman" w:hAnsi="Times New Roman" w:cs="Times New Roman"/>
        </w:rPr>
        <w:t xml:space="preserve"> </w:t>
      </w:r>
      <w:r w:rsidRPr="00A646B0">
        <w:rPr>
          <w:rFonts w:ascii="Times New Roman" w:hAnsi="Times New Roman" w:cs="Times New Roman"/>
          <w:spacing w:val="-1"/>
        </w:rPr>
        <w:t>document.</w:t>
      </w:r>
      <w:r w:rsidRPr="00A646B0">
        <w:rPr>
          <w:rFonts w:ascii="Times New Roman" w:hAnsi="Times New Roman" w:cs="Times New Roman"/>
          <w:spacing w:val="-7"/>
        </w:rPr>
        <w:t xml:space="preserve"> </w:t>
      </w:r>
      <w:r w:rsidRPr="00A646B0">
        <w:rPr>
          <w:rFonts w:ascii="Times New Roman" w:hAnsi="Times New Roman" w:cs="Times New Roman"/>
          <w:spacing w:val="1"/>
        </w:rPr>
        <w:t xml:space="preserve">When </w:t>
      </w:r>
      <w:r w:rsidRPr="00A646B0">
        <w:rPr>
          <w:rFonts w:ascii="Times New Roman" w:hAnsi="Times New Roman" w:cs="Times New Roman"/>
          <w:spacing w:val="-1"/>
        </w:rPr>
        <w:t>citing translated</w:t>
      </w:r>
      <w:r w:rsidRPr="00A646B0">
        <w:rPr>
          <w:rFonts w:ascii="Times New Roman" w:hAnsi="Times New Roman" w:cs="Times New Roman"/>
          <w:spacing w:val="1"/>
        </w:rPr>
        <w:t xml:space="preserve"> </w:t>
      </w:r>
      <w:r w:rsidRPr="00A646B0">
        <w:rPr>
          <w:rFonts w:ascii="Times New Roman" w:hAnsi="Times New Roman" w:cs="Times New Roman"/>
          <w:spacing w:val="-1"/>
        </w:rPr>
        <w:t>work,</w:t>
      </w:r>
      <w:r w:rsidRPr="00A646B0">
        <w:rPr>
          <w:rFonts w:ascii="Times New Roman" w:hAnsi="Times New Roman" w:cs="Times New Roman"/>
        </w:rPr>
        <w:t xml:space="preserve"> </w:t>
      </w:r>
      <w:r w:rsidRPr="00A646B0">
        <w:rPr>
          <w:rFonts w:ascii="Times New Roman" w:hAnsi="Times New Roman" w:cs="Times New Roman"/>
          <w:spacing w:val="-1"/>
        </w:rPr>
        <w:t>please remember to</w:t>
      </w:r>
      <w:r w:rsidRPr="00A646B0">
        <w:rPr>
          <w:rFonts w:ascii="Times New Roman" w:hAnsi="Times New Roman" w:cs="Times New Roman"/>
          <w:spacing w:val="1"/>
        </w:rPr>
        <w:t xml:space="preserve"> </w:t>
      </w:r>
      <w:r w:rsidRPr="00A646B0">
        <w:rPr>
          <w:rFonts w:ascii="Times New Roman" w:hAnsi="Times New Roman" w:cs="Times New Roman"/>
          <w:spacing w:val="-1"/>
        </w:rPr>
        <w:t>change</w:t>
      </w:r>
      <w:r w:rsidRPr="00A646B0">
        <w:rPr>
          <w:rFonts w:ascii="Times New Roman" w:hAnsi="Times New Roman" w:cs="Times New Roman"/>
          <w:spacing w:val="1"/>
        </w:rPr>
        <w:t xml:space="preserve"> </w:t>
      </w:r>
      <w:r w:rsidRPr="00A646B0">
        <w:rPr>
          <w:rFonts w:ascii="Times New Roman" w:hAnsi="Times New Roman" w:cs="Times New Roman"/>
          <w:spacing w:val="-1"/>
        </w:rPr>
        <w:t>the</w:t>
      </w:r>
      <w:r w:rsidRPr="00A646B0">
        <w:rPr>
          <w:rFonts w:ascii="Times New Roman" w:hAnsi="Times New Roman" w:cs="Times New Roman"/>
          <w:spacing w:val="63"/>
        </w:rPr>
        <w:t xml:space="preserve"> </w:t>
      </w:r>
      <w:r w:rsidRPr="00A646B0">
        <w:rPr>
          <w:rFonts w:ascii="Times New Roman" w:hAnsi="Times New Roman" w:cs="Times New Roman"/>
          <w:spacing w:val="-1"/>
        </w:rPr>
        <w:t>page</w:t>
      </w:r>
      <w:r w:rsidRPr="00A646B0">
        <w:rPr>
          <w:rFonts w:ascii="Times New Roman" w:hAnsi="Times New Roman" w:cs="Times New Roman"/>
          <w:spacing w:val="1"/>
        </w:rPr>
        <w:t xml:space="preserve"> </w:t>
      </w:r>
      <w:r w:rsidRPr="00A646B0">
        <w:rPr>
          <w:rFonts w:ascii="Times New Roman" w:hAnsi="Times New Roman" w:cs="Times New Roman"/>
          <w:spacing w:val="-1"/>
        </w:rPr>
        <w:t xml:space="preserve">number </w:t>
      </w:r>
      <w:r w:rsidRPr="00A646B0">
        <w:rPr>
          <w:rFonts w:ascii="Times New Roman" w:hAnsi="Times New Roman" w:cs="Times New Roman"/>
        </w:rPr>
        <w:t>to</w:t>
      </w:r>
      <w:r w:rsidRPr="00A646B0">
        <w:rPr>
          <w:rFonts w:ascii="Times New Roman" w:hAnsi="Times New Roman" w:cs="Times New Roman"/>
          <w:spacing w:val="-1"/>
        </w:rPr>
        <w:t xml:space="preserve"> the</w:t>
      </w:r>
      <w:r w:rsidRPr="00A646B0">
        <w:rPr>
          <w:rFonts w:ascii="Times New Roman" w:hAnsi="Times New Roman" w:cs="Times New Roman"/>
          <w:spacing w:val="1"/>
        </w:rPr>
        <w:t xml:space="preserve"> </w:t>
      </w:r>
      <w:r w:rsidRPr="00A646B0">
        <w:rPr>
          <w:rFonts w:ascii="Times New Roman" w:hAnsi="Times New Roman" w:cs="Times New Roman"/>
          <w:spacing w:val="-2"/>
        </w:rPr>
        <w:t>one</w:t>
      </w:r>
      <w:r w:rsidRPr="00A646B0">
        <w:rPr>
          <w:rFonts w:ascii="Times New Roman" w:hAnsi="Times New Roman" w:cs="Times New Roman"/>
          <w:spacing w:val="1"/>
        </w:rPr>
        <w:t xml:space="preserve"> </w:t>
      </w:r>
      <w:r w:rsidRPr="00A646B0">
        <w:rPr>
          <w:rFonts w:ascii="Times New Roman" w:hAnsi="Times New Roman" w:cs="Times New Roman"/>
          <w:spacing w:val="-1"/>
        </w:rPr>
        <w:t>in</w:t>
      </w:r>
      <w:r w:rsidRPr="00A646B0">
        <w:rPr>
          <w:rFonts w:ascii="Times New Roman" w:hAnsi="Times New Roman" w:cs="Times New Roman"/>
          <w:spacing w:val="1"/>
        </w:rPr>
        <w:t xml:space="preserve"> </w:t>
      </w:r>
      <w:r w:rsidRPr="00A646B0">
        <w:rPr>
          <w:rFonts w:ascii="Times New Roman" w:hAnsi="Times New Roman" w:cs="Times New Roman"/>
          <w:spacing w:val="-1"/>
        </w:rPr>
        <w:t xml:space="preserve">the </w:t>
      </w:r>
      <w:r w:rsidRPr="00A646B0">
        <w:rPr>
          <w:rFonts w:ascii="Times New Roman" w:hAnsi="Times New Roman" w:cs="Times New Roman"/>
        </w:rPr>
        <w:t>book</w:t>
      </w:r>
      <w:r w:rsidRPr="00A646B0">
        <w:rPr>
          <w:rFonts w:ascii="Times New Roman" w:hAnsi="Times New Roman" w:cs="Times New Roman"/>
          <w:spacing w:val="-2"/>
        </w:rPr>
        <w:t xml:space="preserve"> </w:t>
      </w:r>
      <w:r w:rsidRPr="00A646B0">
        <w:rPr>
          <w:rFonts w:ascii="Times New Roman" w:hAnsi="Times New Roman" w:cs="Times New Roman"/>
          <w:spacing w:val="-1"/>
        </w:rPr>
        <w:t>(in</w:t>
      </w:r>
      <w:r w:rsidRPr="00A646B0">
        <w:rPr>
          <w:rFonts w:ascii="Times New Roman" w:hAnsi="Times New Roman" w:cs="Times New Roman"/>
          <w:spacing w:val="1"/>
        </w:rPr>
        <w:t xml:space="preserve"> </w:t>
      </w:r>
      <w:r w:rsidRPr="00A646B0">
        <w:rPr>
          <w:rFonts w:ascii="Times New Roman" w:hAnsi="Times New Roman" w:cs="Times New Roman"/>
          <w:spacing w:val="-1"/>
        </w:rPr>
        <w:t>the</w:t>
      </w:r>
      <w:r w:rsidRPr="00A646B0">
        <w:rPr>
          <w:rFonts w:ascii="Times New Roman" w:hAnsi="Times New Roman" w:cs="Times New Roman"/>
          <w:spacing w:val="1"/>
        </w:rPr>
        <w:t xml:space="preserve"> </w:t>
      </w:r>
      <w:r w:rsidRPr="00A646B0">
        <w:rPr>
          <w:rFonts w:ascii="Times New Roman" w:hAnsi="Times New Roman" w:cs="Times New Roman"/>
          <w:spacing w:val="-1"/>
        </w:rPr>
        <w:t>language</w:t>
      </w:r>
      <w:r w:rsidRPr="00A646B0">
        <w:rPr>
          <w:rFonts w:ascii="Times New Roman" w:hAnsi="Times New Roman" w:cs="Times New Roman"/>
          <w:spacing w:val="1"/>
        </w:rPr>
        <w:t xml:space="preserve"> </w:t>
      </w:r>
      <w:r w:rsidRPr="00A646B0">
        <w:rPr>
          <w:rFonts w:ascii="Times New Roman" w:hAnsi="Times New Roman" w:cs="Times New Roman"/>
          <w:spacing w:val="-1"/>
        </w:rPr>
        <w:t>you</w:t>
      </w:r>
      <w:r w:rsidRPr="00A646B0">
        <w:rPr>
          <w:rFonts w:ascii="Times New Roman" w:hAnsi="Times New Roman" w:cs="Times New Roman"/>
          <w:spacing w:val="1"/>
        </w:rPr>
        <w:t xml:space="preserve"> </w:t>
      </w:r>
      <w:r w:rsidRPr="00A646B0">
        <w:rPr>
          <w:rFonts w:ascii="Times New Roman" w:hAnsi="Times New Roman" w:cs="Times New Roman"/>
          <w:spacing w:val="-1"/>
        </w:rPr>
        <w:t>are</w:t>
      </w:r>
      <w:r w:rsidRPr="00A646B0">
        <w:rPr>
          <w:rFonts w:ascii="Times New Roman" w:hAnsi="Times New Roman" w:cs="Times New Roman"/>
          <w:spacing w:val="1"/>
        </w:rPr>
        <w:t xml:space="preserve"> </w:t>
      </w:r>
      <w:r w:rsidRPr="00A646B0">
        <w:rPr>
          <w:rFonts w:ascii="Times New Roman" w:hAnsi="Times New Roman" w:cs="Times New Roman"/>
          <w:spacing w:val="-1"/>
        </w:rPr>
        <w:t>translating to).</w:t>
      </w:r>
    </w:p>
    <w:p w14:paraId="4203044D" w14:textId="77777777" w:rsidR="00613CC6" w:rsidRPr="00A646B0" w:rsidRDefault="00613CC6" w:rsidP="00613CC6">
      <w:pPr>
        <w:pStyle w:val="BodyText"/>
        <w:tabs>
          <w:tab w:val="left" w:pos="2160"/>
        </w:tabs>
        <w:kinsoku w:val="0"/>
        <w:overflowPunct w:val="0"/>
        <w:spacing w:before="240" w:line="420" w:lineRule="auto"/>
        <w:ind w:left="1296" w:right="360"/>
        <w:rPr>
          <w:rFonts w:ascii="Times New Roman" w:hAnsi="Times New Roman" w:cs="Times New Roman"/>
          <w:color w:val="FF0000"/>
          <w:spacing w:val="1"/>
          <w:u w:val="single"/>
        </w:rPr>
      </w:pPr>
      <w:r w:rsidRPr="00A646B0">
        <w:rPr>
          <w:rFonts w:ascii="Times New Roman" w:hAnsi="Times New Roman" w:cs="Times New Roman"/>
          <w:color w:val="FF0000"/>
          <w:u w:val="single"/>
        </w:rPr>
        <w:t>On</w:t>
      </w:r>
      <w:r w:rsidRPr="00A646B0">
        <w:rPr>
          <w:rFonts w:ascii="Times New Roman" w:hAnsi="Times New Roman" w:cs="Times New Roman"/>
          <w:color w:val="FF0000"/>
          <w:spacing w:val="1"/>
          <w:u w:val="single"/>
        </w:rPr>
        <w:t xml:space="preserve"> </w:t>
      </w:r>
      <w:r w:rsidRPr="00A646B0">
        <w:rPr>
          <w:rFonts w:ascii="Times New Roman" w:hAnsi="Times New Roman" w:cs="Times New Roman"/>
          <w:color w:val="FF0000"/>
          <w:spacing w:val="-1"/>
          <w:u w:val="single"/>
        </w:rPr>
        <w:t>the</w:t>
      </w:r>
      <w:r w:rsidRPr="00A646B0">
        <w:rPr>
          <w:rFonts w:ascii="Times New Roman" w:hAnsi="Times New Roman" w:cs="Times New Roman"/>
          <w:color w:val="FF0000"/>
          <w:spacing w:val="1"/>
          <w:u w:val="single"/>
        </w:rPr>
        <w:t xml:space="preserve"> </w:t>
      </w:r>
      <w:r w:rsidRPr="00A646B0">
        <w:rPr>
          <w:rFonts w:ascii="Times New Roman" w:hAnsi="Times New Roman" w:cs="Times New Roman"/>
          <w:color w:val="FF0000"/>
          <w:spacing w:val="-1"/>
          <w:u w:val="single"/>
        </w:rPr>
        <w:t>credit</w:t>
      </w:r>
      <w:r w:rsidRPr="00A646B0">
        <w:rPr>
          <w:rFonts w:ascii="Times New Roman" w:hAnsi="Times New Roman" w:cs="Times New Roman"/>
          <w:color w:val="FF0000"/>
          <w:spacing w:val="-2"/>
          <w:u w:val="single"/>
        </w:rPr>
        <w:t xml:space="preserve"> </w:t>
      </w:r>
      <w:r w:rsidRPr="00A646B0">
        <w:rPr>
          <w:rFonts w:ascii="Times New Roman" w:hAnsi="Times New Roman" w:cs="Times New Roman"/>
          <w:color w:val="FF0000"/>
          <w:spacing w:val="-1"/>
          <w:u w:val="single"/>
        </w:rPr>
        <w:t>page,</w:t>
      </w:r>
      <w:r w:rsidRPr="00A646B0">
        <w:rPr>
          <w:rFonts w:ascii="Times New Roman" w:hAnsi="Times New Roman" w:cs="Times New Roman"/>
          <w:color w:val="FF0000"/>
          <w:spacing w:val="-2"/>
          <w:u w:val="single"/>
        </w:rPr>
        <w:t xml:space="preserve"> </w:t>
      </w:r>
      <w:r w:rsidRPr="00A646B0">
        <w:rPr>
          <w:rFonts w:ascii="Times New Roman" w:hAnsi="Times New Roman" w:cs="Times New Roman"/>
          <w:color w:val="FF0000"/>
          <w:spacing w:val="-1"/>
          <w:u w:val="single"/>
        </w:rPr>
        <w:t>please</w:t>
      </w:r>
      <w:r w:rsidRPr="00A646B0">
        <w:rPr>
          <w:rFonts w:ascii="Times New Roman" w:hAnsi="Times New Roman" w:cs="Times New Roman"/>
          <w:color w:val="FF0000"/>
          <w:spacing w:val="1"/>
          <w:u w:val="single"/>
        </w:rPr>
        <w:t xml:space="preserve"> </w:t>
      </w:r>
      <w:r w:rsidRPr="00A646B0">
        <w:rPr>
          <w:rFonts w:ascii="Times New Roman" w:hAnsi="Times New Roman" w:cs="Times New Roman"/>
          <w:color w:val="FF0000"/>
          <w:spacing w:val="-1"/>
          <w:u w:val="single"/>
        </w:rPr>
        <w:t>list</w:t>
      </w:r>
      <w:r w:rsidRPr="00A646B0">
        <w:rPr>
          <w:rFonts w:ascii="Times New Roman" w:hAnsi="Times New Roman" w:cs="Times New Roman"/>
          <w:color w:val="FF0000"/>
          <w:u w:val="single"/>
        </w:rPr>
        <w:t xml:space="preserve"> </w:t>
      </w:r>
      <w:r w:rsidRPr="00A646B0">
        <w:rPr>
          <w:rFonts w:ascii="Times New Roman" w:hAnsi="Times New Roman" w:cs="Times New Roman"/>
          <w:color w:val="FF0000"/>
          <w:spacing w:val="-1"/>
          <w:u w:val="single"/>
        </w:rPr>
        <w:t>the following:</w:t>
      </w:r>
      <w:r w:rsidRPr="00A646B0">
        <w:rPr>
          <w:rFonts w:ascii="Times New Roman" w:hAnsi="Times New Roman" w:cs="Times New Roman"/>
          <w:color w:val="FF0000"/>
          <w:spacing w:val="1"/>
          <w:u w:val="single"/>
        </w:rPr>
        <w:t xml:space="preserve"> </w:t>
      </w:r>
    </w:p>
    <w:p w14:paraId="08C8DEDC" w14:textId="2CFE1E94" w:rsidR="00613CC6" w:rsidRPr="00A646B0" w:rsidRDefault="00613CC6" w:rsidP="00613CC6">
      <w:pPr>
        <w:autoSpaceDE w:val="0"/>
        <w:autoSpaceDN w:val="0"/>
        <w:adjustRightInd w:val="0"/>
        <w:spacing w:line="420" w:lineRule="auto"/>
        <w:ind w:left="360"/>
        <w:rPr>
          <w:rFonts w:ascii="Times New Roman" w:hAnsi="Times New Roman" w:cs="Times New Roman"/>
          <w:sz w:val="24"/>
          <w:szCs w:val="24"/>
        </w:rPr>
      </w:pPr>
      <w:r w:rsidRPr="00A646B0">
        <w:rPr>
          <w:rFonts w:ascii="Times New Roman" w:hAnsi="Times New Roman" w:cs="Times New Roman"/>
          <w:sz w:val="24"/>
          <w:szCs w:val="24"/>
        </w:rPr>
        <w:t>This Week of Prayer is published by the Youth Ministries Department, General Conference of Seventh-day Adventists</w:t>
      </w:r>
      <w:r w:rsidRPr="00A646B0">
        <w:rPr>
          <w:rFonts w:ascii="Times New Roman" w:hAnsi="Times New Roman" w:cs="Times New Roman"/>
          <w:sz w:val="24"/>
          <w:szCs w:val="24"/>
          <w:vertAlign w:val="superscript"/>
        </w:rPr>
        <w:t>®</w:t>
      </w:r>
      <w:r w:rsidRPr="00A646B0">
        <w:rPr>
          <w:rFonts w:ascii="Times New Roman" w:hAnsi="Times New Roman" w:cs="Times New Roman"/>
          <w:sz w:val="24"/>
          <w:szCs w:val="24"/>
        </w:rPr>
        <w:t>. All rights reserved. Copyright © 20</w:t>
      </w:r>
      <w:r w:rsidR="00E03EDE" w:rsidRPr="00A646B0">
        <w:rPr>
          <w:rFonts w:ascii="Times New Roman" w:hAnsi="Times New Roman" w:cs="Times New Roman"/>
          <w:sz w:val="24"/>
          <w:szCs w:val="24"/>
        </w:rPr>
        <w:t>2</w:t>
      </w:r>
      <w:r w:rsidR="000C65B0" w:rsidRPr="00A646B0">
        <w:rPr>
          <w:rFonts w:ascii="Times New Roman" w:hAnsi="Times New Roman" w:cs="Times New Roman"/>
          <w:sz w:val="24"/>
          <w:szCs w:val="24"/>
        </w:rPr>
        <w:t>5</w:t>
      </w:r>
      <w:r w:rsidRPr="00A646B0">
        <w:rPr>
          <w:rFonts w:ascii="Times New Roman" w:hAnsi="Times New Roman" w:cs="Times New Roman"/>
          <w:sz w:val="24"/>
          <w:szCs w:val="24"/>
        </w:rPr>
        <w:t>, by the General Conference of Seventh-day Adventist Youth Ministries Department. It is available for free download at our website, youth.adventist.org.</w:t>
      </w:r>
    </w:p>
    <w:p w14:paraId="1D1A4C15" w14:textId="77777777" w:rsidR="00613CC6" w:rsidRPr="00A646B0" w:rsidRDefault="00613CC6" w:rsidP="00613CC6">
      <w:pPr>
        <w:autoSpaceDE w:val="0"/>
        <w:autoSpaceDN w:val="0"/>
        <w:adjustRightInd w:val="0"/>
        <w:spacing w:line="420" w:lineRule="auto"/>
        <w:ind w:left="360"/>
        <w:rPr>
          <w:rFonts w:ascii="Times New Roman" w:hAnsi="Times New Roman" w:cs="Times New Roman"/>
          <w:sz w:val="24"/>
          <w:szCs w:val="24"/>
        </w:rPr>
      </w:pPr>
      <w:r w:rsidRPr="00A646B0">
        <w:rPr>
          <w:rFonts w:ascii="Times New Roman" w:hAnsi="Times New Roman" w:cs="Times New Roman"/>
          <w:sz w:val="24"/>
          <w:szCs w:val="24"/>
        </w:rPr>
        <w:t xml:space="preserve">Permission to photocopy this </w:t>
      </w:r>
      <w:r w:rsidRPr="00A646B0">
        <w:rPr>
          <w:rFonts w:ascii="Times New Roman" w:hAnsi="Times New Roman" w:cs="Times New Roman"/>
          <w:i/>
          <w:sz w:val="24"/>
          <w:szCs w:val="24"/>
        </w:rPr>
        <w:t>Youth Week of Prayer</w:t>
      </w:r>
      <w:r w:rsidRPr="00A646B0">
        <w:rPr>
          <w:rFonts w:ascii="Times New Roman" w:hAnsi="Times New Roman" w:cs="Times New Roman"/>
          <w:sz w:val="24"/>
          <w:szCs w:val="24"/>
        </w:rPr>
        <w:t>, granted for local use in churches, youth groups, and other Christian educational activities.</w:t>
      </w:r>
    </w:p>
    <w:p w14:paraId="412965B9" w14:textId="73076689" w:rsidR="00613CC6" w:rsidRPr="00A646B0" w:rsidRDefault="00613CC6" w:rsidP="000C65B0">
      <w:pPr>
        <w:autoSpaceDE w:val="0"/>
        <w:autoSpaceDN w:val="0"/>
        <w:adjustRightInd w:val="0"/>
        <w:spacing w:line="420" w:lineRule="auto"/>
        <w:ind w:left="360"/>
        <w:rPr>
          <w:rFonts w:ascii="Times New Roman" w:hAnsi="Times New Roman" w:cs="Times New Roman"/>
          <w:sz w:val="24"/>
          <w:szCs w:val="24"/>
        </w:rPr>
      </w:pPr>
      <w:r w:rsidRPr="00A646B0">
        <w:rPr>
          <w:rFonts w:ascii="Times New Roman" w:hAnsi="Times New Roman" w:cs="Times New Roman"/>
          <w:sz w:val="24"/>
          <w:szCs w:val="24"/>
        </w:rPr>
        <w:t xml:space="preserve">Special permission is not necessary. However, the contents of this </w:t>
      </w:r>
      <w:r w:rsidRPr="00A646B0">
        <w:rPr>
          <w:rFonts w:ascii="Times New Roman" w:hAnsi="Times New Roman" w:cs="Times New Roman"/>
          <w:i/>
          <w:sz w:val="24"/>
          <w:szCs w:val="24"/>
        </w:rPr>
        <w:t xml:space="preserve">Youth Week of Prayer </w:t>
      </w:r>
      <w:r w:rsidRPr="00A646B0">
        <w:rPr>
          <w:rFonts w:ascii="Times New Roman" w:hAnsi="Times New Roman" w:cs="Times New Roman"/>
          <w:sz w:val="24"/>
          <w:szCs w:val="24"/>
        </w:rPr>
        <w:t>may not be reproduced in any other form without written permission from the publisher. All rights reserved.</w:t>
      </w:r>
    </w:p>
    <w:p w14:paraId="56B6A809" w14:textId="77777777" w:rsidR="000C65B0" w:rsidRPr="00A646B0" w:rsidRDefault="000C65B0" w:rsidP="000C65B0">
      <w:pPr>
        <w:autoSpaceDE w:val="0"/>
        <w:autoSpaceDN w:val="0"/>
        <w:adjustRightInd w:val="0"/>
        <w:spacing w:before="120" w:line="420" w:lineRule="auto"/>
        <w:rPr>
          <w:rFonts w:ascii="Times New Roman" w:hAnsi="Times New Roman" w:cs="Times New Roman"/>
          <w:color w:val="FF0000"/>
          <w:sz w:val="24"/>
          <w:szCs w:val="24"/>
        </w:rPr>
      </w:pPr>
      <w:r w:rsidRPr="00A646B0">
        <w:rPr>
          <w:rFonts w:ascii="Times New Roman" w:hAnsi="Times New Roman" w:cs="Times New Roman"/>
          <w:color w:val="FF0000"/>
          <w:sz w:val="24"/>
          <w:szCs w:val="24"/>
        </w:rPr>
        <w:t>Scripture taken from the New King James Version®. Copyright © 1982 by Thomas Nelson. Used by permission. All rights reserved.</w:t>
      </w:r>
    </w:p>
    <w:p w14:paraId="563FE009" w14:textId="77777777" w:rsidR="000C65B0" w:rsidRPr="00A646B0" w:rsidRDefault="000C65B0" w:rsidP="000C65B0">
      <w:pPr>
        <w:autoSpaceDE w:val="0"/>
        <w:autoSpaceDN w:val="0"/>
        <w:adjustRightInd w:val="0"/>
        <w:spacing w:before="120" w:line="420" w:lineRule="auto"/>
        <w:rPr>
          <w:rFonts w:ascii="Times New Roman" w:hAnsi="Times New Roman" w:cs="Times New Roman"/>
          <w:color w:val="FF0000"/>
          <w:sz w:val="24"/>
          <w:szCs w:val="24"/>
        </w:rPr>
      </w:pPr>
    </w:p>
    <w:p w14:paraId="7453A5BA" w14:textId="756769AC" w:rsidR="005B7A77" w:rsidRPr="005B7A77" w:rsidRDefault="00613CC6" w:rsidP="005B7A77">
      <w:pPr>
        <w:pStyle w:val="BodyText"/>
        <w:kinsoku w:val="0"/>
        <w:overflowPunct w:val="0"/>
        <w:spacing w:line="420" w:lineRule="auto"/>
        <w:ind w:left="0"/>
        <w:rPr>
          <w:rFonts w:ascii="Times New Roman" w:hAnsi="Times New Roman" w:cs="Times New Roman"/>
          <w:bCs/>
        </w:rPr>
      </w:pPr>
      <w:r w:rsidRPr="00A646B0">
        <w:rPr>
          <w:rFonts w:ascii="Times New Roman" w:hAnsi="Times New Roman" w:cs="Times New Roman"/>
          <w:b/>
        </w:rPr>
        <w:t>Writer</w:t>
      </w:r>
      <w:r w:rsidR="000C65B0" w:rsidRPr="00A646B0">
        <w:rPr>
          <w:rFonts w:ascii="Times New Roman" w:hAnsi="Times New Roman" w:cs="Times New Roman"/>
          <w:b/>
        </w:rPr>
        <w:t>s</w:t>
      </w:r>
      <w:r w:rsidRPr="00A646B0">
        <w:rPr>
          <w:rFonts w:ascii="Times New Roman" w:hAnsi="Times New Roman" w:cs="Times New Roman"/>
          <w:b/>
        </w:rPr>
        <w:t xml:space="preserve">: </w:t>
      </w:r>
      <w:r w:rsidR="005B7A77" w:rsidRPr="005B7A77">
        <w:rPr>
          <w:rFonts w:ascii="Times New Roman" w:hAnsi="Times New Roman" w:cs="Times New Roman"/>
          <w:bCs/>
        </w:rPr>
        <w:t>Jim Howard</w:t>
      </w:r>
      <w:r w:rsidR="005B7A77">
        <w:rPr>
          <w:rFonts w:ascii="Times New Roman" w:hAnsi="Times New Roman" w:cs="Times New Roman"/>
          <w:bCs/>
        </w:rPr>
        <w:t xml:space="preserve">, </w:t>
      </w:r>
      <w:r w:rsidR="005B7A77" w:rsidRPr="005B7A77">
        <w:rPr>
          <w:rFonts w:ascii="Times New Roman" w:hAnsi="Times New Roman" w:cs="Times New Roman"/>
          <w:bCs/>
        </w:rPr>
        <w:t>Ron Genebago</w:t>
      </w:r>
      <w:r w:rsidR="005B7A77">
        <w:rPr>
          <w:rFonts w:ascii="Times New Roman" w:hAnsi="Times New Roman" w:cs="Times New Roman"/>
          <w:bCs/>
        </w:rPr>
        <w:t xml:space="preserve">, </w:t>
      </w:r>
      <w:r w:rsidR="005B7A77" w:rsidRPr="005B7A77">
        <w:rPr>
          <w:rFonts w:ascii="Times New Roman" w:hAnsi="Times New Roman" w:cs="Times New Roman"/>
          <w:bCs/>
        </w:rPr>
        <w:t xml:space="preserve">Micheal </w:t>
      </w:r>
      <w:proofErr w:type="spellStart"/>
      <w:r w:rsidR="005B7A77" w:rsidRPr="005B7A77">
        <w:rPr>
          <w:rFonts w:ascii="Times New Roman" w:hAnsi="Times New Roman" w:cs="Times New Roman"/>
          <w:bCs/>
        </w:rPr>
        <w:t>Sokupa</w:t>
      </w:r>
      <w:proofErr w:type="spellEnd"/>
      <w:r w:rsidR="005B7A77">
        <w:rPr>
          <w:rFonts w:ascii="Times New Roman" w:hAnsi="Times New Roman" w:cs="Times New Roman"/>
          <w:bCs/>
        </w:rPr>
        <w:t xml:space="preserve">, </w:t>
      </w:r>
      <w:r w:rsidR="005B7A77" w:rsidRPr="005B7A77">
        <w:rPr>
          <w:rFonts w:ascii="Times New Roman" w:hAnsi="Times New Roman" w:cs="Times New Roman"/>
          <w:bCs/>
        </w:rPr>
        <w:t>Joe Reeves</w:t>
      </w:r>
      <w:r w:rsidR="005B7A77">
        <w:rPr>
          <w:rFonts w:ascii="Times New Roman" w:hAnsi="Times New Roman" w:cs="Times New Roman"/>
          <w:bCs/>
        </w:rPr>
        <w:t xml:space="preserve">, </w:t>
      </w:r>
      <w:r w:rsidR="005B7A77" w:rsidRPr="005B7A77">
        <w:rPr>
          <w:rFonts w:ascii="Times New Roman" w:hAnsi="Times New Roman" w:cs="Times New Roman"/>
          <w:bCs/>
        </w:rPr>
        <w:t>Pako Mokgwane</w:t>
      </w:r>
      <w:r w:rsidR="005B7A77">
        <w:rPr>
          <w:rFonts w:ascii="Times New Roman" w:hAnsi="Times New Roman" w:cs="Times New Roman"/>
          <w:bCs/>
        </w:rPr>
        <w:t xml:space="preserve">, </w:t>
      </w:r>
      <w:r w:rsidR="005B7A77" w:rsidRPr="005B7A77">
        <w:rPr>
          <w:rFonts w:ascii="Times New Roman" w:hAnsi="Times New Roman" w:cs="Times New Roman"/>
          <w:bCs/>
        </w:rPr>
        <w:t xml:space="preserve">Maria </w:t>
      </w:r>
      <w:proofErr w:type="spellStart"/>
      <w:r w:rsidR="005B7A77" w:rsidRPr="005B7A77">
        <w:rPr>
          <w:rFonts w:ascii="Times New Roman" w:hAnsi="Times New Roman" w:cs="Times New Roman"/>
          <w:bCs/>
        </w:rPr>
        <w:t>MandersonJames</w:t>
      </w:r>
      <w:proofErr w:type="spellEnd"/>
      <w:r w:rsidR="005B7A77" w:rsidRPr="005B7A77">
        <w:rPr>
          <w:rFonts w:ascii="Times New Roman" w:hAnsi="Times New Roman" w:cs="Times New Roman"/>
          <w:bCs/>
        </w:rPr>
        <w:t xml:space="preserve"> Tham</w:t>
      </w:r>
    </w:p>
    <w:p w14:paraId="54C4903D" w14:textId="4809B995" w:rsidR="00613CC6" w:rsidRPr="00A646B0" w:rsidRDefault="00613CC6" w:rsidP="00613CC6">
      <w:pPr>
        <w:autoSpaceDE w:val="0"/>
        <w:autoSpaceDN w:val="0"/>
        <w:adjustRightInd w:val="0"/>
        <w:spacing w:before="120" w:line="420" w:lineRule="auto"/>
        <w:rPr>
          <w:rFonts w:ascii="Times New Roman" w:hAnsi="Times New Roman" w:cs="Times New Roman"/>
          <w:sz w:val="24"/>
          <w:szCs w:val="24"/>
        </w:rPr>
      </w:pPr>
      <w:r w:rsidRPr="00A646B0">
        <w:rPr>
          <w:rFonts w:ascii="Times New Roman" w:hAnsi="Times New Roman" w:cs="Times New Roman"/>
          <w:b/>
          <w:sz w:val="24"/>
          <w:szCs w:val="24"/>
        </w:rPr>
        <w:t xml:space="preserve">Editor: </w:t>
      </w:r>
      <w:r w:rsidR="000C65B0" w:rsidRPr="00A646B0">
        <w:rPr>
          <w:rFonts w:ascii="Times New Roman" w:hAnsi="Times New Roman" w:cs="Times New Roman"/>
          <w:sz w:val="24"/>
          <w:szCs w:val="24"/>
        </w:rPr>
        <w:t>Maria Manderson</w:t>
      </w:r>
    </w:p>
    <w:p w14:paraId="13DE5F3C" w14:textId="1F505F0A" w:rsidR="00613CC6" w:rsidRPr="00A646B0" w:rsidRDefault="00613CC6" w:rsidP="00613CC6">
      <w:pPr>
        <w:autoSpaceDE w:val="0"/>
        <w:autoSpaceDN w:val="0"/>
        <w:adjustRightInd w:val="0"/>
        <w:spacing w:before="120" w:line="420" w:lineRule="auto"/>
        <w:rPr>
          <w:rFonts w:ascii="Times New Roman" w:hAnsi="Times New Roman" w:cs="Times New Roman"/>
          <w:b/>
          <w:sz w:val="24"/>
          <w:szCs w:val="24"/>
        </w:rPr>
      </w:pPr>
      <w:r w:rsidRPr="00A646B0">
        <w:rPr>
          <w:rFonts w:ascii="Times New Roman" w:hAnsi="Times New Roman" w:cs="Times New Roman"/>
          <w:b/>
          <w:sz w:val="24"/>
          <w:szCs w:val="24"/>
        </w:rPr>
        <w:t xml:space="preserve">Project Coordinator: </w:t>
      </w:r>
      <w:r w:rsidR="000C65B0" w:rsidRPr="00A646B0">
        <w:rPr>
          <w:rFonts w:ascii="Times New Roman" w:hAnsi="Times New Roman" w:cs="Times New Roman"/>
          <w:sz w:val="24"/>
          <w:szCs w:val="24"/>
        </w:rPr>
        <w:t>Mwenya Mpundu</w:t>
      </w:r>
    </w:p>
    <w:p w14:paraId="74ACBB98" w14:textId="2975E94A" w:rsidR="00613CC6" w:rsidRPr="00A646B0" w:rsidRDefault="00613CC6" w:rsidP="007C5911">
      <w:pPr>
        <w:pStyle w:val="BodyText"/>
        <w:tabs>
          <w:tab w:val="left" w:pos="2160"/>
        </w:tabs>
        <w:kinsoku w:val="0"/>
        <w:overflowPunct w:val="0"/>
        <w:spacing w:before="120" w:line="420" w:lineRule="auto"/>
        <w:ind w:left="0"/>
        <w:rPr>
          <w:rFonts w:ascii="Times New Roman" w:hAnsi="Times New Roman" w:cs="Times New Roman"/>
          <w:spacing w:val="-1"/>
        </w:rPr>
      </w:pPr>
      <w:r w:rsidRPr="00A646B0">
        <w:rPr>
          <w:rFonts w:ascii="Times New Roman" w:hAnsi="Times New Roman" w:cs="Times New Roman"/>
          <w:b/>
          <w:spacing w:val="-1"/>
        </w:rPr>
        <w:lastRenderedPageBreak/>
        <w:t>I</w:t>
      </w:r>
      <w:r w:rsidRPr="00A646B0">
        <w:rPr>
          <w:rFonts w:ascii="Times New Roman" w:hAnsi="Times New Roman" w:cs="Times New Roman"/>
          <w:b/>
          <w:spacing w:val="-2"/>
        </w:rPr>
        <w:t>f</w:t>
      </w:r>
      <w:r w:rsidRPr="00A646B0">
        <w:rPr>
          <w:rFonts w:ascii="Times New Roman" w:hAnsi="Times New Roman" w:cs="Times New Roman"/>
          <w:b/>
        </w:rPr>
        <w:t xml:space="preserve"> </w:t>
      </w:r>
      <w:r w:rsidRPr="00A646B0">
        <w:rPr>
          <w:rFonts w:ascii="Times New Roman" w:hAnsi="Times New Roman" w:cs="Times New Roman"/>
          <w:b/>
          <w:spacing w:val="-1"/>
        </w:rPr>
        <w:t>you</w:t>
      </w:r>
      <w:r w:rsidRPr="00A646B0">
        <w:rPr>
          <w:rFonts w:ascii="Times New Roman" w:hAnsi="Times New Roman" w:cs="Times New Roman"/>
          <w:b/>
          <w:spacing w:val="1"/>
        </w:rPr>
        <w:t xml:space="preserve"> </w:t>
      </w:r>
      <w:r w:rsidRPr="00A646B0">
        <w:rPr>
          <w:rFonts w:ascii="Times New Roman" w:hAnsi="Times New Roman" w:cs="Times New Roman"/>
          <w:b/>
          <w:spacing w:val="-1"/>
        </w:rPr>
        <w:t xml:space="preserve">are using </w:t>
      </w:r>
      <w:r w:rsidRPr="00A646B0">
        <w:rPr>
          <w:rFonts w:ascii="Times New Roman" w:hAnsi="Times New Roman" w:cs="Times New Roman"/>
          <w:b/>
        </w:rPr>
        <w:t>a</w:t>
      </w:r>
      <w:r w:rsidRPr="00A646B0">
        <w:rPr>
          <w:rFonts w:ascii="Times New Roman" w:hAnsi="Times New Roman" w:cs="Times New Roman"/>
          <w:b/>
          <w:spacing w:val="-1"/>
        </w:rPr>
        <w:t xml:space="preserve"> </w:t>
      </w:r>
      <w:r w:rsidRPr="00A646B0">
        <w:rPr>
          <w:rFonts w:ascii="Times New Roman" w:hAnsi="Times New Roman" w:cs="Times New Roman"/>
          <w:b/>
        </w:rPr>
        <w:t>copy</w:t>
      </w:r>
      <w:r w:rsidRPr="00A646B0">
        <w:rPr>
          <w:rFonts w:ascii="Times New Roman" w:hAnsi="Times New Roman" w:cs="Times New Roman"/>
          <w:b/>
          <w:spacing w:val="-2"/>
        </w:rPr>
        <w:t xml:space="preserve"> </w:t>
      </w:r>
      <w:r w:rsidRPr="00A646B0">
        <w:rPr>
          <w:rFonts w:ascii="Times New Roman" w:hAnsi="Times New Roman" w:cs="Times New Roman"/>
          <w:b/>
          <w:spacing w:val="-1"/>
        </w:rPr>
        <w:t xml:space="preserve">editor </w:t>
      </w:r>
      <w:r w:rsidRPr="00A646B0">
        <w:rPr>
          <w:rFonts w:ascii="Times New Roman" w:hAnsi="Times New Roman" w:cs="Times New Roman"/>
          <w:spacing w:val="-1"/>
        </w:rPr>
        <w:t>to</w:t>
      </w:r>
      <w:r w:rsidRPr="00A646B0">
        <w:rPr>
          <w:rFonts w:ascii="Times New Roman" w:hAnsi="Times New Roman" w:cs="Times New Roman"/>
          <w:spacing w:val="1"/>
        </w:rPr>
        <w:t xml:space="preserve"> </w:t>
      </w:r>
      <w:r w:rsidRPr="00A646B0">
        <w:rPr>
          <w:rFonts w:ascii="Times New Roman" w:hAnsi="Times New Roman" w:cs="Times New Roman"/>
          <w:spacing w:val="-1"/>
        </w:rPr>
        <w:t>copy</w:t>
      </w:r>
      <w:r w:rsidRPr="00A646B0">
        <w:rPr>
          <w:rFonts w:ascii="Times New Roman" w:hAnsi="Times New Roman" w:cs="Times New Roman"/>
          <w:spacing w:val="-2"/>
        </w:rPr>
        <w:t xml:space="preserve"> </w:t>
      </w:r>
      <w:r w:rsidRPr="00A646B0">
        <w:rPr>
          <w:rFonts w:ascii="Times New Roman" w:hAnsi="Times New Roman" w:cs="Times New Roman"/>
          <w:spacing w:val="-1"/>
        </w:rPr>
        <w:t>edit</w:t>
      </w:r>
      <w:r w:rsidRPr="00A646B0">
        <w:rPr>
          <w:rFonts w:ascii="Times New Roman" w:hAnsi="Times New Roman" w:cs="Times New Roman"/>
        </w:rPr>
        <w:t xml:space="preserve"> the</w:t>
      </w:r>
      <w:r w:rsidRPr="00A646B0">
        <w:rPr>
          <w:rFonts w:ascii="Times New Roman" w:hAnsi="Times New Roman" w:cs="Times New Roman"/>
          <w:spacing w:val="-1"/>
        </w:rPr>
        <w:t xml:space="preserve"> translated work,</w:t>
      </w:r>
      <w:r w:rsidRPr="00A646B0">
        <w:rPr>
          <w:rFonts w:ascii="Times New Roman" w:hAnsi="Times New Roman" w:cs="Times New Roman"/>
        </w:rPr>
        <w:t xml:space="preserve"> the </w:t>
      </w:r>
      <w:proofErr w:type="gramStart"/>
      <w:r w:rsidRPr="00A646B0">
        <w:rPr>
          <w:rFonts w:ascii="Times New Roman" w:hAnsi="Times New Roman" w:cs="Times New Roman"/>
        </w:rPr>
        <w:t>person</w:t>
      </w:r>
      <w:proofErr w:type="gramEnd"/>
      <w:r w:rsidRPr="00A646B0">
        <w:rPr>
          <w:rFonts w:ascii="Times New Roman" w:hAnsi="Times New Roman" w:cs="Times New Roman"/>
        </w:rPr>
        <w:t xml:space="preserve"> name and contact information </w:t>
      </w:r>
      <w:r w:rsidRPr="00A646B0">
        <w:rPr>
          <w:rFonts w:ascii="Times New Roman" w:hAnsi="Times New Roman" w:cs="Times New Roman"/>
          <w:spacing w:val="-1"/>
        </w:rPr>
        <w:t>MUST</w:t>
      </w:r>
      <w:r w:rsidRPr="00A646B0">
        <w:rPr>
          <w:rFonts w:ascii="Times New Roman" w:hAnsi="Times New Roman" w:cs="Times New Roman"/>
          <w:spacing w:val="2"/>
        </w:rPr>
        <w:t xml:space="preserve"> also </w:t>
      </w:r>
      <w:r w:rsidRPr="00A646B0">
        <w:rPr>
          <w:rFonts w:ascii="Times New Roman" w:hAnsi="Times New Roman" w:cs="Times New Roman"/>
          <w:spacing w:val="-1"/>
        </w:rPr>
        <w:t>be</w:t>
      </w:r>
      <w:r w:rsidRPr="00A646B0">
        <w:rPr>
          <w:rFonts w:ascii="Times New Roman" w:hAnsi="Times New Roman" w:cs="Times New Roman"/>
          <w:spacing w:val="53"/>
        </w:rPr>
        <w:t xml:space="preserve"> </w:t>
      </w:r>
      <w:r w:rsidRPr="00A646B0">
        <w:rPr>
          <w:rFonts w:ascii="Times New Roman" w:hAnsi="Times New Roman" w:cs="Times New Roman"/>
          <w:spacing w:val="-1"/>
        </w:rPr>
        <w:t>listed.</w:t>
      </w:r>
    </w:p>
    <w:p w14:paraId="47164813" w14:textId="77777777" w:rsidR="000C65B0" w:rsidRPr="00A646B0" w:rsidRDefault="000C65B0" w:rsidP="000C65B0">
      <w:pPr>
        <w:spacing w:after="0"/>
        <w:rPr>
          <w:rFonts w:ascii="Times New Roman" w:eastAsia="Times New Roman" w:hAnsi="Times New Roman" w:cs="Times New Roman"/>
          <w:b/>
          <w:bCs/>
          <w:i/>
          <w:iCs/>
          <w:color w:val="000000" w:themeColor="text1"/>
          <w:sz w:val="24"/>
          <w:szCs w:val="24"/>
          <w:lang w:val="en"/>
        </w:rPr>
      </w:pPr>
    </w:p>
    <w:p w14:paraId="1DF82125" w14:textId="77777777" w:rsidR="002A1375" w:rsidRPr="00A646B0" w:rsidRDefault="002A1375">
      <w:pPr>
        <w:rPr>
          <w:rFonts w:ascii="Times New Roman" w:eastAsia="Times New Roman" w:hAnsi="Times New Roman" w:cs="Times New Roman"/>
          <w:b/>
          <w:bCs/>
          <w:i/>
          <w:iCs/>
          <w:color w:val="000000" w:themeColor="text1"/>
          <w:sz w:val="24"/>
          <w:szCs w:val="24"/>
          <w:lang w:val="en"/>
        </w:rPr>
      </w:pPr>
      <w:r w:rsidRPr="00A646B0">
        <w:rPr>
          <w:rFonts w:ascii="Times New Roman" w:eastAsia="Times New Roman" w:hAnsi="Times New Roman" w:cs="Times New Roman"/>
          <w:b/>
          <w:bCs/>
          <w:i/>
          <w:iCs/>
          <w:color w:val="000000" w:themeColor="text1"/>
          <w:sz w:val="24"/>
          <w:szCs w:val="24"/>
          <w:lang w:val="en"/>
        </w:rPr>
        <w:br w:type="page"/>
      </w:r>
    </w:p>
    <w:sdt>
      <w:sdtPr>
        <w:rPr>
          <w:rFonts w:ascii="Times New Roman" w:eastAsiaTheme="minorHAnsi" w:hAnsi="Times New Roman" w:cs="Times New Roman"/>
          <w:b w:val="0"/>
          <w:bCs w:val="0"/>
          <w:color w:val="auto"/>
          <w:sz w:val="24"/>
          <w:szCs w:val="24"/>
        </w:rPr>
        <w:id w:val="2029679096"/>
        <w:docPartObj>
          <w:docPartGallery w:val="Table of Contents"/>
          <w:docPartUnique/>
        </w:docPartObj>
      </w:sdtPr>
      <w:sdtEndPr>
        <w:rPr>
          <w:noProof/>
        </w:rPr>
      </w:sdtEndPr>
      <w:sdtContent>
        <w:p w14:paraId="03389D00" w14:textId="7EA0FABE" w:rsidR="005C2E3B" w:rsidRPr="00A646B0" w:rsidRDefault="005C2E3B" w:rsidP="005C2E3B">
          <w:pPr>
            <w:pStyle w:val="TOCHeading"/>
            <w:spacing w:after="480"/>
            <w:jc w:val="center"/>
            <w:rPr>
              <w:rFonts w:ascii="Times New Roman" w:hAnsi="Times New Roman" w:cs="Times New Roman"/>
              <w:sz w:val="24"/>
              <w:szCs w:val="24"/>
            </w:rPr>
          </w:pPr>
          <w:r w:rsidRPr="00A646B0">
            <w:rPr>
              <w:rFonts w:ascii="Times New Roman" w:hAnsi="Times New Roman" w:cs="Times New Roman"/>
              <w:sz w:val="24"/>
              <w:szCs w:val="24"/>
            </w:rPr>
            <w:t>Table of Contents</w:t>
          </w:r>
        </w:p>
        <w:p w14:paraId="0EE5BF00" w14:textId="77777777" w:rsidR="005C2E3B" w:rsidRDefault="005C2E3B" w:rsidP="005C2E3B">
          <w:pPr>
            <w:pStyle w:val="TOC1"/>
            <w:tabs>
              <w:tab w:val="right" w:leader="dot" w:pos="9350"/>
            </w:tabs>
            <w:rPr>
              <w:rFonts w:ascii="Times New Roman" w:hAnsi="Times New Roman" w:cs="Times New Roman"/>
              <w:b w:val="0"/>
              <w:bCs w:val="0"/>
            </w:rPr>
          </w:pPr>
        </w:p>
        <w:p w14:paraId="14AB6F76" w14:textId="211D5A0B" w:rsidR="005C2E3B" w:rsidRPr="005C2E3B" w:rsidRDefault="005C2E3B" w:rsidP="005C2E3B">
          <w:pPr>
            <w:pStyle w:val="TOC1"/>
            <w:tabs>
              <w:tab w:val="right" w:leader="dot" w:pos="9350"/>
            </w:tabs>
            <w:rPr>
              <w:rFonts w:ascii="Times New Roman" w:hAnsi="Times New Roman" w:cs="Times New Roman"/>
            </w:rPr>
          </w:pPr>
          <w:r w:rsidRPr="005C2E3B">
            <w:rPr>
              <w:rFonts w:ascii="Times New Roman" w:hAnsi="Times New Roman" w:cs="Times New Roman"/>
            </w:rPr>
            <w:t>Writers Biographies</w:t>
          </w:r>
          <w:r w:rsidRPr="005C2E3B">
            <w:rPr>
              <w:rFonts w:ascii="Times New Roman" w:hAnsi="Times New Roman" w:cs="Times New Roman"/>
            </w:rPr>
            <w:tab/>
            <w:t>7</w:t>
          </w:r>
        </w:p>
        <w:p w14:paraId="09A2743C" w14:textId="18D6D1C7" w:rsidR="005C2E3B" w:rsidRPr="005C2E3B" w:rsidRDefault="005C2E3B" w:rsidP="005C2E3B">
          <w:pPr>
            <w:pStyle w:val="TOC1"/>
            <w:tabs>
              <w:tab w:val="right" w:leader="dot" w:pos="9350"/>
            </w:tabs>
            <w:rPr>
              <w:rFonts w:ascii="Times New Roman" w:hAnsi="Times New Roman" w:cs="Times New Roman"/>
            </w:rPr>
          </w:pPr>
          <w:r w:rsidRPr="005C2E3B">
            <w:rPr>
              <w:rFonts w:ascii="Times New Roman" w:hAnsi="Times New Roman" w:cs="Times New Roman"/>
            </w:rPr>
            <w:t>Read thus First</w:t>
          </w:r>
          <w:r w:rsidRPr="005C2E3B">
            <w:rPr>
              <w:rFonts w:ascii="Times New Roman" w:hAnsi="Times New Roman" w:cs="Times New Roman"/>
            </w:rPr>
            <w:tab/>
            <w:t>9</w:t>
          </w:r>
        </w:p>
        <w:p w14:paraId="385DD5AA" w14:textId="5DE197F5" w:rsidR="005C2E3B" w:rsidRPr="005C2E3B" w:rsidRDefault="005C2E3B" w:rsidP="005C2E3B">
          <w:pPr>
            <w:pStyle w:val="TOC1"/>
            <w:tabs>
              <w:tab w:val="right" w:leader="dot" w:pos="9350"/>
            </w:tabs>
            <w:rPr>
              <w:rFonts w:ascii="Times New Roman" w:hAnsi="Times New Roman" w:cs="Times New Roman"/>
            </w:rPr>
          </w:pPr>
          <w:r w:rsidRPr="005C2E3B">
            <w:rPr>
              <w:rFonts w:ascii="Times New Roman" w:hAnsi="Times New Roman" w:cs="Times New Roman"/>
            </w:rPr>
            <w:t>How to use</w:t>
          </w:r>
          <w:r w:rsidRPr="005C2E3B">
            <w:rPr>
              <w:rFonts w:ascii="Times New Roman" w:hAnsi="Times New Roman" w:cs="Times New Roman"/>
            </w:rPr>
            <w:tab/>
            <w:t>10</w:t>
          </w:r>
        </w:p>
        <w:p w14:paraId="77C243B2" w14:textId="5683E374" w:rsidR="005C2E3B" w:rsidRPr="005C2E3B" w:rsidRDefault="005C2E3B" w:rsidP="005C2E3B">
          <w:pPr>
            <w:pStyle w:val="TOC1"/>
            <w:tabs>
              <w:tab w:val="right" w:leader="dot" w:pos="9350"/>
            </w:tabs>
            <w:rPr>
              <w:rFonts w:ascii="Times New Roman" w:hAnsi="Times New Roman" w:cs="Times New Roman"/>
            </w:rPr>
          </w:pPr>
          <w:r w:rsidRPr="005C2E3B">
            <w:rPr>
              <w:rFonts w:ascii="Times New Roman" w:hAnsi="Times New Roman" w:cs="Times New Roman"/>
            </w:rPr>
            <w:t>Welcome</w:t>
          </w:r>
          <w:r w:rsidRPr="005C2E3B">
            <w:rPr>
              <w:rFonts w:ascii="Times New Roman" w:hAnsi="Times New Roman" w:cs="Times New Roman"/>
            </w:rPr>
            <w:tab/>
            <w:t>11</w:t>
          </w:r>
        </w:p>
        <w:p w14:paraId="07019FE9" w14:textId="45246976" w:rsidR="00BE0117" w:rsidRDefault="005C2E3B">
          <w:pPr>
            <w:pStyle w:val="TOC1"/>
            <w:tabs>
              <w:tab w:val="right" w:leader="dot" w:pos="9350"/>
            </w:tabs>
            <w:rPr>
              <w:rFonts w:eastAsiaTheme="minorEastAsia" w:cstheme="minorBidi"/>
              <w:b w:val="0"/>
              <w:bCs w:val="0"/>
              <w:i w:val="0"/>
              <w:iCs w:val="0"/>
              <w:noProof/>
              <w:kern w:val="2"/>
              <w14:ligatures w14:val="standardContextual"/>
            </w:rPr>
          </w:pPr>
          <w:r>
            <w:rPr>
              <w:rFonts w:ascii="Times New Roman" w:hAnsi="Times New Roman" w:cs="Times New Roman"/>
              <w:i w:val="0"/>
              <w:iCs w:val="0"/>
            </w:rPr>
            <w:fldChar w:fldCharType="begin"/>
          </w:r>
          <w:r>
            <w:rPr>
              <w:rFonts w:ascii="Times New Roman" w:hAnsi="Times New Roman" w:cs="Times New Roman"/>
              <w:i w:val="0"/>
              <w:iCs w:val="0"/>
            </w:rPr>
            <w:instrText xml:space="preserve"> TOC \o "1-3" \h \z \u </w:instrText>
          </w:r>
          <w:r>
            <w:rPr>
              <w:rFonts w:ascii="Times New Roman" w:hAnsi="Times New Roman" w:cs="Times New Roman"/>
              <w:i w:val="0"/>
              <w:iCs w:val="0"/>
            </w:rPr>
            <w:fldChar w:fldCharType="separate"/>
          </w:r>
          <w:hyperlink w:anchor="_Toc205990095" w:history="1">
            <w:r w:rsidR="00BE0117" w:rsidRPr="009459A9">
              <w:rPr>
                <w:rStyle w:val="Hyperlink"/>
                <w:rFonts w:ascii="Times New Roman" w:hAnsi="Times New Roman" w:cs="Times New Roman"/>
                <w:noProof/>
              </w:rPr>
              <w:t>About The Writers</w:t>
            </w:r>
            <w:r w:rsidR="00BE0117">
              <w:rPr>
                <w:noProof/>
                <w:webHidden/>
              </w:rPr>
              <w:tab/>
            </w:r>
            <w:r w:rsidR="00BE0117">
              <w:rPr>
                <w:noProof/>
                <w:webHidden/>
              </w:rPr>
              <w:fldChar w:fldCharType="begin"/>
            </w:r>
            <w:r w:rsidR="00BE0117">
              <w:rPr>
                <w:noProof/>
                <w:webHidden/>
              </w:rPr>
              <w:instrText xml:space="preserve"> PAGEREF _Toc205990095 \h </w:instrText>
            </w:r>
            <w:r w:rsidR="00BE0117">
              <w:rPr>
                <w:noProof/>
                <w:webHidden/>
              </w:rPr>
            </w:r>
            <w:r w:rsidR="00BE0117">
              <w:rPr>
                <w:noProof/>
                <w:webHidden/>
              </w:rPr>
              <w:fldChar w:fldCharType="separate"/>
            </w:r>
            <w:r w:rsidR="00BE0117">
              <w:rPr>
                <w:noProof/>
                <w:webHidden/>
              </w:rPr>
              <w:t>6</w:t>
            </w:r>
            <w:r w:rsidR="00BE0117">
              <w:rPr>
                <w:noProof/>
                <w:webHidden/>
              </w:rPr>
              <w:fldChar w:fldCharType="end"/>
            </w:r>
          </w:hyperlink>
        </w:p>
        <w:p w14:paraId="64605880" w14:textId="01BB5136"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096" w:history="1">
            <w:r w:rsidRPr="009459A9">
              <w:rPr>
                <w:rStyle w:val="Hyperlink"/>
                <w:rFonts w:ascii="Times New Roman" w:hAnsi="Times New Roman" w:cs="Times New Roman"/>
                <w:noProof/>
              </w:rPr>
              <w:t>Read This First</w:t>
            </w:r>
            <w:r>
              <w:rPr>
                <w:noProof/>
                <w:webHidden/>
              </w:rPr>
              <w:tab/>
            </w:r>
            <w:r>
              <w:rPr>
                <w:noProof/>
                <w:webHidden/>
              </w:rPr>
              <w:fldChar w:fldCharType="begin"/>
            </w:r>
            <w:r>
              <w:rPr>
                <w:noProof/>
                <w:webHidden/>
              </w:rPr>
              <w:instrText xml:space="preserve"> PAGEREF _Toc205990096 \h </w:instrText>
            </w:r>
            <w:r>
              <w:rPr>
                <w:noProof/>
                <w:webHidden/>
              </w:rPr>
            </w:r>
            <w:r>
              <w:rPr>
                <w:noProof/>
                <w:webHidden/>
              </w:rPr>
              <w:fldChar w:fldCharType="separate"/>
            </w:r>
            <w:r>
              <w:rPr>
                <w:noProof/>
                <w:webHidden/>
              </w:rPr>
              <w:t>8</w:t>
            </w:r>
            <w:r>
              <w:rPr>
                <w:noProof/>
                <w:webHidden/>
              </w:rPr>
              <w:fldChar w:fldCharType="end"/>
            </w:r>
          </w:hyperlink>
        </w:p>
        <w:p w14:paraId="5F3022CE" w14:textId="1DDC1FAE"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097" w:history="1">
            <w:r w:rsidRPr="009459A9">
              <w:rPr>
                <w:rStyle w:val="Hyperlink"/>
                <w:rFonts w:ascii="Times New Roman" w:hAnsi="Times New Roman" w:cs="Times New Roman"/>
                <w:noProof/>
              </w:rPr>
              <w:t>How to Use This Book With A Small or Large Group</w:t>
            </w:r>
            <w:r>
              <w:rPr>
                <w:noProof/>
                <w:webHidden/>
              </w:rPr>
              <w:tab/>
            </w:r>
            <w:r>
              <w:rPr>
                <w:noProof/>
                <w:webHidden/>
              </w:rPr>
              <w:fldChar w:fldCharType="begin"/>
            </w:r>
            <w:r>
              <w:rPr>
                <w:noProof/>
                <w:webHidden/>
              </w:rPr>
              <w:instrText xml:space="preserve"> PAGEREF _Toc205990097 \h </w:instrText>
            </w:r>
            <w:r>
              <w:rPr>
                <w:noProof/>
                <w:webHidden/>
              </w:rPr>
            </w:r>
            <w:r>
              <w:rPr>
                <w:noProof/>
                <w:webHidden/>
              </w:rPr>
              <w:fldChar w:fldCharType="separate"/>
            </w:r>
            <w:r>
              <w:rPr>
                <w:noProof/>
                <w:webHidden/>
              </w:rPr>
              <w:t>9</w:t>
            </w:r>
            <w:r>
              <w:rPr>
                <w:noProof/>
                <w:webHidden/>
              </w:rPr>
              <w:fldChar w:fldCharType="end"/>
            </w:r>
          </w:hyperlink>
        </w:p>
        <w:p w14:paraId="54B41FC9" w14:textId="5140C4A6"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098" w:history="1">
            <w:r w:rsidRPr="009459A9">
              <w:rPr>
                <w:rStyle w:val="Hyperlink"/>
                <w:rFonts w:ascii="Times New Roman" w:hAnsi="Times New Roman" w:cs="Times New Roman"/>
                <w:noProof/>
              </w:rPr>
              <w:t>Editorial</w:t>
            </w:r>
            <w:r>
              <w:rPr>
                <w:noProof/>
                <w:webHidden/>
              </w:rPr>
              <w:tab/>
            </w:r>
            <w:r>
              <w:rPr>
                <w:noProof/>
                <w:webHidden/>
              </w:rPr>
              <w:fldChar w:fldCharType="begin"/>
            </w:r>
            <w:r>
              <w:rPr>
                <w:noProof/>
                <w:webHidden/>
              </w:rPr>
              <w:instrText xml:space="preserve"> PAGEREF _Toc205990098 \h </w:instrText>
            </w:r>
            <w:r>
              <w:rPr>
                <w:noProof/>
                <w:webHidden/>
              </w:rPr>
            </w:r>
            <w:r>
              <w:rPr>
                <w:noProof/>
                <w:webHidden/>
              </w:rPr>
              <w:fldChar w:fldCharType="separate"/>
            </w:r>
            <w:r>
              <w:rPr>
                <w:noProof/>
                <w:webHidden/>
              </w:rPr>
              <w:t>10</w:t>
            </w:r>
            <w:r>
              <w:rPr>
                <w:noProof/>
                <w:webHidden/>
              </w:rPr>
              <w:fldChar w:fldCharType="end"/>
            </w:r>
          </w:hyperlink>
        </w:p>
        <w:p w14:paraId="1D3451E4" w14:textId="6B7371C1"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099" w:history="1">
            <w:r w:rsidRPr="009459A9">
              <w:rPr>
                <w:rStyle w:val="Hyperlink"/>
                <w:rFonts w:ascii="Times New Roman" w:hAnsi="Times New Roman" w:cs="Times New Roman"/>
                <w:noProof/>
              </w:rPr>
              <w:t>Making Global Youth Day a Lifestyle</w:t>
            </w:r>
            <w:r>
              <w:rPr>
                <w:noProof/>
                <w:webHidden/>
              </w:rPr>
              <w:tab/>
            </w:r>
            <w:r>
              <w:rPr>
                <w:noProof/>
                <w:webHidden/>
              </w:rPr>
              <w:fldChar w:fldCharType="begin"/>
            </w:r>
            <w:r>
              <w:rPr>
                <w:noProof/>
                <w:webHidden/>
              </w:rPr>
              <w:instrText xml:space="preserve"> PAGEREF _Toc205990099 \h </w:instrText>
            </w:r>
            <w:r>
              <w:rPr>
                <w:noProof/>
                <w:webHidden/>
              </w:rPr>
            </w:r>
            <w:r>
              <w:rPr>
                <w:noProof/>
                <w:webHidden/>
              </w:rPr>
              <w:fldChar w:fldCharType="separate"/>
            </w:r>
            <w:r>
              <w:rPr>
                <w:noProof/>
                <w:webHidden/>
              </w:rPr>
              <w:t>11</w:t>
            </w:r>
            <w:r>
              <w:rPr>
                <w:noProof/>
                <w:webHidden/>
              </w:rPr>
              <w:fldChar w:fldCharType="end"/>
            </w:r>
          </w:hyperlink>
        </w:p>
        <w:p w14:paraId="7B365292" w14:textId="174D228B"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0" w:history="1">
            <w:r w:rsidRPr="009459A9">
              <w:rPr>
                <w:rStyle w:val="Hyperlink"/>
                <w:rFonts w:ascii="Times New Roman" w:hAnsi="Times New Roman" w:cs="Times New Roman"/>
                <w:noProof/>
              </w:rPr>
              <w:t>Sermon 1</w:t>
            </w:r>
            <w:r>
              <w:rPr>
                <w:noProof/>
                <w:webHidden/>
              </w:rPr>
              <w:tab/>
            </w:r>
            <w:r>
              <w:rPr>
                <w:noProof/>
                <w:webHidden/>
              </w:rPr>
              <w:fldChar w:fldCharType="begin"/>
            </w:r>
            <w:r>
              <w:rPr>
                <w:noProof/>
                <w:webHidden/>
              </w:rPr>
              <w:instrText xml:space="preserve"> PAGEREF _Toc205990100 \h </w:instrText>
            </w:r>
            <w:r>
              <w:rPr>
                <w:noProof/>
                <w:webHidden/>
              </w:rPr>
            </w:r>
            <w:r>
              <w:rPr>
                <w:noProof/>
                <w:webHidden/>
              </w:rPr>
              <w:fldChar w:fldCharType="separate"/>
            </w:r>
            <w:r>
              <w:rPr>
                <w:noProof/>
                <w:webHidden/>
              </w:rPr>
              <w:t>14</w:t>
            </w:r>
            <w:r>
              <w:rPr>
                <w:noProof/>
                <w:webHidden/>
              </w:rPr>
              <w:fldChar w:fldCharType="end"/>
            </w:r>
          </w:hyperlink>
        </w:p>
        <w:p w14:paraId="6E0A9476" w14:textId="0DC02BDD"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1" w:history="1">
            <w:r w:rsidRPr="009459A9">
              <w:rPr>
                <w:rStyle w:val="Hyperlink"/>
                <w:rFonts w:ascii="Times New Roman" w:hAnsi="Times New Roman" w:cs="Times New Roman"/>
                <w:noProof/>
              </w:rPr>
              <w:t>Sermon 2</w:t>
            </w:r>
            <w:r>
              <w:rPr>
                <w:noProof/>
                <w:webHidden/>
              </w:rPr>
              <w:tab/>
            </w:r>
            <w:r>
              <w:rPr>
                <w:noProof/>
                <w:webHidden/>
              </w:rPr>
              <w:fldChar w:fldCharType="begin"/>
            </w:r>
            <w:r>
              <w:rPr>
                <w:noProof/>
                <w:webHidden/>
              </w:rPr>
              <w:instrText xml:space="preserve"> PAGEREF _Toc205990101 \h </w:instrText>
            </w:r>
            <w:r>
              <w:rPr>
                <w:noProof/>
                <w:webHidden/>
              </w:rPr>
            </w:r>
            <w:r>
              <w:rPr>
                <w:noProof/>
                <w:webHidden/>
              </w:rPr>
              <w:fldChar w:fldCharType="separate"/>
            </w:r>
            <w:r>
              <w:rPr>
                <w:noProof/>
                <w:webHidden/>
              </w:rPr>
              <w:t>22</w:t>
            </w:r>
            <w:r>
              <w:rPr>
                <w:noProof/>
                <w:webHidden/>
              </w:rPr>
              <w:fldChar w:fldCharType="end"/>
            </w:r>
          </w:hyperlink>
        </w:p>
        <w:p w14:paraId="26EE6296" w14:textId="085BDBAE"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2" w:history="1">
            <w:r w:rsidRPr="009459A9">
              <w:rPr>
                <w:rStyle w:val="Hyperlink"/>
                <w:rFonts w:ascii="Times New Roman" w:hAnsi="Times New Roman" w:cs="Times New Roman"/>
                <w:noProof/>
              </w:rPr>
              <w:t>Sermon 3</w:t>
            </w:r>
            <w:r>
              <w:rPr>
                <w:noProof/>
                <w:webHidden/>
              </w:rPr>
              <w:tab/>
            </w:r>
            <w:r>
              <w:rPr>
                <w:noProof/>
                <w:webHidden/>
              </w:rPr>
              <w:fldChar w:fldCharType="begin"/>
            </w:r>
            <w:r>
              <w:rPr>
                <w:noProof/>
                <w:webHidden/>
              </w:rPr>
              <w:instrText xml:space="preserve"> PAGEREF _Toc205990102 \h </w:instrText>
            </w:r>
            <w:r>
              <w:rPr>
                <w:noProof/>
                <w:webHidden/>
              </w:rPr>
            </w:r>
            <w:r>
              <w:rPr>
                <w:noProof/>
                <w:webHidden/>
              </w:rPr>
              <w:fldChar w:fldCharType="separate"/>
            </w:r>
            <w:r>
              <w:rPr>
                <w:noProof/>
                <w:webHidden/>
              </w:rPr>
              <w:t>28</w:t>
            </w:r>
            <w:r>
              <w:rPr>
                <w:noProof/>
                <w:webHidden/>
              </w:rPr>
              <w:fldChar w:fldCharType="end"/>
            </w:r>
          </w:hyperlink>
        </w:p>
        <w:p w14:paraId="2248E7BD" w14:textId="7F2CF595"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3" w:history="1">
            <w:r w:rsidRPr="009459A9">
              <w:rPr>
                <w:rStyle w:val="Hyperlink"/>
                <w:rFonts w:ascii="Times New Roman" w:hAnsi="Times New Roman" w:cs="Times New Roman"/>
                <w:noProof/>
              </w:rPr>
              <w:t>Sermon 4</w:t>
            </w:r>
            <w:r>
              <w:rPr>
                <w:noProof/>
                <w:webHidden/>
              </w:rPr>
              <w:tab/>
            </w:r>
            <w:r>
              <w:rPr>
                <w:noProof/>
                <w:webHidden/>
              </w:rPr>
              <w:fldChar w:fldCharType="begin"/>
            </w:r>
            <w:r>
              <w:rPr>
                <w:noProof/>
                <w:webHidden/>
              </w:rPr>
              <w:instrText xml:space="preserve"> PAGEREF _Toc205990103 \h </w:instrText>
            </w:r>
            <w:r>
              <w:rPr>
                <w:noProof/>
                <w:webHidden/>
              </w:rPr>
            </w:r>
            <w:r>
              <w:rPr>
                <w:noProof/>
                <w:webHidden/>
              </w:rPr>
              <w:fldChar w:fldCharType="separate"/>
            </w:r>
            <w:r>
              <w:rPr>
                <w:noProof/>
                <w:webHidden/>
              </w:rPr>
              <w:t>32</w:t>
            </w:r>
            <w:r>
              <w:rPr>
                <w:noProof/>
                <w:webHidden/>
              </w:rPr>
              <w:fldChar w:fldCharType="end"/>
            </w:r>
          </w:hyperlink>
        </w:p>
        <w:p w14:paraId="61EF0FEE" w14:textId="08783361"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4" w:history="1">
            <w:r w:rsidRPr="009459A9">
              <w:rPr>
                <w:rStyle w:val="Hyperlink"/>
                <w:rFonts w:ascii="Times New Roman" w:hAnsi="Times New Roman" w:cs="Times New Roman"/>
                <w:noProof/>
                <w:lang w:val="en"/>
              </w:rPr>
              <w:t>Sermon 5</w:t>
            </w:r>
            <w:r>
              <w:rPr>
                <w:noProof/>
                <w:webHidden/>
              </w:rPr>
              <w:tab/>
            </w:r>
            <w:r>
              <w:rPr>
                <w:noProof/>
                <w:webHidden/>
              </w:rPr>
              <w:fldChar w:fldCharType="begin"/>
            </w:r>
            <w:r>
              <w:rPr>
                <w:noProof/>
                <w:webHidden/>
              </w:rPr>
              <w:instrText xml:space="preserve"> PAGEREF _Toc205990104 \h </w:instrText>
            </w:r>
            <w:r>
              <w:rPr>
                <w:noProof/>
                <w:webHidden/>
              </w:rPr>
            </w:r>
            <w:r>
              <w:rPr>
                <w:noProof/>
                <w:webHidden/>
              </w:rPr>
              <w:fldChar w:fldCharType="separate"/>
            </w:r>
            <w:r>
              <w:rPr>
                <w:noProof/>
                <w:webHidden/>
              </w:rPr>
              <w:t>38</w:t>
            </w:r>
            <w:r>
              <w:rPr>
                <w:noProof/>
                <w:webHidden/>
              </w:rPr>
              <w:fldChar w:fldCharType="end"/>
            </w:r>
          </w:hyperlink>
        </w:p>
        <w:p w14:paraId="2B43083C" w14:textId="6E8665F6"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5" w:history="1">
            <w:r w:rsidRPr="009459A9">
              <w:rPr>
                <w:rStyle w:val="Hyperlink"/>
                <w:rFonts w:ascii="Times New Roman" w:hAnsi="Times New Roman" w:cs="Times New Roman"/>
                <w:noProof/>
                <w:lang w:val="en"/>
              </w:rPr>
              <w:t>Sermon 6</w:t>
            </w:r>
            <w:r>
              <w:rPr>
                <w:noProof/>
                <w:webHidden/>
              </w:rPr>
              <w:tab/>
            </w:r>
            <w:r>
              <w:rPr>
                <w:noProof/>
                <w:webHidden/>
              </w:rPr>
              <w:fldChar w:fldCharType="begin"/>
            </w:r>
            <w:r>
              <w:rPr>
                <w:noProof/>
                <w:webHidden/>
              </w:rPr>
              <w:instrText xml:space="preserve"> PAGEREF _Toc205990105 \h </w:instrText>
            </w:r>
            <w:r>
              <w:rPr>
                <w:noProof/>
                <w:webHidden/>
              </w:rPr>
            </w:r>
            <w:r>
              <w:rPr>
                <w:noProof/>
                <w:webHidden/>
              </w:rPr>
              <w:fldChar w:fldCharType="separate"/>
            </w:r>
            <w:r>
              <w:rPr>
                <w:noProof/>
                <w:webHidden/>
              </w:rPr>
              <w:t>43</w:t>
            </w:r>
            <w:r>
              <w:rPr>
                <w:noProof/>
                <w:webHidden/>
              </w:rPr>
              <w:fldChar w:fldCharType="end"/>
            </w:r>
          </w:hyperlink>
        </w:p>
        <w:p w14:paraId="459FB96B" w14:textId="3DDF4BE4"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6" w:history="1">
            <w:r w:rsidRPr="009459A9">
              <w:rPr>
                <w:rStyle w:val="Hyperlink"/>
                <w:rFonts w:ascii="Times New Roman" w:hAnsi="Times New Roman" w:cs="Times New Roman"/>
                <w:noProof/>
                <w:shd w:val="clear" w:color="auto" w:fill="FFFFFF"/>
                <w:lang w:val="en"/>
              </w:rPr>
              <w:t>Sermon 7</w:t>
            </w:r>
            <w:r>
              <w:rPr>
                <w:noProof/>
                <w:webHidden/>
              </w:rPr>
              <w:tab/>
            </w:r>
            <w:r>
              <w:rPr>
                <w:noProof/>
                <w:webHidden/>
              </w:rPr>
              <w:fldChar w:fldCharType="begin"/>
            </w:r>
            <w:r>
              <w:rPr>
                <w:noProof/>
                <w:webHidden/>
              </w:rPr>
              <w:instrText xml:space="preserve"> PAGEREF _Toc205990106 \h </w:instrText>
            </w:r>
            <w:r>
              <w:rPr>
                <w:noProof/>
                <w:webHidden/>
              </w:rPr>
            </w:r>
            <w:r>
              <w:rPr>
                <w:noProof/>
                <w:webHidden/>
              </w:rPr>
              <w:fldChar w:fldCharType="separate"/>
            </w:r>
            <w:r>
              <w:rPr>
                <w:noProof/>
                <w:webHidden/>
              </w:rPr>
              <w:t>49</w:t>
            </w:r>
            <w:r>
              <w:rPr>
                <w:noProof/>
                <w:webHidden/>
              </w:rPr>
              <w:fldChar w:fldCharType="end"/>
            </w:r>
          </w:hyperlink>
        </w:p>
        <w:p w14:paraId="1B990CA0" w14:textId="5810F97A" w:rsidR="00BE0117" w:rsidRDefault="00BE0117">
          <w:pPr>
            <w:pStyle w:val="TOC1"/>
            <w:tabs>
              <w:tab w:val="right" w:leader="dot" w:pos="9350"/>
            </w:tabs>
            <w:rPr>
              <w:rFonts w:eastAsiaTheme="minorEastAsia" w:cstheme="minorBidi"/>
              <w:b w:val="0"/>
              <w:bCs w:val="0"/>
              <w:i w:val="0"/>
              <w:iCs w:val="0"/>
              <w:noProof/>
              <w:kern w:val="2"/>
              <w14:ligatures w14:val="standardContextual"/>
            </w:rPr>
          </w:pPr>
          <w:hyperlink w:anchor="_Toc205990107" w:history="1">
            <w:r w:rsidRPr="009459A9">
              <w:rPr>
                <w:rStyle w:val="Hyperlink"/>
                <w:rFonts w:ascii="Times New Roman" w:hAnsi="Times New Roman" w:cs="Times New Roman"/>
                <w:noProof/>
                <w:shd w:val="clear" w:color="auto" w:fill="FFFFFF"/>
                <w:lang w:val="en"/>
              </w:rPr>
              <w:t>Sermon 8</w:t>
            </w:r>
            <w:r>
              <w:rPr>
                <w:noProof/>
                <w:webHidden/>
              </w:rPr>
              <w:tab/>
            </w:r>
            <w:r>
              <w:rPr>
                <w:noProof/>
                <w:webHidden/>
              </w:rPr>
              <w:fldChar w:fldCharType="begin"/>
            </w:r>
            <w:r>
              <w:rPr>
                <w:noProof/>
                <w:webHidden/>
              </w:rPr>
              <w:instrText xml:space="preserve"> PAGEREF _Toc205990107 \h </w:instrText>
            </w:r>
            <w:r>
              <w:rPr>
                <w:noProof/>
                <w:webHidden/>
              </w:rPr>
            </w:r>
            <w:r>
              <w:rPr>
                <w:noProof/>
                <w:webHidden/>
              </w:rPr>
              <w:fldChar w:fldCharType="separate"/>
            </w:r>
            <w:r>
              <w:rPr>
                <w:noProof/>
                <w:webHidden/>
              </w:rPr>
              <w:t>56</w:t>
            </w:r>
            <w:r>
              <w:rPr>
                <w:noProof/>
                <w:webHidden/>
              </w:rPr>
              <w:fldChar w:fldCharType="end"/>
            </w:r>
          </w:hyperlink>
        </w:p>
        <w:p w14:paraId="32019A65" w14:textId="598605EE" w:rsidR="005C2E3B" w:rsidRPr="00A646B0" w:rsidRDefault="005C2E3B" w:rsidP="005C2E3B">
          <w:pPr>
            <w:rPr>
              <w:rFonts w:ascii="Times New Roman" w:hAnsi="Times New Roman" w:cs="Times New Roman"/>
              <w:sz w:val="24"/>
              <w:szCs w:val="24"/>
            </w:rPr>
          </w:pPr>
          <w:r>
            <w:rPr>
              <w:rFonts w:ascii="Times New Roman" w:hAnsi="Times New Roman" w:cs="Times New Roman"/>
              <w:i/>
              <w:iCs/>
              <w:sz w:val="24"/>
              <w:szCs w:val="24"/>
            </w:rPr>
            <w:fldChar w:fldCharType="end"/>
          </w:r>
        </w:p>
      </w:sdtContent>
    </w:sdt>
    <w:p w14:paraId="028CDFA0" w14:textId="77777777" w:rsidR="005C2E3B" w:rsidRPr="00A646B0" w:rsidRDefault="005C2E3B" w:rsidP="005C2E3B">
      <w:pPr>
        <w:spacing w:after="0" w:line="240" w:lineRule="auto"/>
        <w:rPr>
          <w:rFonts w:ascii="Times New Roman" w:eastAsia="Times New Roman" w:hAnsi="Times New Roman" w:cs="Times New Roman"/>
          <w:sz w:val="24"/>
          <w:szCs w:val="24"/>
        </w:rPr>
      </w:pPr>
    </w:p>
    <w:p w14:paraId="0113B694" w14:textId="34213237" w:rsidR="005250DA" w:rsidRDefault="005250DA" w:rsidP="005C2E3B">
      <w:pPr>
        <w:pStyle w:val="TOCHeading"/>
        <w:spacing w:after="480"/>
        <w:rPr>
          <w:rFonts w:ascii="Times New Roman" w:eastAsia="Times New Roman" w:hAnsi="Times New Roman" w:cs="Times New Roman"/>
          <w:b w:val="0"/>
          <w:bCs w:val="0"/>
          <w:i/>
          <w:iCs/>
          <w:color w:val="000000" w:themeColor="text1"/>
          <w:sz w:val="24"/>
          <w:szCs w:val="24"/>
          <w:lang w:val="en"/>
        </w:rPr>
      </w:pPr>
      <w:r>
        <w:rPr>
          <w:rFonts w:ascii="Times New Roman" w:eastAsia="Times New Roman" w:hAnsi="Times New Roman" w:cs="Times New Roman"/>
          <w:b w:val="0"/>
          <w:bCs w:val="0"/>
          <w:i/>
          <w:iCs/>
          <w:color w:val="000000" w:themeColor="text1"/>
          <w:sz w:val="24"/>
          <w:szCs w:val="24"/>
          <w:lang w:val="en"/>
        </w:rPr>
        <w:br w:type="page"/>
      </w:r>
    </w:p>
    <w:p w14:paraId="36DEBBE7" w14:textId="6B0150D0" w:rsidR="00337BAB" w:rsidRDefault="00337BAB" w:rsidP="00337BAB">
      <w:pPr>
        <w:pStyle w:val="Heading1"/>
        <w:jc w:val="center"/>
        <w:rPr>
          <w:rFonts w:ascii="Times New Roman" w:hAnsi="Times New Roman" w:cs="Times New Roman"/>
          <w:i/>
          <w:iCs/>
          <w:sz w:val="24"/>
          <w:szCs w:val="24"/>
        </w:rPr>
      </w:pPr>
      <w:bookmarkStart w:id="0" w:name="_Toc205984818"/>
      <w:bookmarkStart w:id="1" w:name="_Toc205990095"/>
      <w:r>
        <w:rPr>
          <w:rFonts w:ascii="Times New Roman" w:hAnsi="Times New Roman" w:cs="Times New Roman"/>
          <w:i/>
          <w:iCs/>
          <w:sz w:val="24"/>
          <w:szCs w:val="24"/>
        </w:rPr>
        <w:lastRenderedPageBreak/>
        <w:t>The Theme Explained</w:t>
      </w:r>
    </w:p>
    <w:p w14:paraId="79FE923B" w14:textId="77777777" w:rsidR="00337BAB" w:rsidRPr="00337BAB" w:rsidRDefault="00337BAB" w:rsidP="00337BAB"/>
    <w:p w14:paraId="30FA8713" w14:textId="77777777" w:rsidR="00337BAB" w:rsidRPr="00337BAB" w:rsidRDefault="00337BAB" w:rsidP="00337BAB">
      <w:pPr>
        <w:spacing w:after="0" w:line="240" w:lineRule="auto"/>
        <w:rPr>
          <w:rFonts w:ascii="Aptos" w:eastAsia="Times New Roman" w:hAnsi="Aptos" w:cs="Times New Roman"/>
          <w:color w:val="000000"/>
          <w:sz w:val="24"/>
          <w:szCs w:val="24"/>
        </w:rPr>
      </w:pPr>
      <w:r w:rsidRPr="00337BAB">
        <w:rPr>
          <w:rFonts w:ascii="Aptos" w:eastAsia="Times New Roman" w:hAnsi="Aptos" w:cs="Times New Roman"/>
          <w:color w:val="000000"/>
          <w:sz w:val="24"/>
          <w:szCs w:val="24"/>
        </w:rPr>
        <w:t>The first four commandments in Exodus 20 emphasize obedience and connection with God. The last six commandments underscore the significance of human relationships. The high rate of conversions in the book of Acts also highlights the link between connection with God and human relationships. “Communion in Action” serves as a rallying cry to prioritize devotion to God by studying His Word and to allow the Holy Spirit to guide us into mission. </w:t>
      </w:r>
    </w:p>
    <w:p w14:paraId="161C9FA0" w14:textId="77777777" w:rsidR="00337BAB" w:rsidRPr="00337BAB" w:rsidRDefault="00337BAB" w:rsidP="00337BAB">
      <w:pPr>
        <w:spacing w:after="0" w:line="240" w:lineRule="auto"/>
        <w:rPr>
          <w:rFonts w:ascii="Times New Roman" w:eastAsia="Times New Roman" w:hAnsi="Times New Roman" w:cs="Times New Roman"/>
          <w:sz w:val="24"/>
          <w:szCs w:val="24"/>
        </w:rPr>
      </w:pPr>
    </w:p>
    <w:p w14:paraId="25430B84" w14:textId="77777777" w:rsidR="00337BAB" w:rsidRDefault="00337BAB" w:rsidP="005C2E3B">
      <w:pPr>
        <w:pStyle w:val="Heading1"/>
        <w:jc w:val="center"/>
        <w:rPr>
          <w:rFonts w:ascii="Times New Roman" w:hAnsi="Times New Roman" w:cs="Times New Roman"/>
          <w:i/>
          <w:iCs/>
          <w:sz w:val="24"/>
          <w:szCs w:val="24"/>
        </w:rPr>
      </w:pPr>
    </w:p>
    <w:p w14:paraId="076E73C0" w14:textId="77777777" w:rsidR="00337BAB" w:rsidRDefault="00337BAB">
      <w:pPr>
        <w:rPr>
          <w:rFonts w:ascii="Times New Roman" w:eastAsiaTheme="majorEastAsia" w:hAnsi="Times New Roman" w:cs="Times New Roman"/>
          <w:i/>
          <w:iCs/>
          <w:color w:val="2F5496" w:themeColor="accent1" w:themeShade="BF"/>
          <w:sz w:val="24"/>
          <w:szCs w:val="24"/>
        </w:rPr>
      </w:pPr>
      <w:r>
        <w:rPr>
          <w:rFonts w:ascii="Times New Roman" w:hAnsi="Times New Roman" w:cs="Times New Roman"/>
          <w:i/>
          <w:iCs/>
          <w:sz w:val="24"/>
          <w:szCs w:val="24"/>
        </w:rPr>
        <w:br w:type="page"/>
      </w:r>
    </w:p>
    <w:p w14:paraId="20D029D2" w14:textId="111FAE4D" w:rsidR="005C2E3B" w:rsidRPr="00A646B0" w:rsidRDefault="005C2E3B" w:rsidP="005C2E3B">
      <w:pPr>
        <w:pStyle w:val="Heading1"/>
        <w:jc w:val="center"/>
        <w:rPr>
          <w:rFonts w:ascii="Times New Roman" w:hAnsi="Times New Roman" w:cs="Times New Roman"/>
          <w:i/>
          <w:iCs/>
          <w:sz w:val="24"/>
          <w:szCs w:val="24"/>
        </w:rPr>
      </w:pPr>
      <w:r>
        <w:rPr>
          <w:rFonts w:ascii="Times New Roman" w:hAnsi="Times New Roman" w:cs="Times New Roman"/>
          <w:i/>
          <w:iCs/>
          <w:sz w:val="24"/>
          <w:szCs w:val="24"/>
        </w:rPr>
        <w:lastRenderedPageBreak/>
        <w:t>About The Writers</w:t>
      </w:r>
      <w:bookmarkEnd w:id="0"/>
      <w:bookmarkEnd w:id="1"/>
    </w:p>
    <w:p w14:paraId="0A734332" w14:textId="77777777" w:rsidR="005C2E3B" w:rsidRDefault="005C2E3B" w:rsidP="0009773B">
      <w:pPr>
        <w:spacing w:after="0" w:line="240" w:lineRule="auto"/>
        <w:rPr>
          <w:rFonts w:ascii="Times New Roman" w:eastAsia="Times New Roman" w:hAnsi="Times New Roman" w:cs="Times New Roman"/>
          <w:b/>
          <w:bCs/>
          <w:i/>
          <w:iCs/>
          <w:color w:val="000000" w:themeColor="text1"/>
          <w:sz w:val="24"/>
          <w:szCs w:val="24"/>
          <w:lang w:val="en"/>
        </w:rPr>
      </w:pPr>
    </w:p>
    <w:p w14:paraId="1ECC81E2" w14:textId="3AE1FB52" w:rsidR="0009773B" w:rsidRDefault="005250DA" w:rsidP="0009773B">
      <w:pPr>
        <w:spacing w:after="0" w:line="240" w:lineRule="auto"/>
        <w:rPr>
          <w:rFonts w:ascii="Times New Roman" w:eastAsia="Times New Roman" w:hAnsi="Times New Roman" w:cs="Times New Roman"/>
          <w:b/>
          <w:bCs/>
          <w:color w:val="000000" w:themeColor="text1"/>
          <w:sz w:val="24"/>
          <w:szCs w:val="24"/>
          <w:u w:val="single"/>
          <w:lang w:val="en"/>
        </w:rPr>
      </w:pPr>
      <w:r>
        <w:rPr>
          <w:rFonts w:ascii="Times New Roman" w:eastAsia="Times New Roman" w:hAnsi="Times New Roman" w:cs="Times New Roman"/>
          <w:b/>
          <w:bCs/>
          <w:color w:val="000000" w:themeColor="text1"/>
          <w:sz w:val="24"/>
          <w:szCs w:val="24"/>
          <w:u w:val="single"/>
          <w:lang w:val="en"/>
        </w:rPr>
        <w:t>Pr. Jim Howard</w:t>
      </w:r>
    </w:p>
    <w:p w14:paraId="6BAF9743" w14:textId="311D05B3" w:rsidR="00360620" w:rsidRPr="00360620" w:rsidRDefault="00360620" w:rsidP="0009773B">
      <w:pPr>
        <w:spacing w:after="0" w:line="240" w:lineRule="auto"/>
        <w:rPr>
          <w:rFonts w:ascii="Times New Roman" w:eastAsia="Times New Roman" w:hAnsi="Times New Roman" w:cs="Times New Roman"/>
          <w:color w:val="000000" w:themeColor="text1"/>
          <w:sz w:val="24"/>
          <w:szCs w:val="24"/>
          <w:lang w:val="en"/>
        </w:rPr>
      </w:pPr>
      <w:r w:rsidRPr="00360620">
        <w:rPr>
          <w:rFonts w:ascii="Times New Roman" w:eastAsia="Times New Roman" w:hAnsi="Times New Roman" w:cs="Times New Roman"/>
          <w:color w:val="000000" w:themeColor="text1"/>
          <w:sz w:val="24"/>
          <w:szCs w:val="24"/>
        </w:rPr>
        <w:t>Jim Howard is the Director of the General Conference Sabbath School and Personal Ministries Department. Throughout Elder Howard’s ministry of preaching, teaching, training, and developing soul-winning resources, he has encouraged both leaders and lay people to accept the call of Christ to become actively involved in both personal and public outreach.</w:t>
      </w:r>
    </w:p>
    <w:p w14:paraId="77147F4F" w14:textId="77777777" w:rsidR="0076627A" w:rsidRPr="00A646B0" w:rsidRDefault="0076627A" w:rsidP="0009773B">
      <w:pPr>
        <w:spacing w:after="0" w:line="240" w:lineRule="auto"/>
        <w:rPr>
          <w:rFonts w:ascii="Times New Roman" w:eastAsia="Times New Roman" w:hAnsi="Times New Roman" w:cs="Times New Roman"/>
          <w:color w:val="000000" w:themeColor="text1"/>
          <w:sz w:val="24"/>
          <w:szCs w:val="24"/>
          <w:lang w:val="en"/>
        </w:rPr>
      </w:pPr>
    </w:p>
    <w:p w14:paraId="159FD6C8" w14:textId="79C1CC35" w:rsidR="008001FA" w:rsidRDefault="008001FA" w:rsidP="0009773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u w:val="single"/>
        </w:rPr>
        <w:t xml:space="preserve">Dr. </w:t>
      </w:r>
      <w:r w:rsidRPr="008001FA">
        <w:rPr>
          <w:rFonts w:ascii="Times New Roman" w:eastAsia="Times New Roman" w:hAnsi="Times New Roman" w:cs="Times New Roman"/>
          <w:b/>
          <w:bCs/>
          <w:color w:val="000000" w:themeColor="text1"/>
          <w:sz w:val="24"/>
          <w:szCs w:val="24"/>
          <w:u w:val="single"/>
        </w:rPr>
        <w:t xml:space="preserve">Petronio M. </w:t>
      </w:r>
      <w:proofErr w:type="spellStart"/>
      <w:r w:rsidRPr="008001FA">
        <w:rPr>
          <w:rFonts w:ascii="Times New Roman" w:eastAsia="Times New Roman" w:hAnsi="Times New Roman" w:cs="Times New Roman"/>
          <w:b/>
          <w:bCs/>
          <w:color w:val="000000" w:themeColor="text1"/>
          <w:sz w:val="24"/>
          <w:szCs w:val="24"/>
          <w:u w:val="single"/>
        </w:rPr>
        <w:t>Genebago</w:t>
      </w:r>
      <w:proofErr w:type="spellEnd"/>
    </w:p>
    <w:p w14:paraId="04A0D8C8" w14:textId="23E3AD0E" w:rsidR="0076627A" w:rsidRDefault="008001FA" w:rsidP="0009773B">
      <w:pPr>
        <w:spacing w:after="0" w:line="240" w:lineRule="auto"/>
        <w:rPr>
          <w:rFonts w:ascii="Times New Roman" w:eastAsia="Times New Roman" w:hAnsi="Times New Roman" w:cs="Times New Roman"/>
          <w:color w:val="000000" w:themeColor="text1"/>
          <w:sz w:val="24"/>
          <w:szCs w:val="24"/>
        </w:rPr>
      </w:pPr>
      <w:r w:rsidRPr="008001FA">
        <w:rPr>
          <w:rFonts w:ascii="Times New Roman" w:eastAsia="Times New Roman" w:hAnsi="Times New Roman" w:cs="Times New Roman"/>
          <w:color w:val="000000" w:themeColor="text1"/>
          <w:sz w:val="24"/>
          <w:szCs w:val="24"/>
        </w:rPr>
        <w:t xml:space="preserve">Petronio M. </w:t>
      </w:r>
      <w:proofErr w:type="spellStart"/>
      <w:r w:rsidRPr="008001FA">
        <w:rPr>
          <w:rFonts w:ascii="Times New Roman" w:eastAsia="Times New Roman" w:hAnsi="Times New Roman" w:cs="Times New Roman"/>
          <w:color w:val="000000" w:themeColor="text1"/>
          <w:sz w:val="24"/>
          <w:szCs w:val="24"/>
        </w:rPr>
        <w:t>Genebago</w:t>
      </w:r>
      <w:proofErr w:type="spellEnd"/>
      <w:r w:rsidRPr="008001FA">
        <w:rPr>
          <w:rFonts w:ascii="Times New Roman" w:eastAsia="Times New Roman" w:hAnsi="Times New Roman" w:cs="Times New Roman"/>
          <w:color w:val="000000" w:themeColor="text1"/>
          <w:sz w:val="24"/>
          <w:szCs w:val="24"/>
        </w:rPr>
        <w:t xml:space="preserve">, PhD, MPH, </w:t>
      </w:r>
      <w:proofErr w:type="spellStart"/>
      <w:r w:rsidRPr="008001FA">
        <w:rPr>
          <w:rFonts w:ascii="Times New Roman" w:eastAsia="Times New Roman" w:hAnsi="Times New Roman" w:cs="Times New Roman"/>
          <w:color w:val="000000" w:themeColor="text1"/>
          <w:sz w:val="24"/>
          <w:szCs w:val="24"/>
        </w:rPr>
        <w:t>MMin</w:t>
      </w:r>
      <w:proofErr w:type="spellEnd"/>
      <w:r w:rsidRPr="008001FA">
        <w:rPr>
          <w:rFonts w:ascii="Times New Roman" w:eastAsia="Times New Roman" w:hAnsi="Times New Roman" w:cs="Times New Roman"/>
          <w:color w:val="000000" w:themeColor="text1"/>
          <w:sz w:val="24"/>
          <w:szCs w:val="24"/>
        </w:rPr>
        <w:t>, has completed his PhD in Old Testament from AIIAS Seminary. He has served as an instructor at the College of Theology of the Adventist University of the Philippines, a pastor, communication, and youth director in the Central Luzon Conference and North Philippine Union Conference. Currently, he is serving as the youth servant (director) and public campus ministry director of the Southern Asia-Pacific Division.</w:t>
      </w:r>
    </w:p>
    <w:p w14:paraId="39DD397D" w14:textId="77777777" w:rsidR="008001FA" w:rsidRPr="00A646B0" w:rsidRDefault="008001FA" w:rsidP="0009773B">
      <w:pPr>
        <w:spacing w:after="0" w:line="240" w:lineRule="auto"/>
        <w:rPr>
          <w:rFonts w:ascii="Times New Roman" w:eastAsia="Times New Roman" w:hAnsi="Times New Roman" w:cs="Times New Roman"/>
          <w:color w:val="000000" w:themeColor="text1"/>
          <w:sz w:val="24"/>
          <w:szCs w:val="24"/>
          <w:lang w:val="en"/>
        </w:rPr>
      </w:pPr>
    </w:p>
    <w:p w14:paraId="2490EB04" w14:textId="0CC56832" w:rsidR="008001FA" w:rsidRDefault="008001FA" w:rsidP="0009773B">
      <w:pPr>
        <w:spacing w:after="0" w:line="240" w:lineRule="auto"/>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 xml:space="preserve">Dr. </w:t>
      </w:r>
      <w:r w:rsidRPr="008001FA">
        <w:rPr>
          <w:rFonts w:ascii="Times New Roman" w:eastAsia="Times New Roman" w:hAnsi="Times New Roman" w:cs="Times New Roman"/>
          <w:b/>
          <w:bCs/>
          <w:color w:val="000000" w:themeColor="text1"/>
          <w:sz w:val="24"/>
          <w:szCs w:val="24"/>
          <w:u w:val="single"/>
        </w:rPr>
        <w:t xml:space="preserve">Michael Sokupa </w:t>
      </w:r>
    </w:p>
    <w:p w14:paraId="6B92274C" w14:textId="59877ADE" w:rsidR="0076627A" w:rsidRPr="00A646B0" w:rsidRDefault="008001FA" w:rsidP="0009773B">
      <w:pPr>
        <w:spacing w:after="0" w:line="240" w:lineRule="auto"/>
        <w:rPr>
          <w:rFonts w:ascii="Times New Roman" w:eastAsia="Times New Roman" w:hAnsi="Times New Roman" w:cs="Times New Roman"/>
          <w:color w:val="000000" w:themeColor="text1"/>
          <w:sz w:val="24"/>
          <w:szCs w:val="24"/>
          <w:lang w:val="en"/>
        </w:rPr>
      </w:pPr>
      <w:r w:rsidRPr="008001FA">
        <w:rPr>
          <w:rFonts w:ascii="Times New Roman" w:eastAsia="Times New Roman" w:hAnsi="Times New Roman" w:cs="Times New Roman"/>
          <w:color w:val="000000" w:themeColor="text1"/>
          <w:sz w:val="24"/>
          <w:szCs w:val="24"/>
        </w:rPr>
        <w:t>Michael Sokupa PhD, DTh., Associate director of the Ellen G. White Estate has served in various capacities within the Seventh-day Adventist church. While serving as youth director at the conference level in South Africa his love for serving youth and young adults deepened. He and his wife Ntombizanele Sokupa are the parents of two young adults Siba and Dinga, and a teenager Sani.</w:t>
      </w:r>
    </w:p>
    <w:p w14:paraId="4ACC9857" w14:textId="77777777" w:rsidR="0076627A" w:rsidRPr="00A646B0" w:rsidRDefault="0076627A" w:rsidP="0009773B">
      <w:pPr>
        <w:spacing w:after="0" w:line="240" w:lineRule="auto"/>
        <w:rPr>
          <w:rFonts w:ascii="Times New Roman" w:eastAsia="Times New Roman" w:hAnsi="Times New Roman" w:cs="Times New Roman"/>
          <w:color w:val="000000" w:themeColor="text1"/>
          <w:sz w:val="24"/>
          <w:szCs w:val="24"/>
          <w:lang w:val="en"/>
        </w:rPr>
      </w:pPr>
    </w:p>
    <w:p w14:paraId="17E6D10A" w14:textId="11DC754C" w:rsidR="0076627A" w:rsidRPr="00A646B0" w:rsidRDefault="005250DA" w:rsidP="0009773B">
      <w:pPr>
        <w:spacing w:after="0" w:line="240" w:lineRule="auto"/>
        <w:rPr>
          <w:rFonts w:ascii="Times New Roman" w:eastAsia="Times New Roman" w:hAnsi="Times New Roman" w:cs="Times New Roman"/>
          <w:b/>
          <w:bCs/>
          <w:color w:val="000000" w:themeColor="text1"/>
          <w:sz w:val="24"/>
          <w:szCs w:val="24"/>
          <w:u w:val="single"/>
          <w:lang w:val="en"/>
        </w:rPr>
      </w:pPr>
      <w:r>
        <w:rPr>
          <w:rFonts w:ascii="Times New Roman" w:eastAsia="Times New Roman" w:hAnsi="Times New Roman" w:cs="Times New Roman"/>
          <w:b/>
          <w:bCs/>
          <w:color w:val="000000" w:themeColor="text1"/>
          <w:sz w:val="24"/>
          <w:szCs w:val="24"/>
          <w:u w:val="single"/>
          <w:lang w:val="en"/>
        </w:rPr>
        <w:t xml:space="preserve">Pr. </w:t>
      </w:r>
      <w:r w:rsidR="008001FA">
        <w:rPr>
          <w:rFonts w:ascii="Times New Roman" w:eastAsia="Times New Roman" w:hAnsi="Times New Roman" w:cs="Times New Roman"/>
          <w:b/>
          <w:bCs/>
          <w:color w:val="000000" w:themeColor="text1"/>
          <w:sz w:val="24"/>
          <w:szCs w:val="24"/>
          <w:u w:val="single"/>
          <w:lang w:val="en"/>
        </w:rPr>
        <w:t>Joe Reeves</w:t>
      </w:r>
    </w:p>
    <w:p w14:paraId="256DAD05" w14:textId="29DC19AE" w:rsidR="008001FA" w:rsidRDefault="005250DA" w:rsidP="008001FA">
      <w:pPr>
        <w:spacing w:after="0" w:line="240" w:lineRule="auto"/>
        <w:rPr>
          <w:rFonts w:ascii="Times New Roman" w:eastAsia="Times New Roman" w:hAnsi="Times New Roman" w:cs="Times New Roman"/>
          <w:color w:val="000000" w:themeColor="text1"/>
          <w:sz w:val="24"/>
          <w:szCs w:val="24"/>
        </w:rPr>
      </w:pPr>
      <w:r w:rsidRPr="005250DA">
        <w:rPr>
          <w:rFonts w:ascii="Times New Roman" w:eastAsia="Times New Roman" w:hAnsi="Times New Roman" w:cs="Times New Roman"/>
          <w:color w:val="000000" w:themeColor="text1"/>
          <w:sz w:val="24"/>
          <w:szCs w:val="24"/>
        </w:rPr>
        <w:t xml:space="preserve">Joe Reeves serves as assistant director of the Sabbath School and Personal Ministries Department of the General Conference. His responsibilities include being the editor of the </w:t>
      </w:r>
      <w:proofErr w:type="spellStart"/>
      <w:r w:rsidRPr="005250DA">
        <w:rPr>
          <w:rFonts w:ascii="Times New Roman" w:eastAsia="Times New Roman" w:hAnsi="Times New Roman" w:cs="Times New Roman"/>
          <w:color w:val="000000" w:themeColor="text1"/>
          <w:sz w:val="24"/>
          <w:szCs w:val="24"/>
        </w:rPr>
        <w:t>inVerse</w:t>
      </w:r>
      <w:proofErr w:type="spellEnd"/>
      <w:r w:rsidRPr="005250DA">
        <w:rPr>
          <w:rFonts w:ascii="Times New Roman" w:eastAsia="Times New Roman" w:hAnsi="Times New Roman" w:cs="Times New Roman"/>
          <w:color w:val="000000" w:themeColor="text1"/>
          <w:sz w:val="24"/>
          <w:szCs w:val="24"/>
        </w:rPr>
        <w:t xml:space="preserve"> Sabbath School lesson for young adults (</w:t>
      </w:r>
      <w:hyperlink r:id="rId11" w:tooltip="https://nam12.safelinks.protection.outlook.com/?url=http%3A%2F%2Fwww.inversebible.org%2F&amp;data=05%7C02%7CMpunduM%40gc.adventist.org%7C9feb4304f7d6409e734c08dda2afdf17%7C7ca6a48db6b44a5e9764faec1dea093a%7C0%7C0%7C638845598533669599%7CUnknown%7CTWFpbGZsb3d8eyJFbXB0eU1hcGkiOnRydWUsIlYiOiIwLjAuMDAwMCIsIlAiOiJXaW4zMiIsIkFOIjoiTWFpbCIsIldUIjoyfQ%3D%3D%7C0%7C%7C%7C&amp;sdata=%2BmgpvUKYipfBVGuB%2FfxgmfLApxH3Gxbxj9fY2XOyp8o%3D&amp;reserved=0" w:history="1">
        <w:r w:rsidRPr="005250DA">
          <w:rPr>
            <w:rStyle w:val="Hyperlink"/>
            <w:rFonts w:ascii="Times New Roman" w:eastAsia="Times New Roman" w:hAnsi="Times New Roman" w:cs="Times New Roman"/>
            <w:sz w:val="24"/>
            <w:szCs w:val="24"/>
          </w:rPr>
          <w:t>www.inversebible.org</w:t>
        </w:r>
      </w:hyperlink>
      <w:r w:rsidRPr="005250DA">
        <w:rPr>
          <w:rFonts w:ascii="Times New Roman" w:eastAsia="Times New Roman" w:hAnsi="Times New Roman" w:cs="Times New Roman"/>
          <w:color w:val="000000" w:themeColor="text1"/>
          <w:sz w:val="24"/>
          <w:szCs w:val="24"/>
        </w:rPr>
        <w:t xml:space="preserve">) and the host for the </w:t>
      </w:r>
      <w:proofErr w:type="spellStart"/>
      <w:r w:rsidRPr="005250DA">
        <w:rPr>
          <w:rFonts w:ascii="Times New Roman" w:eastAsia="Times New Roman" w:hAnsi="Times New Roman" w:cs="Times New Roman"/>
          <w:color w:val="000000" w:themeColor="text1"/>
          <w:sz w:val="24"/>
          <w:szCs w:val="24"/>
        </w:rPr>
        <w:t>inVerse</w:t>
      </w:r>
      <w:proofErr w:type="spellEnd"/>
      <w:r w:rsidRPr="005250DA">
        <w:rPr>
          <w:rFonts w:ascii="Times New Roman" w:eastAsia="Times New Roman" w:hAnsi="Times New Roman" w:cs="Times New Roman"/>
          <w:color w:val="000000" w:themeColor="text1"/>
          <w:sz w:val="24"/>
          <w:szCs w:val="24"/>
        </w:rPr>
        <w:t xml:space="preserve"> program on Hope Channel (</w:t>
      </w:r>
      <w:hyperlink r:id="rId12" w:tooltip="Original URL:&#10;http://www.hopetv.org/inverse&#10;&#10;Click to follow link." w:history="1">
        <w:r w:rsidRPr="005250DA">
          <w:rPr>
            <w:rStyle w:val="Hyperlink"/>
            <w:rFonts w:ascii="Times New Roman" w:eastAsia="Times New Roman" w:hAnsi="Times New Roman" w:cs="Times New Roman"/>
            <w:sz w:val="24"/>
            <w:szCs w:val="24"/>
          </w:rPr>
          <w:t>www.hopetv.org/inverse</w:t>
        </w:r>
      </w:hyperlink>
      <w:r w:rsidRPr="005250DA">
        <w:rPr>
          <w:rFonts w:ascii="Times New Roman" w:eastAsia="Times New Roman" w:hAnsi="Times New Roman" w:cs="Times New Roman"/>
          <w:color w:val="000000" w:themeColor="text1"/>
          <w:sz w:val="24"/>
          <w:szCs w:val="24"/>
        </w:rPr>
        <w:t>).</w:t>
      </w:r>
    </w:p>
    <w:p w14:paraId="3B90DEC7" w14:textId="77777777" w:rsidR="005250DA" w:rsidRDefault="005250DA" w:rsidP="008001FA">
      <w:pPr>
        <w:spacing w:after="0" w:line="240" w:lineRule="auto"/>
        <w:rPr>
          <w:rFonts w:ascii="Times New Roman" w:eastAsia="Times New Roman" w:hAnsi="Times New Roman" w:cs="Times New Roman"/>
          <w:b/>
          <w:bCs/>
          <w:color w:val="000000" w:themeColor="text1"/>
          <w:sz w:val="24"/>
          <w:szCs w:val="24"/>
          <w:u w:val="single"/>
          <w:lang w:val="en"/>
        </w:rPr>
      </w:pPr>
    </w:p>
    <w:p w14:paraId="038AD3E4" w14:textId="55CC2FA4" w:rsidR="008001FA" w:rsidRDefault="008001FA" w:rsidP="008001FA">
      <w:pPr>
        <w:spacing w:after="0" w:line="240" w:lineRule="auto"/>
        <w:rPr>
          <w:rFonts w:ascii="Times New Roman" w:eastAsia="Times New Roman" w:hAnsi="Times New Roman" w:cs="Times New Roman"/>
          <w:b/>
          <w:bCs/>
          <w:color w:val="000000" w:themeColor="text1"/>
          <w:sz w:val="24"/>
          <w:szCs w:val="24"/>
          <w:u w:val="single"/>
          <w:lang w:val="en"/>
        </w:rPr>
      </w:pPr>
      <w:r>
        <w:rPr>
          <w:rFonts w:ascii="Times New Roman" w:eastAsia="Times New Roman" w:hAnsi="Times New Roman" w:cs="Times New Roman"/>
          <w:b/>
          <w:bCs/>
          <w:color w:val="000000" w:themeColor="text1"/>
          <w:sz w:val="24"/>
          <w:szCs w:val="24"/>
          <w:u w:val="single"/>
          <w:lang w:val="en"/>
        </w:rPr>
        <w:t>Dr. Pako Mokgwane</w:t>
      </w:r>
    </w:p>
    <w:p w14:paraId="3302682F" w14:textId="5ADA1E84" w:rsidR="00934EDF" w:rsidRPr="00934EDF" w:rsidRDefault="00934EDF" w:rsidP="008001FA">
      <w:pPr>
        <w:spacing w:after="0" w:line="240" w:lineRule="auto"/>
        <w:rPr>
          <w:rFonts w:ascii="Times New Roman" w:eastAsia="Times New Roman" w:hAnsi="Times New Roman" w:cs="Times New Roman"/>
          <w:color w:val="000000" w:themeColor="text1"/>
          <w:sz w:val="24"/>
          <w:szCs w:val="24"/>
          <w:lang w:val="en"/>
        </w:rPr>
      </w:pPr>
      <w:r w:rsidRPr="00934EDF">
        <w:rPr>
          <w:rFonts w:ascii="Times New Roman" w:eastAsia="Times New Roman" w:hAnsi="Times New Roman" w:cs="Times New Roman"/>
          <w:color w:val="000000" w:themeColor="text1"/>
          <w:sz w:val="24"/>
          <w:szCs w:val="24"/>
        </w:rPr>
        <w:t>Pako Edson Mokgwane, PhD, is the recently elected Communication Director of the Southern Africa-Indian Ocean Division. He has worked in ministry for over 20 years and encourages everyone to live a life of tenacity, courage, and faith. He grew up in Botswana and is a product of Adventist Education. Very sociable and outgoing, Pako is an endorsed Campus Chaplain and is dedicated to advancing academic research and youth evangelism through diverse media platforms. With expertise in leadership, social media strategy and corporate branding, he is committed to making a positive impact in the field. He holds a Doctor of Philosophy in Organizational Leadership.</w:t>
      </w:r>
    </w:p>
    <w:p w14:paraId="6B8BBA0F" w14:textId="77777777" w:rsidR="0076627A" w:rsidRPr="00A646B0" w:rsidRDefault="0076627A" w:rsidP="0009773B">
      <w:pPr>
        <w:spacing w:after="0" w:line="240" w:lineRule="auto"/>
        <w:rPr>
          <w:rFonts w:ascii="Times New Roman" w:eastAsia="Times New Roman" w:hAnsi="Times New Roman" w:cs="Times New Roman"/>
          <w:color w:val="000000" w:themeColor="text1"/>
          <w:sz w:val="24"/>
          <w:szCs w:val="24"/>
          <w:lang w:val="en"/>
        </w:rPr>
      </w:pPr>
    </w:p>
    <w:p w14:paraId="08C48854" w14:textId="7429CC8B" w:rsidR="0076627A" w:rsidRDefault="005250DA" w:rsidP="0009773B">
      <w:pPr>
        <w:spacing w:after="0" w:line="240" w:lineRule="auto"/>
        <w:rPr>
          <w:rFonts w:ascii="Times New Roman" w:eastAsia="Times New Roman" w:hAnsi="Times New Roman" w:cs="Times New Roman"/>
          <w:b/>
          <w:bCs/>
          <w:color w:val="000000" w:themeColor="text1"/>
          <w:sz w:val="24"/>
          <w:szCs w:val="24"/>
          <w:u w:val="single"/>
          <w:lang w:val="en"/>
        </w:rPr>
      </w:pPr>
      <w:r>
        <w:rPr>
          <w:rFonts w:ascii="Times New Roman" w:eastAsia="Times New Roman" w:hAnsi="Times New Roman" w:cs="Times New Roman"/>
          <w:b/>
          <w:bCs/>
          <w:color w:val="000000" w:themeColor="text1"/>
          <w:sz w:val="24"/>
          <w:szCs w:val="24"/>
          <w:u w:val="single"/>
          <w:lang w:val="en"/>
        </w:rPr>
        <w:t xml:space="preserve">Ms. </w:t>
      </w:r>
      <w:r w:rsidR="008001FA">
        <w:rPr>
          <w:rFonts w:ascii="Times New Roman" w:eastAsia="Times New Roman" w:hAnsi="Times New Roman" w:cs="Times New Roman"/>
          <w:b/>
          <w:bCs/>
          <w:color w:val="000000" w:themeColor="text1"/>
          <w:sz w:val="24"/>
          <w:szCs w:val="24"/>
          <w:u w:val="single"/>
          <w:lang w:val="en"/>
        </w:rPr>
        <w:t>Maria Manderson</w:t>
      </w:r>
    </w:p>
    <w:p w14:paraId="3482D258" w14:textId="50FD4928" w:rsidR="00C227B5" w:rsidRPr="00C227B5" w:rsidRDefault="00C227B5" w:rsidP="0009773B">
      <w:pPr>
        <w:spacing w:after="0" w:line="240" w:lineRule="auto"/>
        <w:rPr>
          <w:rFonts w:ascii="Times New Roman" w:eastAsia="Times New Roman" w:hAnsi="Times New Roman" w:cs="Times New Roman"/>
          <w:color w:val="000000" w:themeColor="text1"/>
          <w:sz w:val="24"/>
          <w:szCs w:val="24"/>
          <w:lang w:val="en"/>
        </w:rPr>
      </w:pPr>
      <w:r w:rsidRPr="00C227B5">
        <w:rPr>
          <w:rFonts w:ascii="Times New Roman" w:eastAsia="Times New Roman" w:hAnsi="Times New Roman" w:cs="Times New Roman"/>
          <w:color w:val="000000" w:themeColor="text1"/>
          <w:sz w:val="24"/>
          <w:szCs w:val="24"/>
          <w:lang w:val="en"/>
        </w:rPr>
        <w:t>Maria Manderson is an editorial assistant in the Youth Ministries Department at the General Conference. She has been with the General Conference since 1999, and in her current role for almost 25 years. A Jill of all trades, she loves the Lord and serves her local church and community in many roles</w:t>
      </w:r>
    </w:p>
    <w:p w14:paraId="718EC6AB" w14:textId="77777777" w:rsidR="008001FA" w:rsidRPr="00A646B0" w:rsidRDefault="008001FA" w:rsidP="0009773B">
      <w:pPr>
        <w:spacing w:after="0" w:line="240" w:lineRule="auto"/>
        <w:rPr>
          <w:rFonts w:ascii="Times New Roman" w:eastAsia="Times New Roman" w:hAnsi="Times New Roman" w:cs="Times New Roman"/>
          <w:color w:val="000000" w:themeColor="text1"/>
          <w:sz w:val="24"/>
          <w:szCs w:val="24"/>
          <w:lang w:val="en"/>
        </w:rPr>
      </w:pPr>
    </w:p>
    <w:p w14:paraId="151B989B" w14:textId="6B29A11E" w:rsidR="0076627A" w:rsidRPr="00A646B0" w:rsidRDefault="008001FA" w:rsidP="0009773B">
      <w:pPr>
        <w:spacing w:after="0" w:line="240" w:lineRule="auto"/>
        <w:rPr>
          <w:rFonts w:ascii="Times New Roman" w:eastAsia="Times New Roman" w:hAnsi="Times New Roman" w:cs="Times New Roman"/>
          <w:b/>
          <w:bCs/>
          <w:color w:val="000000" w:themeColor="text1"/>
          <w:sz w:val="24"/>
          <w:szCs w:val="24"/>
          <w:u w:val="single"/>
          <w:lang w:val="en"/>
        </w:rPr>
      </w:pPr>
      <w:r>
        <w:rPr>
          <w:rFonts w:ascii="Times New Roman" w:eastAsia="Times New Roman" w:hAnsi="Times New Roman" w:cs="Times New Roman"/>
          <w:b/>
          <w:bCs/>
          <w:color w:val="000000" w:themeColor="text1"/>
          <w:sz w:val="24"/>
          <w:szCs w:val="24"/>
          <w:u w:val="single"/>
          <w:lang w:val="en"/>
        </w:rPr>
        <w:lastRenderedPageBreak/>
        <w:t>Dr. James Tham</w:t>
      </w:r>
    </w:p>
    <w:p w14:paraId="187DE4DB" w14:textId="77777777" w:rsidR="008001FA" w:rsidRDefault="008001FA" w:rsidP="0009773B">
      <w:pPr>
        <w:spacing w:after="0" w:line="240" w:lineRule="auto"/>
        <w:rPr>
          <w:rFonts w:ascii="Times New Roman" w:hAnsi="Times New Roman" w:cs="Times New Roman"/>
          <w:sz w:val="24"/>
          <w:szCs w:val="24"/>
        </w:rPr>
      </w:pPr>
      <w:r w:rsidRPr="008001FA">
        <w:rPr>
          <w:rFonts w:ascii="Times New Roman" w:hAnsi="Times New Roman" w:cs="Times New Roman"/>
          <w:sz w:val="24"/>
          <w:szCs w:val="24"/>
        </w:rPr>
        <w:t xml:space="preserve">Pastor James Tham, </w:t>
      </w:r>
      <w:proofErr w:type="spellStart"/>
      <w:r w:rsidRPr="008001FA">
        <w:rPr>
          <w:rFonts w:ascii="Times New Roman" w:hAnsi="Times New Roman" w:cs="Times New Roman"/>
          <w:sz w:val="24"/>
          <w:szCs w:val="24"/>
        </w:rPr>
        <w:t>D.Min</w:t>
      </w:r>
      <w:proofErr w:type="spellEnd"/>
      <w:r w:rsidRPr="008001FA">
        <w:rPr>
          <w:rFonts w:ascii="Times New Roman" w:hAnsi="Times New Roman" w:cs="Times New Roman"/>
          <w:sz w:val="24"/>
          <w:szCs w:val="24"/>
        </w:rPr>
        <w:t>., serves as Youth Director for the Chinese Union Mission. With pastoral experience in the USA, Singapore, and Hong Kong, he is deeply committed to youth evangelism and discipleship, with a special focus on reaching Chinese young people for Christ.</w:t>
      </w:r>
    </w:p>
    <w:p w14:paraId="65FAAC9B" w14:textId="77777777" w:rsidR="008001FA" w:rsidRDefault="008001FA" w:rsidP="0009773B">
      <w:pPr>
        <w:spacing w:after="0" w:line="240" w:lineRule="auto"/>
        <w:rPr>
          <w:rFonts w:ascii="Times New Roman" w:hAnsi="Times New Roman" w:cs="Times New Roman"/>
          <w:sz w:val="24"/>
          <w:szCs w:val="24"/>
        </w:rPr>
      </w:pPr>
    </w:p>
    <w:p w14:paraId="732CF4E6" w14:textId="5ED66657" w:rsidR="0076627A" w:rsidRPr="00A646B0" w:rsidRDefault="008001FA" w:rsidP="0009773B">
      <w:pPr>
        <w:spacing w:after="0" w:line="240" w:lineRule="auto"/>
        <w:rPr>
          <w:rFonts w:ascii="Times New Roman" w:eastAsia="Times New Roman" w:hAnsi="Times New Roman" w:cs="Times New Roman"/>
          <w:b/>
          <w:bCs/>
          <w:color w:val="000000" w:themeColor="text1"/>
          <w:sz w:val="24"/>
          <w:szCs w:val="24"/>
          <w:u w:val="single"/>
          <w:lang w:val="en"/>
        </w:rPr>
      </w:pPr>
      <w:r>
        <w:rPr>
          <w:rFonts w:ascii="Times New Roman" w:eastAsia="Times New Roman" w:hAnsi="Times New Roman" w:cs="Times New Roman"/>
          <w:b/>
          <w:bCs/>
          <w:color w:val="000000" w:themeColor="text1"/>
          <w:sz w:val="24"/>
          <w:szCs w:val="24"/>
          <w:u w:val="single"/>
          <w:lang w:val="en"/>
        </w:rPr>
        <w:t>Pr. Busi Khumalo</w:t>
      </w:r>
    </w:p>
    <w:p w14:paraId="600280ED" w14:textId="512EDE12" w:rsidR="0076627A" w:rsidRPr="00A646B0" w:rsidRDefault="00B46048" w:rsidP="0009773B">
      <w:pPr>
        <w:spacing w:after="0" w:line="240" w:lineRule="auto"/>
        <w:rPr>
          <w:rFonts w:ascii="Times New Roman" w:eastAsia="Times New Roman" w:hAnsi="Times New Roman" w:cs="Times New Roman"/>
          <w:color w:val="000000" w:themeColor="text1"/>
          <w:sz w:val="24"/>
          <w:szCs w:val="24"/>
          <w:lang w:val="en"/>
        </w:rPr>
      </w:pPr>
      <w:r w:rsidRPr="00B46048">
        <w:rPr>
          <w:rFonts w:ascii="Times New Roman" w:eastAsia="Times New Roman" w:hAnsi="Times New Roman" w:cs="Times New Roman"/>
          <w:color w:val="000000" w:themeColor="text1"/>
          <w:sz w:val="24"/>
          <w:szCs w:val="24"/>
        </w:rPr>
        <w:t xml:space="preserve">Pastor Busi Khumalo has worked in ministry for over 31 years: 10 years in pastoral ministry and </w:t>
      </w:r>
      <w:proofErr w:type="gramStart"/>
      <w:r w:rsidRPr="00B46048">
        <w:rPr>
          <w:rFonts w:ascii="Times New Roman" w:eastAsia="Times New Roman" w:hAnsi="Times New Roman" w:cs="Times New Roman"/>
          <w:color w:val="000000" w:themeColor="text1"/>
          <w:sz w:val="24"/>
          <w:szCs w:val="24"/>
        </w:rPr>
        <w:t>21  years</w:t>
      </w:r>
      <w:proofErr w:type="gramEnd"/>
      <w:r w:rsidRPr="00B46048">
        <w:rPr>
          <w:rFonts w:ascii="Times New Roman" w:eastAsia="Times New Roman" w:hAnsi="Times New Roman" w:cs="Times New Roman"/>
          <w:color w:val="000000" w:themeColor="text1"/>
          <w:sz w:val="24"/>
          <w:szCs w:val="24"/>
        </w:rPr>
        <w:t xml:space="preserve"> in youth, chaplaincy, and public campus ministries. He served as a departmental director at the Southern Africa Union Conference from 2003-2010 and at the Southern African Indian-Ocean Division (SID) from 2010 to 2022. Busi’s passion for young people and youth ministries is inspired by the last part of the Pathfinder Pledge: “By the grace of God, I will be pure, kind, and true, I will keep the Pathfinder Law, I will be a servant of God and a Friend to man.”</w:t>
      </w:r>
    </w:p>
    <w:p w14:paraId="4698E933" w14:textId="2D397A16" w:rsidR="008A37AE" w:rsidRPr="00A646B0" w:rsidRDefault="008A37AE" w:rsidP="0076627A">
      <w:pPr>
        <w:spacing w:after="0" w:line="360" w:lineRule="auto"/>
        <w:rPr>
          <w:rFonts w:ascii="Times New Roman" w:eastAsia="Times New Roman" w:hAnsi="Times New Roman" w:cs="Times New Roman"/>
          <w:color w:val="000000" w:themeColor="text1"/>
          <w:sz w:val="24"/>
          <w:szCs w:val="24"/>
          <w:lang w:val="en"/>
        </w:rPr>
      </w:pPr>
    </w:p>
    <w:p w14:paraId="08E3FF88" w14:textId="3FCA82EE" w:rsidR="008A37AE" w:rsidRPr="00A646B0" w:rsidRDefault="008A37AE" w:rsidP="007C5911">
      <w:pPr>
        <w:spacing w:after="0" w:line="360" w:lineRule="auto"/>
        <w:ind w:firstLine="720"/>
        <w:rPr>
          <w:rFonts w:ascii="Times New Roman" w:eastAsia="Times New Roman" w:hAnsi="Times New Roman" w:cs="Times New Roman"/>
          <w:color w:val="000000" w:themeColor="text1"/>
          <w:sz w:val="24"/>
          <w:szCs w:val="24"/>
          <w:lang w:val="en"/>
        </w:rPr>
      </w:pPr>
    </w:p>
    <w:p w14:paraId="33EC0C77" w14:textId="26A169D4"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7F1EF252" w14:textId="111D8399"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426147C9" w14:textId="77777777"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0A5BBCC9" w14:textId="04F1BE32"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1AD4D5E7" w14:textId="77777777"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4CEE99C8" w14:textId="77777777"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21266D58" w14:textId="77777777"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41258F67" w14:textId="77777777"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0022C098" w14:textId="77777777"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2B1C597B" w14:textId="77777777" w:rsidR="007E247C" w:rsidRPr="00A646B0" w:rsidRDefault="007E247C" w:rsidP="007C5911">
      <w:pPr>
        <w:spacing w:after="0" w:line="360" w:lineRule="auto"/>
        <w:ind w:firstLine="720"/>
        <w:rPr>
          <w:rFonts w:ascii="Times New Roman" w:eastAsia="Times New Roman" w:hAnsi="Times New Roman" w:cs="Times New Roman"/>
          <w:color w:val="000000" w:themeColor="text1"/>
          <w:sz w:val="24"/>
          <w:szCs w:val="24"/>
          <w:lang w:val="en"/>
        </w:rPr>
      </w:pPr>
    </w:p>
    <w:p w14:paraId="5BB25846" w14:textId="77777777" w:rsidR="0076627A" w:rsidRPr="00A646B0" w:rsidRDefault="0076627A">
      <w:pPr>
        <w:rPr>
          <w:rFonts w:ascii="Times New Roman" w:hAnsi="Times New Roman" w:cs="Times New Roman"/>
          <w:b/>
          <w:sz w:val="24"/>
          <w:szCs w:val="24"/>
        </w:rPr>
      </w:pPr>
      <w:r w:rsidRPr="00A646B0">
        <w:rPr>
          <w:rFonts w:ascii="Times New Roman" w:hAnsi="Times New Roman" w:cs="Times New Roman"/>
          <w:b/>
          <w:sz w:val="24"/>
          <w:szCs w:val="24"/>
        </w:rPr>
        <w:br w:type="page"/>
      </w:r>
    </w:p>
    <w:p w14:paraId="4FE346DA" w14:textId="4557D434" w:rsidR="005C2E3B" w:rsidRPr="00A646B0" w:rsidRDefault="005C2E3B" w:rsidP="005C2E3B">
      <w:pPr>
        <w:pStyle w:val="Heading1"/>
        <w:jc w:val="center"/>
        <w:rPr>
          <w:rFonts w:ascii="Times New Roman" w:hAnsi="Times New Roman" w:cs="Times New Roman"/>
          <w:i/>
          <w:iCs/>
          <w:sz w:val="24"/>
          <w:szCs w:val="24"/>
        </w:rPr>
      </w:pPr>
      <w:bookmarkStart w:id="2" w:name="_Toc205990096"/>
      <w:r>
        <w:rPr>
          <w:rFonts w:ascii="Times New Roman" w:hAnsi="Times New Roman" w:cs="Times New Roman"/>
          <w:i/>
          <w:iCs/>
          <w:sz w:val="24"/>
          <w:szCs w:val="24"/>
        </w:rPr>
        <w:lastRenderedPageBreak/>
        <w:t>Read This First</w:t>
      </w:r>
      <w:bookmarkEnd w:id="2"/>
    </w:p>
    <w:p w14:paraId="0B0A0D7E" w14:textId="77777777" w:rsidR="008A37AE" w:rsidRPr="00A646B0" w:rsidRDefault="008A37AE" w:rsidP="005C2E3B">
      <w:pPr>
        <w:spacing w:line="300" w:lineRule="auto"/>
        <w:ind w:right="576"/>
        <w:jc w:val="center"/>
        <w:rPr>
          <w:rFonts w:ascii="Times New Roman" w:hAnsi="Times New Roman" w:cs="Times New Roman"/>
          <w:b/>
          <w:sz w:val="24"/>
          <w:szCs w:val="24"/>
        </w:rPr>
      </w:pPr>
      <w:r w:rsidRPr="00A646B0">
        <w:rPr>
          <w:rFonts w:ascii="Times New Roman" w:hAnsi="Times New Roman" w:cs="Times New Roman"/>
          <w:b/>
          <w:sz w:val="24"/>
          <w:szCs w:val="24"/>
        </w:rPr>
        <w:t>Planning for the Week of Prayer</w:t>
      </w:r>
    </w:p>
    <w:p w14:paraId="1BB4443E" w14:textId="77777777" w:rsidR="008A37AE" w:rsidRPr="00A646B0" w:rsidRDefault="008A37AE" w:rsidP="008A37AE">
      <w:pPr>
        <w:spacing w:line="300" w:lineRule="auto"/>
        <w:ind w:left="360" w:right="576"/>
        <w:jc w:val="center"/>
        <w:rPr>
          <w:rFonts w:ascii="Times New Roman" w:hAnsi="Times New Roman" w:cs="Times New Roman"/>
          <w:b/>
          <w:sz w:val="24"/>
          <w:szCs w:val="24"/>
        </w:rPr>
      </w:pPr>
    </w:p>
    <w:p w14:paraId="6DAAD232" w14:textId="4AD04BC9" w:rsidR="008A37AE" w:rsidRPr="00A646B0" w:rsidRDefault="008A37AE" w:rsidP="00364B82">
      <w:pPr>
        <w:pStyle w:val="ListParagraph"/>
        <w:numPr>
          <w:ilvl w:val="0"/>
          <w:numId w:val="4"/>
        </w:numPr>
        <w:spacing w:before="120" w:after="0" w:line="300" w:lineRule="auto"/>
        <w:ind w:right="576"/>
        <w:contextualSpacing w:val="0"/>
        <w:rPr>
          <w:rFonts w:ascii="Times New Roman" w:hAnsi="Times New Roman" w:cs="Times New Roman"/>
          <w:sz w:val="24"/>
          <w:szCs w:val="24"/>
        </w:rPr>
      </w:pPr>
      <w:r w:rsidRPr="00A646B0">
        <w:rPr>
          <w:rFonts w:ascii="Times New Roman" w:hAnsi="Times New Roman" w:cs="Times New Roman"/>
          <w:b/>
          <w:sz w:val="24"/>
          <w:szCs w:val="24"/>
        </w:rPr>
        <w:t>Start Your Planning Now</w:t>
      </w:r>
      <w:r w:rsidR="008935DC" w:rsidRPr="00A646B0">
        <w:rPr>
          <w:rFonts w:ascii="Times New Roman" w:hAnsi="Times New Roman" w:cs="Times New Roman"/>
          <w:b/>
          <w:sz w:val="24"/>
          <w:szCs w:val="24"/>
        </w:rPr>
        <w:t>:</w:t>
      </w:r>
      <w:r w:rsidRPr="00A646B0">
        <w:rPr>
          <w:rFonts w:ascii="Times New Roman" w:hAnsi="Times New Roman" w:cs="Times New Roman"/>
          <w:b/>
          <w:sz w:val="24"/>
          <w:szCs w:val="24"/>
        </w:rPr>
        <w:t xml:space="preserve"> </w:t>
      </w:r>
      <w:r w:rsidRPr="00A646B0">
        <w:rPr>
          <w:rFonts w:ascii="Times New Roman" w:hAnsi="Times New Roman" w:cs="Times New Roman"/>
          <w:sz w:val="24"/>
          <w:szCs w:val="24"/>
        </w:rPr>
        <w:t>Start your planning, develop your target, get your team together, and make sure your pastor is a part of that team.</w:t>
      </w:r>
    </w:p>
    <w:p w14:paraId="4D4ECC1D" w14:textId="1AA74BE9" w:rsidR="008A37AE" w:rsidRPr="00A646B0" w:rsidRDefault="008A37AE" w:rsidP="00364B82">
      <w:pPr>
        <w:pStyle w:val="ListParagraph"/>
        <w:numPr>
          <w:ilvl w:val="0"/>
          <w:numId w:val="4"/>
        </w:numPr>
        <w:spacing w:before="120" w:after="0" w:line="300" w:lineRule="auto"/>
        <w:ind w:right="576"/>
        <w:contextualSpacing w:val="0"/>
        <w:rPr>
          <w:rFonts w:ascii="Times New Roman" w:hAnsi="Times New Roman" w:cs="Times New Roman"/>
          <w:sz w:val="24"/>
          <w:szCs w:val="24"/>
        </w:rPr>
      </w:pPr>
      <w:r w:rsidRPr="00A646B0">
        <w:rPr>
          <w:rFonts w:ascii="Times New Roman" w:hAnsi="Times New Roman" w:cs="Times New Roman"/>
          <w:b/>
          <w:sz w:val="24"/>
          <w:szCs w:val="24"/>
        </w:rPr>
        <w:t>Global Youth Day Information</w:t>
      </w:r>
      <w:r w:rsidR="008935DC" w:rsidRPr="00A646B0">
        <w:rPr>
          <w:rFonts w:ascii="Times New Roman" w:hAnsi="Times New Roman" w:cs="Times New Roman"/>
          <w:b/>
          <w:sz w:val="24"/>
          <w:szCs w:val="24"/>
        </w:rPr>
        <w:t>:</w:t>
      </w:r>
      <w:r w:rsidRPr="00A646B0">
        <w:rPr>
          <w:rFonts w:ascii="Times New Roman" w:hAnsi="Times New Roman" w:cs="Times New Roman"/>
          <w:sz w:val="24"/>
          <w:szCs w:val="24"/>
        </w:rPr>
        <w:t xml:space="preserve"> Get information on the Global Youth Day project. This day will be the launch of the Youth Week of Prayer. Please visit our website, </w:t>
      </w:r>
      <w:r w:rsidR="006F157F" w:rsidRPr="00A646B0">
        <w:rPr>
          <w:rFonts w:ascii="Times New Roman" w:hAnsi="Times New Roman" w:cs="Times New Roman"/>
          <w:sz w:val="24"/>
          <w:szCs w:val="24"/>
        </w:rPr>
        <w:t>gcyouthministries.org</w:t>
      </w:r>
      <w:r w:rsidRPr="00A646B0">
        <w:rPr>
          <w:rFonts w:ascii="Times New Roman" w:hAnsi="Times New Roman" w:cs="Times New Roman"/>
          <w:sz w:val="24"/>
          <w:szCs w:val="24"/>
        </w:rPr>
        <w:t>, or contact your local youth director to find out how you can participate.</w:t>
      </w:r>
    </w:p>
    <w:p w14:paraId="62F9496D" w14:textId="24E578E7" w:rsidR="008A37AE" w:rsidRPr="00A646B0" w:rsidRDefault="008A37AE" w:rsidP="00364B82">
      <w:pPr>
        <w:pStyle w:val="ListParagraph"/>
        <w:numPr>
          <w:ilvl w:val="0"/>
          <w:numId w:val="4"/>
        </w:numPr>
        <w:spacing w:before="120" w:after="0" w:line="300" w:lineRule="auto"/>
        <w:ind w:right="576"/>
        <w:contextualSpacing w:val="0"/>
        <w:rPr>
          <w:rFonts w:ascii="Times New Roman" w:hAnsi="Times New Roman" w:cs="Times New Roman"/>
          <w:sz w:val="24"/>
          <w:szCs w:val="24"/>
        </w:rPr>
      </w:pPr>
      <w:r w:rsidRPr="00A646B0">
        <w:rPr>
          <w:rFonts w:ascii="Times New Roman" w:hAnsi="Times New Roman" w:cs="Times New Roman"/>
          <w:b/>
          <w:sz w:val="24"/>
          <w:szCs w:val="24"/>
        </w:rPr>
        <w:t>Commit Your Prayer Warriors</w:t>
      </w:r>
      <w:r w:rsidR="008935DC" w:rsidRPr="00A646B0">
        <w:rPr>
          <w:rFonts w:ascii="Times New Roman" w:hAnsi="Times New Roman" w:cs="Times New Roman"/>
          <w:b/>
          <w:sz w:val="24"/>
          <w:szCs w:val="24"/>
        </w:rPr>
        <w:t>:</w:t>
      </w:r>
      <w:r w:rsidRPr="00A646B0">
        <w:rPr>
          <w:rFonts w:ascii="Times New Roman" w:hAnsi="Times New Roman" w:cs="Times New Roman"/>
          <w:b/>
          <w:sz w:val="24"/>
          <w:szCs w:val="24"/>
        </w:rPr>
        <w:t xml:space="preserve"> </w:t>
      </w:r>
      <w:r w:rsidRPr="00A646B0">
        <w:rPr>
          <w:rFonts w:ascii="Times New Roman" w:hAnsi="Times New Roman" w:cs="Times New Roman"/>
          <w:sz w:val="24"/>
          <w:szCs w:val="24"/>
        </w:rPr>
        <w:t>Get a team of adults together who will commit to praying for you and your ministry on a regular basis. Make sure this is a group with whom you can confidentially share both your personal and ministry prayer needs.</w:t>
      </w:r>
    </w:p>
    <w:p w14:paraId="1082D316" w14:textId="5A773645" w:rsidR="008A37AE" w:rsidRPr="00A646B0" w:rsidRDefault="008A37AE" w:rsidP="00364B82">
      <w:pPr>
        <w:pStyle w:val="ListParagraph"/>
        <w:numPr>
          <w:ilvl w:val="0"/>
          <w:numId w:val="4"/>
        </w:numPr>
        <w:spacing w:before="120" w:after="0" w:line="300" w:lineRule="auto"/>
        <w:ind w:right="576"/>
        <w:contextualSpacing w:val="0"/>
        <w:rPr>
          <w:rFonts w:ascii="Times New Roman" w:hAnsi="Times New Roman" w:cs="Times New Roman"/>
          <w:sz w:val="24"/>
          <w:szCs w:val="24"/>
        </w:rPr>
      </w:pPr>
      <w:r w:rsidRPr="00A646B0">
        <w:rPr>
          <w:rFonts w:ascii="Times New Roman" w:hAnsi="Times New Roman" w:cs="Times New Roman"/>
          <w:b/>
          <w:sz w:val="24"/>
          <w:szCs w:val="24"/>
        </w:rPr>
        <w:t>Choose a Theme Song</w:t>
      </w:r>
      <w:r w:rsidR="008935DC" w:rsidRPr="00A646B0">
        <w:rPr>
          <w:rFonts w:ascii="Times New Roman" w:hAnsi="Times New Roman" w:cs="Times New Roman"/>
          <w:b/>
          <w:sz w:val="24"/>
          <w:szCs w:val="24"/>
        </w:rPr>
        <w:t>:</w:t>
      </w:r>
      <w:r w:rsidRPr="00A646B0">
        <w:rPr>
          <w:rFonts w:ascii="Times New Roman" w:hAnsi="Times New Roman" w:cs="Times New Roman"/>
          <w:b/>
          <w:sz w:val="24"/>
          <w:szCs w:val="24"/>
        </w:rPr>
        <w:t xml:space="preserve"> </w:t>
      </w:r>
      <w:r w:rsidRPr="00A646B0">
        <w:rPr>
          <w:rFonts w:ascii="Times New Roman" w:hAnsi="Times New Roman" w:cs="Times New Roman"/>
          <w:sz w:val="24"/>
          <w:szCs w:val="24"/>
        </w:rPr>
        <w:t>Involve your youth choir</w:t>
      </w:r>
      <w:r w:rsidR="006F157F" w:rsidRPr="00A646B0">
        <w:rPr>
          <w:rFonts w:ascii="Times New Roman" w:hAnsi="Times New Roman" w:cs="Times New Roman"/>
          <w:sz w:val="24"/>
          <w:szCs w:val="24"/>
        </w:rPr>
        <w:t>/praise team</w:t>
      </w:r>
      <w:r w:rsidRPr="00A646B0">
        <w:rPr>
          <w:rFonts w:ascii="Times New Roman" w:hAnsi="Times New Roman" w:cs="Times New Roman"/>
          <w:sz w:val="24"/>
          <w:szCs w:val="24"/>
        </w:rPr>
        <w:t xml:space="preserve">. Pick out songs that you all like and which fit the topic of each </w:t>
      </w:r>
      <w:r w:rsidR="00E03EDE" w:rsidRPr="00A646B0">
        <w:rPr>
          <w:rFonts w:ascii="Times New Roman" w:hAnsi="Times New Roman" w:cs="Times New Roman"/>
          <w:sz w:val="24"/>
          <w:szCs w:val="24"/>
        </w:rPr>
        <w:t>evening or</w:t>
      </w:r>
      <w:r w:rsidRPr="00A646B0">
        <w:rPr>
          <w:rFonts w:ascii="Times New Roman" w:hAnsi="Times New Roman" w:cs="Times New Roman"/>
          <w:sz w:val="24"/>
          <w:szCs w:val="24"/>
        </w:rPr>
        <w:t xml:space="preserve"> choose a song for the entire week.</w:t>
      </w:r>
    </w:p>
    <w:p w14:paraId="05E8A978" w14:textId="77731360" w:rsidR="008A37AE" w:rsidRPr="00A646B0" w:rsidRDefault="008A37AE" w:rsidP="00364B82">
      <w:pPr>
        <w:pStyle w:val="ListParagraph"/>
        <w:numPr>
          <w:ilvl w:val="0"/>
          <w:numId w:val="4"/>
        </w:numPr>
        <w:spacing w:before="120" w:after="0" w:line="300" w:lineRule="auto"/>
        <w:ind w:right="576"/>
        <w:contextualSpacing w:val="0"/>
        <w:rPr>
          <w:rFonts w:ascii="Times New Roman" w:hAnsi="Times New Roman" w:cs="Times New Roman"/>
          <w:sz w:val="24"/>
          <w:szCs w:val="24"/>
        </w:rPr>
      </w:pPr>
      <w:r w:rsidRPr="00A646B0">
        <w:rPr>
          <w:rFonts w:ascii="Times New Roman" w:hAnsi="Times New Roman" w:cs="Times New Roman"/>
          <w:b/>
          <w:sz w:val="24"/>
          <w:szCs w:val="24"/>
        </w:rPr>
        <w:t>Form a Week of Prayer Development</w:t>
      </w:r>
      <w:r w:rsidR="008935DC" w:rsidRPr="00A646B0">
        <w:rPr>
          <w:rFonts w:ascii="Times New Roman" w:hAnsi="Times New Roman" w:cs="Times New Roman"/>
          <w:b/>
          <w:sz w:val="24"/>
          <w:szCs w:val="24"/>
        </w:rPr>
        <w:t>:</w:t>
      </w:r>
      <w:r w:rsidRPr="00A646B0">
        <w:rPr>
          <w:rFonts w:ascii="Times New Roman" w:hAnsi="Times New Roman" w:cs="Times New Roman"/>
          <w:b/>
          <w:sz w:val="24"/>
          <w:szCs w:val="24"/>
        </w:rPr>
        <w:t xml:space="preserve"> </w:t>
      </w:r>
      <w:r w:rsidRPr="00A646B0">
        <w:rPr>
          <w:rFonts w:ascii="Times New Roman" w:hAnsi="Times New Roman" w:cs="Times New Roman"/>
          <w:sz w:val="24"/>
          <w:szCs w:val="24"/>
        </w:rPr>
        <w:t>Include on your team only interested and committed young adults and youth ministry leaders (Pathfinder, Sabbath School, etc., your pastor/s); this is important because it gives ownership to the entire group, rather than just you and your assistant. Ask the group to commit to meeting for at least three weeks—at least one week for four lessons, and an extra week to wrap things up. Be sure to identify the goal and direction you want to go, preferably at the first meeting, and choose a young person to speak for each day.</w:t>
      </w:r>
    </w:p>
    <w:p w14:paraId="6DDBB4C3" w14:textId="510BA555" w:rsidR="008935DC" w:rsidRPr="00A646B0" w:rsidRDefault="008935DC" w:rsidP="00364B82">
      <w:pPr>
        <w:pStyle w:val="ListParagraph"/>
        <w:numPr>
          <w:ilvl w:val="0"/>
          <w:numId w:val="4"/>
        </w:numPr>
        <w:spacing w:before="120" w:after="0" w:line="300" w:lineRule="auto"/>
        <w:ind w:right="576"/>
        <w:contextualSpacing w:val="0"/>
        <w:rPr>
          <w:rFonts w:ascii="Times New Roman" w:hAnsi="Times New Roman" w:cs="Times New Roman"/>
          <w:sz w:val="24"/>
          <w:szCs w:val="24"/>
        </w:rPr>
      </w:pPr>
      <w:r w:rsidRPr="00A646B0">
        <w:rPr>
          <w:rFonts w:ascii="Times New Roman" w:hAnsi="Times New Roman" w:cs="Times New Roman"/>
          <w:b/>
          <w:sz w:val="24"/>
          <w:szCs w:val="24"/>
        </w:rPr>
        <w:t>Day of Fasting:</w:t>
      </w:r>
      <w:r w:rsidRPr="00A646B0">
        <w:rPr>
          <w:rFonts w:ascii="Times New Roman" w:hAnsi="Times New Roman" w:cs="Times New Roman"/>
          <w:sz w:val="24"/>
          <w:szCs w:val="24"/>
        </w:rPr>
        <w:t xml:space="preserve"> Pick a day during the week to dedicating to fasting. As a team identify the areas in which you will be petitioning to God for a breakthrough.</w:t>
      </w:r>
    </w:p>
    <w:p w14:paraId="4DCC7A7A" w14:textId="77777777" w:rsidR="005C2E3B" w:rsidRDefault="005C2E3B">
      <w:pPr>
        <w:rPr>
          <w:rFonts w:ascii="Times New Roman" w:hAnsi="Times New Roman" w:cs="Times New Roman"/>
          <w:sz w:val="24"/>
          <w:szCs w:val="24"/>
        </w:rPr>
      </w:pPr>
      <w:r>
        <w:rPr>
          <w:rFonts w:ascii="Times New Roman" w:hAnsi="Times New Roman" w:cs="Times New Roman"/>
          <w:sz w:val="24"/>
          <w:szCs w:val="24"/>
        </w:rPr>
        <w:br w:type="page"/>
      </w:r>
    </w:p>
    <w:p w14:paraId="4C4DC529" w14:textId="77777777" w:rsidR="005C2E3B" w:rsidRPr="00A646B0" w:rsidRDefault="005C2E3B" w:rsidP="005C2E3B">
      <w:pPr>
        <w:pStyle w:val="Heading1"/>
        <w:jc w:val="center"/>
        <w:rPr>
          <w:rFonts w:ascii="Times New Roman" w:hAnsi="Times New Roman" w:cs="Times New Roman"/>
          <w:i/>
          <w:iCs/>
          <w:sz w:val="24"/>
          <w:szCs w:val="24"/>
        </w:rPr>
      </w:pPr>
      <w:bookmarkStart w:id="3" w:name="_Toc205990097"/>
      <w:r>
        <w:rPr>
          <w:rFonts w:ascii="Times New Roman" w:hAnsi="Times New Roman" w:cs="Times New Roman"/>
          <w:i/>
          <w:iCs/>
          <w:sz w:val="24"/>
          <w:szCs w:val="24"/>
        </w:rPr>
        <w:lastRenderedPageBreak/>
        <w:t xml:space="preserve">How to Use This Book </w:t>
      </w:r>
      <w:proofErr w:type="gramStart"/>
      <w:r>
        <w:rPr>
          <w:rFonts w:ascii="Times New Roman" w:hAnsi="Times New Roman" w:cs="Times New Roman"/>
          <w:i/>
          <w:iCs/>
          <w:sz w:val="24"/>
          <w:szCs w:val="24"/>
        </w:rPr>
        <w:t>With</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A</w:t>
      </w:r>
      <w:proofErr w:type="gramEnd"/>
      <w:r>
        <w:rPr>
          <w:rFonts w:ascii="Times New Roman" w:hAnsi="Times New Roman" w:cs="Times New Roman"/>
          <w:i/>
          <w:iCs/>
          <w:sz w:val="24"/>
          <w:szCs w:val="24"/>
        </w:rPr>
        <w:t xml:space="preserve"> Small or Large Group</w:t>
      </w:r>
      <w:bookmarkEnd w:id="3"/>
    </w:p>
    <w:p w14:paraId="6260256D" w14:textId="085DCDB3" w:rsidR="008A37AE" w:rsidRDefault="008A37AE" w:rsidP="00364B82">
      <w:pPr>
        <w:pStyle w:val="ListParagraph"/>
        <w:numPr>
          <w:ilvl w:val="0"/>
          <w:numId w:val="26"/>
        </w:numPr>
        <w:spacing w:before="180" w:after="0" w:line="300" w:lineRule="auto"/>
        <w:ind w:right="576"/>
        <w:rPr>
          <w:rFonts w:ascii="Times New Roman" w:hAnsi="Times New Roman" w:cs="Times New Roman"/>
          <w:sz w:val="24"/>
          <w:szCs w:val="24"/>
        </w:rPr>
      </w:pPr>
      <w:r w:rsidRPr="005C2E3B">
        <w:rPr>
          <w:rFonts w:ascii="Times New Roman" w:hAnsi="Times New Roman" w:cs="Times New Roman"/>
          <w:b/>
          <w:sz w:val="24"/>
          <w:szCs w:val="24"/>
        </w:rPr>
        <w:t xml:space="preserve">Journal Space. </w:t>
      </w:r>
      <w:r w:rsidRPr="005C2E3B">
        <w:rPr>
          <w:rFonts w:ascii="Times New Roman" w:hAnsi="Times New Roman" w:cs="Times New Roman"/>
          <w:sz w:val="24"/>
          <w:szCs w:val="24"/>
        </w:rPr>
        <w:t xml:space="preserve">This book is designed to be filled with your thoughts. Use the space provided </w:t>
      </w:r>
      <w:proofErr w:type="gramStart"/>
      <w:r w:rsidRPr="005C2E3B">
        <w:rPr>
          <w:rFonts w:ascii="Times New Roman" w:hAnsi="Times New Roman" w:cs="Times New Roman"/>
          <w:sz w:val="24"/>
          <w:szCs w:val="24"/>
        </w:rPr>
        <w:t>to</w:t>
      </w:r>
      <w:r w:rsidR="008935DC" w:rsidRPr="005C2E3B">
        <w:rPr>
          <w:rFonts w:ascii="Times New Roman" w:hAnsi="Times New Roman" w:cs="Times New Roman"/>
          <w:sz w:val="24"/>
          <w:szCs w:val="24"/>
        </w:rPr>
        <w:t>:</w:t>
      </w:r>
      <w:proofErr w:type="gramEnd"/>
      <w:r w:rsidRPr="005C2E3B">
        <w:rPr>
          <w:rFonts w:ascii="Times New Roman" w:hAnsi="Times New Roman" w:cs="Times New Roman"/>
          <w:sz w:val="24"/>
          <w:szCs w:val="24"/>
        </w:rPr>
        <w:t xml:space="preserve"> record your reactions to the something you may hear in the sermon and the questions at the end of each day</w:t>
      </w:r>
      <w:r w:rsidR="008935DC" w:rsidRPr="005C2E3B">
        <w:rPr>
          <w:rFonts w:ascii="Times New Roman" w:hAnsi="Times New Roman" w:cs="Times New Roman"/>
          <w:sz w:val="24"/>
          <w:szCs w:val="24"/>
        </w:rPr>
        <w:t xml:space="preserve"> or to</w:t>
      </w:r>
      <w:r w:rsidRPr="005C2E3B">
        <w:rPr>
          <w:rFonts w:ascii="Times New Roman" w:hAnsi="Times New Roman" w:cs="Times New Roman"/>
          <w:sz w:val="24"/>
          <w:szCs w:val="24"/>
        </w:rPr>
        <w:t xml:space="preserve"> write a prayer request or praise to God. Encourage participants to use it anyway they want. It’s their journal! </w:t>
      </w:r>
    </w:p>
    <w:p w14:paraId="3F4CB043" w14:textId="77777777" w:rsidR="005C2E3B" w:rsidRPr="005C2E3B" w:rsidRDefault="005C2E3B" w:rsidP="005C2E3B">
      <w:pPr>
        <w:pStyle w:val="ListParagraph"/>
        <w:spacing w:before="180" w:after="0" w:line="300" w:lineRule="auto"/>
        <w:ind w:left="1080" w:right="576"/>
        <w:rPr>
          <w:rFonts w:ascii="Times New Roman" w:hAnsi="Times New Roman" w:cs="Times New Roman"/>
          <w:sz w:val="24"/>
          <w:szCs w:val="24"/>
        </w:rPr>
      </w:pPr>
    </w:p>
    <w:p w14:paraId="1D88BD5D" w14:textId="19B7F1E5" w:rsidR="008A37AE" w:rsidRDefault="008A37AE" w:rsidP="00364B82">
      <w:pPr>
        <w:pStyle w:val="ListParagraph"/>
        <w:numPr>
          <w:ilvl w:val="0"/>
          <w:numId w:val="26"/>
        </w:numPr>
        <w:spacing w:before="180" w:after="0" w:line="300" w:lineRule="auto"/>
        <w:ind w:right="576"/>
        <w:rPr>
          <w:rFonts w:ascii="Times New Roman" w:hAnsi="Times New Roman" w:cs="Times New Roman"/>
          <w:sz w:val="24"/>
          <w:szCs w:val="24"/>
        </w:rPr>
      </w:pPr>
      <w:r w:rsidRPr="005C2E3B">
        <w:rPr>
          <w:rFonts w:ascii="Times New Roman" w:hAnsi="Times New Roman" w:cs="Times New Roman"/>
          <w:b/>
          <w:sz w:val="24"/>
          <w:szCs w:val="24"/>
        </w:rPr>
        <w:t xml:space="preserve">Start a Prayer Journal. </w:t>
      </w:r>
      <w:r w:rsidRPr="005C2E3B">
        <w:rPr>
          <w:rFonts w:ascii="Times New Roman" w:hAnsi="Times New Roman" w:cs="Times New Roman"/>
          <w:sz w:val="24"/>
          <w:szCs w:val="24"/>
        </w:rPr>
        <w:t xml:space="preserve">Nothing is greater for your personal spiritual growth than time spent in prayer. Your youth group will grow as you grow. Prayer journaling will help you encounter God in new and exciting ways. You will be able to “track” your walk with God as you go </w:t>
      </w:r>
      <w:r w:rsidR="00E03EDE" w:rsidRPr="005C2E3B">
        <w:rPr>
          <w:rFonts w:ascii="Times New Roman" w:hAnsi="Times New Roman" w:cs="Times New Roman"/>
          <w:sz w:val="24"/>
          <w:szCs w:val="24"/>
        </w:rPr>
        <w:t>back,</w:t>
      </w:r>
      <w:r w:rsidRPr="005C2E3B">
        <w:rPr>
          <w:rFonts w:ascii="Times New Roman" w:hAnsi="Times New Roman" w:cs="Times New Roman"/>
          <w:sz w:val="24"/>
          <w:szCs w:val="24"/>
        </w:rPr>
        <w:t xml:space="preserve"> and review answered prayers and see how He has led you step by step each day. New, fresh ideas will come to mind as you spend time in His presence journaling your prayers. </w:t>
      </w:r>
    </w:p>
    <w:p w14:paraId="47163F9C" w14:textId="77777777" w:rsidR="005C2E3B" w:rsidRPr="005C2E3B" w:rsidRDefault="005C2E3B" w:rsidP="005C2E3B">
      <w:pPr>
        <w:pStyle w:val="ListParagraph"/>
        <w:spacing w:before="180" w:after="0" w:line="300" w:lineRule="auto"/>
        <w:ind w:left="1080" w:right="576"/>
        <w:rPr>
          <w:rFonts w:ascii="Times New Roman" w:hAnsi="Times New Roman" w:cs="Times New Roman"/>
          <w:sz w:val="24"/>
          <w:szCs w:val="24"/>
        </w:rPr>
      </w:pPr>
    </w:p>
    <w:p w14:paraId="21D54871" w14:textId="5D3AC39A" w:rsidR="008A37AE" w:rsidRPr="005C2E3B" w:rsidRDefault="008A37AE" w:rsidP="00364B82">
      <w:pPr>
        <w:pStyle w:val="ListParagraph"/>
        <w:numPr>
          <w:ilvl w:val="0"/>
          <w:numId w:val="26"/>
        </w:numPr>
        <w:spacing w:before="180" w:after="0" w:line="300" w:lineRule="auto"/>
        <w:ind w:right="576"/>
        <w:rPr>
          <w:rFonts w:ascii="Times New Roman" w:hAnsi="Times New Roman" w:cs="Times New Roman"/>
          <w:sz w:val="24"/>
          <w:szCs w:val="24"/>
        </w:rPr>
      </w:pPr>
      <w:r w:rsidRPr="005C2E3B">
        <w:rPr>
          <w:rFonts w:ascii="Times New Roman" w:hAnsi="Times New Roman" w:cs="Times New Roman"/>
          <w:b/>
          <w:sz w:val="24"/>
          <w:szCs w:val="24"/>
        </w:rPr>
        <w:t xml:space="preserve">Daily Questions. </w:t>
      </w:r>
      <w:r w:rsidRPr="005C2E3B">
        <w:rPr>
          <w:rFonts w:ascii="Times New Roman" w:hAnsi="Times New Roman" w:cs="Times New Roman"/>
          <w:sz w:val="24"/>
          <w:szCs w:val="24"/>
        </w:rPr>
        <w:t>Included with each sermon are questions</w:t>
      </w:r>
      <w:r w:rsidR="00E03EDE" w:rsidRPr="005C2E3B">
        <w:rPr>
          <w:rFonts w:ascii="Times New Roman" w:hAnsi="Times New Roman" w:cs="Times New Roman"/>
          <w:sz w:val="24"/>
          <w:szCs w:val="24"/>
        </w:rPr>
        <w:t xml:space="preserve"> </w:t>
      </w:r>
      <w:r w:rsidRPr="005C2E3B">
        <w:rPr>
          <w:rFonts w:ascii="Times New Roman" w:hAnsi="Times New Roman" w:cs="Times New Roman"/>
          <w:sz w:val="24"/>
          <w:szCs w:val="24"/>
        </w:rPr>
        <w:t>designed to get you thinking. Form small groups and discuss these questions. Take a moment to really think about the point the question is trying to get across. Listen to the Holy Spirit as He teaches you through Scripture. Encourage participants to record their thoughts in their journal</w:t>
      </w:r>
      <w:r w:rsidR="008935DC" w:rsidRPr="005C2E3B">
        <w:rPr>
          <w:rFonts w:ascii="Times New Roman" w:hAnsi="Times New Roman" w:cs="Times New Roman"/>
          <w:sz w:val="24"/>
          <w:szCs w:val="24"/>
        </w:rPr>
        <w:t>s</w:t>
      </w:r>
      <w:r w:rsidRPr="005C2E3B">
        <w:rPr>
          <w:rFonts w:ascii="Times New Roman" w:hAnsi="Times New Roman" w:cs="Times New Roman"/>
          <w:sz w:val="24"/>
          <w:szCs w:val="24"/>
        </w:rPr>
        <w:t>.</w:t>
      </w:r>
    </w:p>
    <w:p w14:paraId="517E9A85" w14:textId="452880D0" w:rsidR="000C65B0" w:rsidRPr="00A646B0" w:rsidRDefault="000C65B0">
      <w:pPr>
        <w:rPr>
          <w:rFonts w:ascii="Times New Roman" w:hAnsi="Times New Roman" w:cs="Times New Roman"/>
          <w:i/>
          <w:sz w:val="24"/>
          <w:szCs w:val="24"/>
        </w:rPr>
      </w:pPr>
      <w:r w:rsidRPr="00A646B0">
        <w:rPr>
          <w:rFonts w:ascii="Times New Roman" w:hAnsi="Times New Roman" w:cs="Times New Roman"/>
          <w:i/>
          <w:sz w:val="24"/>
          <w:szCs w:val="24"/>
        </w:rPr>
        <w:br w:type="page"/>
      </w:r>
    </w:p>
    <w:p w14:paraId="0B472E59" w14:textId="6BB4013F" w:rsidR="005C2E3B" w:rsidRPr="00A646B0" w:rsidRDefault="00C144AB" w:rsidP="005C2E3B">
      <w:pPr>
        <w:pStyle w:val="Heading1"/>
        <w:jc w:val="center"/>
        <w:rPr>
          <w:rFonts w:ascii="Times New Roman" w:hAnsi="Times New Roman" w:cs="Times New Roman"/>
          <w:i/>
          <w:iCs/>
          <w:sz w:val="24"/>
          <w:szCs w:val="24"/>
        </w:rPr>
      </w:pPr>
      <w:bookmarkStart w:id="4" w:name="_Toc205990098"/>
      <w:r>
        <w:rPr>
          <w:rFonts w:ascii="Times New Roman" w:hAnsi="Times New Roman" w:cs="Times New Roman"/>
          <w:i/>
          <w:iCs/>
          <w:sz w:val="24"/>
          <w:szCs w:val="24"/>
        </w:rPr>
        <w:lastRenderedPageBreak/>
        <w:t>Editorial</w:t>
      </w:r>
      <w:bookmarkEnd w:id="4"/>
    </w:p>
    <w:p w14:paraId="1C635AD2" w14:textId="38B4FCF1" w:rsidR="005B45F5" w:rsidRDefault="005B45F5" w:rsidP="005B45F5">
      <w:pPr>
        <w:jc w:val="center"/>
        <w:rPr>
          <w:rFonts w:ascii="Times New Roman" w:hAnsi="Times New Roman" w:cs="Times New Roman"/>
          <w:sz w:val="24"/>
          <w:szCs w:val="24"/>
        </w:rPr>
      </w:pPr>
      <w:r>
        <w:rPr>
          <w:rFonts w:ascii="Times New Roman" w:hAnsi="Times New Roman" w:cs="Times New Roman"/>
          <w:sz w:val="24"/>
          <w:szCs w:val="24"/>
        </w:rPr>
        <w:t>Mwenya Mpundu</w:t>
      </w:r>
    </w:p>
    <w:p w14:paraId="79DDC9D2" w14:textId="0D234038" w:rsidR="005B45F5" w:rsidRPr="003E13A4" w:rsidRDefault="005B45F5" w:rsidP="005B45F5">
      <w:pPr>
        <w:jc w:val="center"/>
        <w:rPr>
          <w:rFonts w:ascii="Times New Roman" w:hAnsi="Times New Roman" w:cs="Times New Roman"/>
          <w:sz w:val="24"/>
          <w:szCs w:val="24"/>
        </w:rPr>
      </w:pPr>
      <w:r w:rsidRPr="003E13A4">
        <w:rPr>
          <w:rFonts w:ascii="Times New Roman" w:hAnsi="Times New Roman" w:cs="Times New Roman"/>
          <w:color w:val="000000"/>
          <w:sz w:val="24"/>
          <w:szCs w:val="24"/>
        </w:rPr>
        <w:t>From Talk to Action</w:t>
      </w:r>
    </w:p>
    <w:p w14:paraId="4C9482F6" w14:textId="77777777" w:rsidR="005B45F5" w:rsidRPr="003E13A4" w:rsidRDefault="005B45F5" w:rsidP="005B45F5">
      <w:pPr>
        <w:pStyle w:val="whitespace-normal"/>
        <w:rPr>
          <w:color w:val="000000"/>
        </w:rPr>
      </w:pPr>
      <w:r w:rsidRPr="003E13A4">
        <w:rPr>
          <w:color w:val="000000"/>
        </w:rPr>
        <w:t>You cannot follow Jesus and stay still.</w:t>
      </w:r>
    </w:p>
    <w:p w14:paraId="7870F300" w14:textId="5A618162" w:rsidR="005B45F5" w:rsidRPr="003E13A4" w:rsidRDefault="005B45F5" w:rsidP="005B45F5">
      <w:pPr>
        <w:pStyle w:val="whitespace-normal"/>
        <w:rPr>
          <w:color w:val="000000"/>
        </w:rPr>
      </w:pPr>
      <w:r w:rsidRPr="003E13A4">
        <w:rPr>
          <w:color w:val="000000"/>
        </w:rPr>
        <w:t xml:space="preserve">This year's Week of Prayer is a call to move from talk to action. </w:t>
      </w:r>
      <w:r w:rsidR="003E13A4" w:rsidRPr="003E13A4">
        <w:rPr>
          <w:color w:val="000000"/>
        </w:rPr>
        <w:t xml:space="preserve">Too many of us are living with a form of godliness but without power. Witnessing without devotion runs dry, prayer without obedience is empty. The answer is not doing more programs but spending more time with Him.  </w:t>
      </w:r>
      <w:r w:rsidRPr="003E13A4">
        <w:rPr>
          <w:color w:val="000000"/>
        </w:rPr>
        <w:t>The sermons this week remind us that discipleship is not theory—it is prayer, Bible study, and mission work every day. It's a lifestyle.</w:t>
      </w:r>
    </w:p>
    <w:p w14:paraId="3D30E96F" w14:textId="77777777" w:rsidR="003E13A4" w:rsidRPr="003E13A4" w:rsidRDefault="003E13A4" w:rsidP="003E13A4">
      <w:pPr>
        <w:pStyle w:val="whitespace-normal"/>
        <w:rPr>
          <w:color w:val="000000"/>
        </w:rPr>
      </w:pPr>
      <w:r w:rsidRPr="003E13A4">
        <w:rPr>
          <w:b/>
          <w:bCs/>
          <w:color w:val="000000"/>
        </w:rPr>
        <w:t>What You'll Find:</w:t>
      </w:r>
    </w:p>
    <w:p w14:paraId="18780930" w14:textId="77777777" w:rsidR="003E13A4" w:rsidRPr="003E13A4" w:rsidRDefault="003E13A4" w:rsidP="00364B82">
      <w:pPr>
        <w:pStyle w:val="whitespace-normal"/>
        <w:numPr>
          <w:ilvl w:val="0"/>
          <w:numId w:val="28"/>
        </w:numPr>
        <w:rPr>
          <w:color w:val="000000"/>
        </w:rPr>
      </w:pPr>
      <w:r w:rsidRPr="003E13A4">
        <w:rPr>
          <w:color w:val="000000"/>
        </w:rPr>
        <w:t>Personal devotion as the foundation for authentic witness</w:t>
      </w:r>
    </w:p>
    <w:p w14:paraId="50054350" w14:textId="6694B2B3" w:rsidR="003E13A4" w:rsidRPr="003E13A4" w:rsidRDefault="003E13A4" w:rsidP="00364B82">
      <w:pPr>
        <w:pStyle w:val="whitespace-normal"/>
        <w:numPr>
          <w:ilvl w:val="0"/>
          <w:numId w:val="28"/>
        </w:numPr>
        <w:rPr>
          <w:color w:val="000000"/>
        </w:rPr>
      </w:pPr>
      <w:r w:rsidRPr="003E13A4">
        <w:rPr>
          <w:color w:val="000000"/>
        </w:rPr>
        <w:t>Prayer strategies that produce feasible results</w:t>
      </w:r>
    </w:p>
    <w:p w14:paraId="74F43BD6" w14:textId="77777777" w:rsidR="003E13A4" w:rsidRPr="003E13A4" w:rsidRDefault="003E13A4" w:rsidP="00364B82">
      <w:pPr>
        <w:pStyle w:val="whitespace-normal"/>
        <w:numPr>
          <w:ilvl w:val="0"/>
          <w:numId w:val="28"/>
        </w:numPr>
        <w:rPr>
          <w:color w:val="000000"/>
        </w:rPr>
      </w:pPr>
      <w:r w:rsidRPr="003E13A4">
        <w:rPr>
          <w:color w:val="000000"/>
        </w:rPr>
        <w:t>Bible study methods that transform daily life</w:t>
      </w:r>
    </w:p>
    <w:p w14:paraId="58A87089" w14:textId="77777777" w:rsidR="003E13A4" w:rsidRPr="003E13A4" w:rsidRDefault="003E13A4" w:rsidP="00364B82">
      <w:pPr>
        <w:pStyle w:val="whitespace-normal"/>
        <w:numPr>
          <w:ilvl w:val="0"/>
          <w:numId w:val="28"/>
        </w:numPr>
        <w:rPr>
          <w:color w:val="000000"/>
        </w:rPr>
      </w:pPr>
      <w:r w:rsidRPr="003E13A4">
        <w:rPr>
          <w:color w:val="000000"/>
        </w:rPr>
        <w:t>Digital ministry approaches for modern mission fields</w:t>
      </w:r>
    </w:p>
    <w:p w14:paraId="50F211E8" w14:textId="77777777" w:rsidR="003E13A4" w:rsidRPr="003E13A4" w:rsidRDefault="003E13A4" w:rsidP="00364B82">
      <w:pPr>
        <w:pStyle w:val="whitespace-normal"/>
        <w:numPr>
          <w:ilvl w:val="0"/>
          <w:numId w:val="28"/>
        </w:numPr>
        <w:rPr>
          <w:color w:val="000000"/>
        </w:rPr>
      </w:pPr>
      <w:r w:rsidRPr="003E13A4">
        <w:rPr>
          <w:color w:val="000000"/>
        </w:rPr>
        <w:t>Spiritual gifts identification and activation</w:t>
      </w:r>
    </w:p>
    <w:p w14:paraId="015D9E1E" w14:textId="433165A5" w:rsidR="003E13A4" w:rsidRPr="003E13A4" w:rsidRDefault="003E13A4" w:rsidP="00364B82">
      <w:pPr>
        <w:pStyle w:val="whitespace-normal"/>
        <w:numPr>
          <w:ilvl w:val="0"/>
          <w:numId w:val="28"/>
        </w:numPr>
        <w:rPr>
          <w:color w:val="000000"/>
        </w:rPr>
      </w:pPr>
      <w:r w:rsidRPr="003E13A4">
        <w:rPr>
          <w:color w:val="000000"/>
        </w:rPr>
        <w:t>Campus ministry tactics for secular environments</w:t>
      </w:r>
    </w:p>
    <w:p w14:paraId="06A9DE81" w14:textId="77777777" w:rsidR="005B45F5" w:rsidRPr="003E13A4" w:rsidRDefault="005B45F5" w:rsidP="005B45F5">
      <w:pPr>
        <w:pStyle w:val="whitespace-normal"/>
        <w:rPr>
          <w:color w:val="000000"/>
        </w:rPr>
      </w:pPr>
      <w:r w:rsidRPr="003E13A4">
        <w:rPr>
          <w:color w:val="000000"/>
        </w:rPr>
        <w:t>God acts when His people pray. Nehemiah rebuilt walls in 52 days. Esther saved her nation. Daniel preserved lives. Hezekiah saw an army destroyed. Jesus, the busiest man on earth, prayed before, during, and after ministry. These were prayers in action.</w:t>
      </w:r>
    </w:p>
    <w:p w14:paraId="7FAA74D2" w14:textId="77777777" w:rsidR="005B45F5" w:rsidRPr="003E13A4" w:rsidRDefault="005B45F5" w:rsidP="00364B82">
      <w:pPr>
        <w:pStyle w:val="whitespace-normal"/>
        <w:numPr>
          <w:ilvl w:val="0"/>
          <w:numId w:val="27"/>
        </w:numPr>
        <w:rPr>
          <w:color w:val="000000"/>
        </w:rPr>
      </w:pPr>
      <w:r w:rsidRPr="003E13A4">
        <w:rPr>
          <w:color w:val="000000"/>
        </w:rPr>
        <w:t>Set a fixed time daily for prayer and Bible study</w:t>
      </w:r>
    </w:p>
    <w:p w14:paraId="4950AA21" w14:textId="77777777" w:rsidR="005B45F5" w:rsidRPr="003E13A4" w:rsidRDefault="005B45F5" w:rsidP="00364B82">
      <w:pPr>
        <w:pStyle w:val="whitespace-normal"/>
        <w:numPr>
          <w:ilvl w:val="0"/>
          <w:numId w:val="27"/>
        </w:numPr>
        <w:rPr>
          <w:color w:val="000000"/>
        </w:rPr>
      </w:pPr>
      <w:r w:rsidRPr="003E13A4">
        <w:rPr>
          <w:color w:val="000000"/>
        </w:rPr>
        <w:t>Notice who is missing in your group and reach out</w:t>
      </w:r>
    </w:p>
    <w:p w14:paraId="369B87FC" w14:textId="77777777" w:rsidR="005B45F5" w:rsidRPr="003E13A4" w:rsidRDefault="005B45F5" w:rsidP="00364B82">
      <w:pPr>
        <w:pStyle w:val="whitespace-normal"/>
        <w:numPr>
          <w:ilvl w:val="0"/>
          <w:numId w:val="27"/>
        </w:numPr>
        <w:rPr>
          <w:color w:val="000000"/>
        </w:rPr>
      </w:pPr>
      <w:r w:rsidRPr="003E13A4">
        <w:rPr>
          <w:color w:val="000000"/>
        </w:rPr>
        <w:t>Start or join a prayer network</w:t>
      </w:r>
    </w:p>
    <w:p w14:paraId="07BC99C7" w14:textId="77777777" w:rsidR="005B45F5" w:rsidRPr="003E13A4" w:rsidRDefault="005B45F5" w:rsidP="00364B82">
      <w:pPr>
        <w:pStyle w:val="whitespace-normal"/>
        <w:numPr>
          <w:ilvl w:val="0"/>
          <w:numId w:val="27"/>
        </w:numPr>
        <w:rPr>
          <w:color w:val="000000"/>
        </w:rPr>
      </w:pPr>
      <w:r w:rsidRPr="003E13A4">
        <w:rPr>
          <w:color w:val="000000"/>
        </w:rPr>
        <w:t>Share your faith in class, online, and in your dorm</w:t>
      </w:r>
    </w:p>
    <w:p w14:paraId="696428DA" w14:textId="77777777" w:rsidR="005B45F5" w:rsidRPr="003E13A4" w:rsidRDefault="005B45F5" w:rsidP="00364B82">
      <w:pPr>
        <w:pStyle w:val="whitespace-normal"/>
        <w:numPr>
          <w:ilvl w:val="0"/>
          <w:numId w:val="27"/>
        </w:numPr>
        <w:rPr>
          <w:color w:val="000000"/>
        </w:rPr>
      </w:pPr>
      <w:r w:rsidRPr="003E13A4">
        <w:rPr>
          <w:color w:val="000000"/>
        </w:rPr>
        <w:t>Support global and local mission projects</w:t>
      </w:r>
    </w:p>
    <w:p w14:paraId="428030ED" w14:textId="77777777" w:rsidR="005B45F5" w:rsidRPr="003E13A4" w:rsidRDefault="005B45F5" w:rsidP="005B45F5">
      <w:pPr>
        <w:pStyle w:val="whitespace-normal"/>
        <w:rPr>
          <w:color w:val="000000"/>
        </w:rPr>
      </w:pPr>
      <w:r w:rsidRPr="003E13A4">
        <w:rPr>
          <w:color w:val="000000"/>
        </w:rPr>
        <w:t>Statistics show most Adventist young people who stay committed have strong personal devotion and an active role in church life. Your presence and involvement matter.</w:t>
      </w:r>
    </w:p>
    <w:p w14:paraId="4AE1C5FE" w14:textId="77777777" w:rsidR="005B45F5" w:rsidRPr="003E13A4" w:rsidRDefault="005B45F5" w:rsidP="005B45F5">
      <w:pPr>
        <w:pStyle w:val="whitespace-normal"/>
        <w:rPr>
          <w:color w:val="000000"/>
        </w:rPr>
      </w:pPr>
      <w:r w:rsidRPr="003E13A4">
        <w:rPr>
          <w:color w:val="000000"/>
        </w:rPr>
        <w:t>This week is not about hearing inspiring stories and moving on. It is about acting. God is looking for witnesses, prayer warriors, and disciple-makers.</w:t>
      </w:r>
    </w:p>
    <w:p w14:paraId="52758F91" w14:textId="3F760637" w:rsidR="005B45F5" w:rsidRPr="003E13A4" w:rsidRDefault="005B45F5" w:rsidP="005B45F5">
      <w:pPr>
        <w:pStyle w:val="whitespace-normal"/>
        <w:rPr>
          <w:color w:val="000000"/>
        </w:rPr>
      </w:pPr>
      <w:r w:rsidRPr="003E13A4">
        <w:rPr>
          <w:rStyle w:val="Strong"/>
          <w:color w:val="000000"/>
        </w:rPr>
        <w:t>Will you</w:t>
      </w:r>
      <w:r w:rsidR="003E13A4">
        <w:rPr>
          <w:rStyle w:val="Strong"/>
          <w:color w:val="000000"/>
        </w:rPr>
        <w:t>r</w:t>
      </w:r>
      <w:r w:rsidR="003E13A4" w:rsidRPr="003E13A4">
        <w:rPr>
          <w:rStyle w:val="Strong"/>
          <w:color w:val="000000"/>
        </w:rPr>
        <w:t xml:space="preserve"> communion with God propel you to act?</w:t>
      </w:r>
    </w:p>
    <w:p w14:paraId="363FE687" w14:textId="777F9F67" w:rsidR="000C65B0" w:rsidRDefault="00BE0117" w:rsidP="00BE0117">
      <w:pPr>
        <w:rPr>
          <w:rFonts w:ascii="Times New Roman" w:hAnsi="Times New Roman" w:cs="Times New Roman"/>
          <w:sz w:val="24"/>
          <w:szCs w:val="24"/>
        </w:rPr>
      </w:pPr>
      <w:r>
        <w:rPr>
          <w:rFonts w:ascii="Roboto" w:hAnsi="Roboto"/>
          <w:color w:val="001320"/>
          <w:shd w:val="clear" w:color="auto" w:fill="FFFFFF"/>
        </w:rPr>
        <w:t>After they prayed, the place where they were meeting was shaken. And they were all filled with the Holy Spirit and spoke the word of God boldly. Acts 4:31</w:t>
      </w:r>
      <w:r w:rsidR="000C65B0" w:rsidRPr="00A646B0">
        <w:rPr>
          <w:rFonts w:ascii="Times New Roman" w:hAnsi="Times New Roman" w:cs="Times New Roman"/>
          <w:sz w:val="24"/>
          <w:szCs w:val="24"/>
        </w:rPr>
        <w:br w:type="page"/>
      </w:r>
    </w:p>
    <w:p w14:paraId="4A32E1EB" w14:textId="77777777" w:rsidR="00BE0117" w:rsidRPr="005B45F5" w:rsidRDefault="00BE0117" w:rsidP="00BE0117">
      <w:pPr>
        <w:rPr>
          <w:rFonts w:ascii="Times New Roman" w:hAnsi="Times New Roman" w:cs="Times New Roman"/>
          <w:sz w:val="24"/>
          <w:szCs w:val="24"/>
          <w:vertAlign w:val="subscript"/>
        </w:rPr>
      </w:pPr>
    </w:p>
    <w:p w14:paraId="6A7439A8" w14:textId="38A5F9A3" w:rsidR="005C2E3B" w:rsidRPr="005C2E3B" w:rsidRDefault="005C2E3B" w:rsidP="005C2E3B">
      <w:pPr>
        <w:pStyle w:val="Heading1"/>
        <w:jc w:val="center"/>
        <w:rPr>
          <w:rFonts w:ascii="Times New Roman" w:hAnsi="Times New Roman" w:cs="Times New Roman"/>
          <w:i/>
          <w:iCs/>
          <w:sz w:val="24"/>
          <w:szCs w:val="24"/>
        </w:rPr>
      </w:pPr>
      <w:bookmarkStart w:id="5" w:name="_Toc205990099"/>
      <w:r>
        <w:rPr>
          <w:rFonts w:ascii="Times New Roman" w:hAnsi="Times New Roman" w:cs="Times New Roman"/>
          <w:i/>
          <w:iCs/>
          <w:sz w:val="24"/>
          <w:szCs w:val="24"/>
        </w:rPr>
        <w:t>Making Global Youth Day a Lifestyle</w:t>
      </w:r>
      <w:bookmarkEnd w:id="5"/>
    </w:p>
    <w:p w14:paraId="4C7B94CC" w14:textId="67B01DCD" w:rsidR="000C65B0" w:rsidRPr="00A646B0" w:rsidRDefault="000C65B0" w:rsidP="000C65B0">
      <w:pPr>
        <w:spacing w:before="200"/>
        <w:jc w:val="center"/>
        <w:rPr>
          <w:rFonts w:ascii="Times New Roman" w:hAnsi="Times New Roman" w:cs="Times New Roman"/>
          <w:b/>
          <w:bCs/>
          <w:sz w:val="24"/>
          <w:szCs w:val="24"/>
        </w:rPr>
      </w:pPr>
      <w:r w:rsidRPr="00A646B0">
        <w:rPr>
          <w:rFonts w:ascii="Times New Roman" w:hAnsi="Times New Roman" w:cs="Times New Roman"/>
          <w:b/>
          <w:bCs/>
          <w:sz w:val="24"/>
          <w:szCs w:val="24"/>
        </w:rPr>
        <w:t>Making Global Youth Day A Lifestyle</w:t>
      </w:r>
    </w:p>
    <w:p w14:paraId="3C082216" w14:textId="77777777" w:rsidR="000C65B0" w:rsidRPr="00A646B0" w:rsidRDefault="000C65B0" w:rsidP="000C65B0">
      <w:pPr>
        <w:spacing w:before="200"/>
        <w:jc w:val="center"/>
        <w:rPr>
          <w:rFonts w:ascii="Times New Roman" w:hAnsi="Times New Roman" w:cs="Times New Roman"/>
          <w:b/>
          <w:bCs/>
          <w:sz w:val="24"/>
          <w:szCs w:val="24"/>
        </w:rPr>
      </w:pPr>
      <w:r w:rsidRPr="00A646B0">
        <w:rPr>
          <w:rFonts w:ascii="Times New Roman" w:hAnsi="Times New Roman" w:cs="Times New Roman"/>
          <w:b/>
          <w:bCs/>
          <w:sz w:val="24"/>
          <w:szCs w:val="24"/>
        </w:rPr>
        <w:t>A Five Month Plan</w:t>
      </w:r>
    </w:p>
    <w:p w14:paraId="1F1086E0" w14:textId="77777777" w:rsidR="000C65B0" w:rsidRPr="00A646B0" w:rsidRDefault="000C65B0" w:rsidP="000C65B0">
      <w:pPr>
        <w:spacing w:before="200"/>
        <w:jc w:val="both"/>
        <w:rPr>
          <w:rFonts w:ascii="Times New Roman" w:hAnsi="Times New Roman" w:cs="Times New Roman"/>
          <w:sz w:val="24"/>
          <w:szCs w:val="24"/>
        </w:rPr>
      </w:pPr>
      <w:r w:rsidRPr="00A646B0">
        <w:rPr>
          <w:rFonts w:ascii="Times New Roman" w:hAnsi="Times New Roman" w:cs="Times New Roman"/>
          <w:sz w:val="24"/>
          <w:szCs w:val="24"/>
        </w:rPr>
        <w:t>From its inception in 2013, Global Youth Day (GYD) had these core aspects: salvation, discipleship, and mission involvement. We are still committed to that vision and hope that all the youth and young adults who participate in this outreach will realize that Global Youth Day is not just about what they are doing but also why they do what they do. Yearly, we are bringing a fresh approach to make Global Youth Day a more mission-focused outreach initiative for young people.</w:t>
      </w:r>
    </w:p>
    <w:p w14:paraId="581313E5" w14:textId="77777777" w:rsidR="000C65B0" w:rsidRPr="00A646B0" w:rsidRDefault="000C65B0" w:rsidP="000C65B0">
      <w:pPr>
        <w:spacing w:before="200"/>
        <w:jc w:val="both"/>
        <w:rPr>
          <w:rFonts w:ascii="Times New Roman" w:hAnsi="Times New Roman" w:cs="Times New Roman"/>
          <w:b/>
          <w:bCs/>
          <w:sz w:val="24"/>
          <w:szCs w:val="24"/>
        </w:rPr>
      </w:pPr>
      <w:r w:rsidRPr="00A646B0">
        <w:rPr>
          <w:rFonts w:ascii="Times New Roman" w:hAnsi="Times New Roman" w:cs="Times New Roman"/>
          <w:b/>
          <w:bCs/>
          <w:sz w:val="24"/>
          <w:szCs w:val="24"/>
        </w:rPr>
        <w:t xml:space="preserve">A Five-Month Plan for a Successful GYD </w:t>
      </w:r>
    </w:p>
    <w:p w14:paraId="6EEF0DD5" w14:textId="77777777" w:rsidR="000C65B0" w:rsidRPr="00A646B0" w:rsidRDefault="000C65B0" w:rsidP="000C65B0">
      <w:pPr>
        <w:spacing w:before="200"/>
        <w:jc w:val="both"/>
        <w:rPr>
          <w:rFonts w:ascii="Times New Roman" w:hAnsi="Times New Roman" w:cs="Times New Roman"/>
          <w:sz w:val="24"/>
          <w:szCs w:val="24"/>
        </w:rPr>
      </w:pPr>
      <w:r w:rsidRPr="00A646B0">
        <w:rPr>
          <w:rFonts w:ascii="Times New Roman" w:hAnsi="Times New Roman" w:cs="Times New Roman"/>
          <w:b/>
          <w:bCs/>
          <w:sz w:val="24"/>
          <w:szCs w:val="24"/>
        </w:rPr>
        <w:t>November</w:t>
      </w:r>
      <w:r w:rsidRPr="00A646B0">
        <w:rPr>
          <w:rFonts w:ascii="Times New Roman" w:hAnsi="Times New Roman" w:cs="Times New Roman"/>
          <w:sz w:val="24"/>
          <w:szCs w:val="24"/>
        </w:rPr>
        <w:t xml:space="preserve"> (Preparation: Prayer and Planning)</w:t>
      </w:r>
    </w:p>
    <w:p w14:paraId="63F295D2"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Unions and Conferences should help churches identify projects aligned with the year's GYD theme. </w:t>
      </w:r>
    </w:p>
    <w:p w14:paraId="6C6A7347"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These projects should not be far from most of the youth.</w:t>
      </w:r>
    </w:p>
    <w:p w14:paraId="4AD54A67"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The choice and nature of the project will determine a suitable approach. </w:t>
      </w:r>
    </w:p>
    <w:p w14:paraId="73942290"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Do area studies to appreciate the size and the scope of the projects. </w:t>
      </w:r>
    </w:p>
    <w:p w14:paraId="14FEE3A7"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Where possible, divide the youth into small groups of six for effectiveness. </w:t>
      </w:r>
      <w:proofErr w:type="gramStart"/>
      <w:r w:rsidRPr="00A646B0">
        <w:rPr>
          <w:rFonts w:ascii="Times New Roman" w:hAnsi="Times New Roman" w:cs="Times New Roman"/>
          <w:sz w:val="24"/>
          <w:szCs w:val="24"/>
        </w:rPr>
        <w:t>But,</w:t>
      </w:r>
      <w:proofErr w:type="gramEnd"/>
      <w:r w:rsidRPr="00A646B0">
        <w:rPr>
          <w:rFonts w:ascii="Times New Roman" w:hAnsi="Times New Roman" w:cs="Times New Roman"/>
          <w:sz w:val="24"/>
          <w:szCs w:val="24"/>
        </w:rPr>
        <w:t xml:space="preserve"> the nature of the project will determine the size of the group.</w:t>
      </w:r>
    </w:p>
    <w:p w14:paraId="11704261"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At the local church level, assign someone to create a list of all the young people who have been missing from church or are coming but are unengaged. Begin calling the missing/inactive young people and invite them to participate in your upcoming projects. Also, begin inviting them to Bible Studies. Visit our website for more tips on doing this.</w:t>
      </w:r>
    </w:p>
    <w:p w14:paraId="1AAF4C5F"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Assign leaders for the small groups: group leader, secretary (to compile reports), spiritual coordinator, media coordinator (permission should be obtained before publishing or sharing any photos and videos), and project coordinator. </w:t>
      </w:r>
    </w:p>
    <w:p w14:paraId="521196C7"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Youth leaders should share their vision with community authorities to seek permission to do service projects.</w:t>
      </w:r>
    </w:p>
    <w:p w14:paraId="07D227F6" w14:textId="77777777" w:rsidR="000C65B0" w:rsidRPr="00A646B0" w:rsidRDefault="000C65B0" w:rsidP="00364B82">
      <w:pPr>
        <w:pStyle w:val="ListParagraph"/>
        <w:numPr>
          <w:ilvl w:val="0"/>
          <w:numId w:val="7"/>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Churches are encouraged to designate the last Sabbath of November as the day of prayer for the service projects. Dedicate all community projects to the Lord in prayer. </w:t>
      </w:r>
    </w:p>
    <w:p w14:paraId="2453CFC7" w14:textId="77777777" w:rsidR="000C65B0" w:rsidRPr="00A646B0" w:rsidRDefault="000C65B0" w:rsidP="000C65B0">
      <w:pPr>
        <w:pStyle w:val="ListParagraph"/>
        <w:spacing w:before="200"/>
        <w:jc w:val="both"/>
        <w:rPr>
          <w:rFonts w:ascii="Times New Roman" w:hAnsi="Times New Roman" w:cs="Times New Roman"/>
          <w:sz w:val="24"/>
          <w:szCs w:val="24"/>
        </w:rPr>
      </w:pPr>
    </w:p>
    <w:p w14:paraId="3E56BCBE" w14:textId="77777777" w:rsidR="000C65B0" w:rsidRPr="00A646B0" w:rsidRDefault="000C65B0" w:rsidP="000C65B0">
      <w:pPr>
        <w:spacing w:before="200"/>
        <w:jc w:val="both"/>
        <w:rPr>
          <w:rFonts w:ascii="Times New Roman" w:hAnsi="Times New Roman" w:cs="Times New Roman"/>
          <w:sz w:val="24"/>
          <w:szCs w:val="24"/>
        </w:rPr>
      </w:pPr>
      <w:r w:rsidRPr="00A646B0">
        <w:rPr>
          <w:rFonts w:ascii="Times New Roman" w:hAnsi="Times New Roman" w:cs="Times New Roman"/>
          <w:b/>
          <w:bCs/>
          <w:sz w:val="24"/>
          <w:szCs w:val="24"/>
        </w:rPr>
        <w:t xml:space="preserve">December </w:t>
      </w:r>
      <w:r w:rsidRPr="00A646B0">
        <w:rPr>
          <w:rFonts w:ascii="Times New Roman" w:hAnsi="Times New Roman" w:cs="Times New Roman"/>
          <w:sz w:val="24"/>
          <w:szCs w:val="24"/>
        </w:rPr>
        <w:t>(Implementation)</w:t>
      </w:r>
    </w:p>
    <w:p w14:paraId="20938863" w14:textId="77777777" w:rsidR="000C65B0" w:rsidRPr="00A646B0" w:rsidRDefault="000C65B0" w:rsidP="00364B82">
      <w:pPr>
        <w:pStyle w:val="ListParagraph"/>
        <w:numPr>
          <w:ilvl w:val="0"/>
          <w:numId w:val="5"/>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lastRenderedPageBreak/>
        <w:t>Young people go out into their communities every Sabbath or Sunday (depending on the project) to participate in projects.</w:t>
      </w:r>
    </w:p>
    <w:p w14:paraId="56E3FCC1" w14:textId="77777777" w:rsidR="000C65B0" w:rsidRPr="00A646B0" w:rsidRDefault="000C65B0" w:rsidP="00364B82">
      <w:pPr>
        <w:pStyle w:val="ListParagraph"/>
        <w:numPr>
          <w:ilvl w:val="0"/>
          <w:numId w:val="5"/>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After conducting projects, the youth should share weekly testimonies or reports with the church. </w:t>
      </w:r>
    </w:p>
    <w:p w14:paraId="03645A33" w14:textId="77777777" w:rsidR="000C65B0" w:rsidRPr="00A646B0" w:rsidRDefault="000C65B0" w:rsidP="00364B82">
      <w:pPr>
        <w:pStyle w:val="ListParagraph"/>
        <w:numPr>
          <w:ilvl w:val="0"/>
          <w:numId w:val="5"/>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The secretaries of the small groups should compile records of the people they serve (personal information, with their permission).</w:t>
      </w:r>
    </w:p>
    <w:p w14:paraId="3BE50116" w14:textId="77777777" w:rsidR="000C65B0" w:rsidRPr="00A646B0" w:rsidRDefault="000C65B0" w:rsidP="00364B82">
      <w:pPr>
        <w:pStyle w:val="ListParagraph"/>
        <w:numPr>
          <w:ilvl w:val="0"/>
          <w:numId w:val="5"/>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December to January is a long school break in some parts of the world. We suggest that the third week of December be dedicated to recruiting young people to participate in Caleb Mission</w:t>
      </w:r>
      <w:r w:rsidRPr="00A646B0">
        <w:rPr>
          <w:rStyle w:val="FootnoteReference"/>
          <w:rFonts w:ascii="Times New Roman" w:hAnsi="Times New Roman" w:cs="Times New Roman"/>
          <w:sz w:val="24"/>
          <w:szCs w:val="24"/>
        </w:rPr>
        <w:footnoteReference w:id="1"/>
      </w:r>
      <w:r w:rsidRPr="00A646B0">
        <w:rPr>
          <w:rFonts w:ascii="Times New Roman" w:hAnsi="Times New Roman" w:cs="Times New Roman"/>
          <w:sz w:val="24"/>
          <w:szCs w:val="24"/>
        </w:rPr>
        <w:t xml:space="preserve"> (a project where youth utilize their vacation time to do community projects and evangelistic programs).</w:t>
      </w:r>
    </w:p>
    <w:p w14:paraId="5B67896C" w14:textId="77777777" w:rsidR="000C65B0" w:rsidRPr="00A646B0" w:rsidRDefault="000C65B0" w:rsidP="00364B82">
      <w:pPr>
        <w:pStyle w:val="ListParagraph"/>
        <w:numPr>
          <w:ilvl w:val="0"/>
          <w:numId w:val="5"/>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The last part of December is usually the time when families spend time together</w:t>
      </w:r>
      <w:r w:rsidRPr="00A646B0">
        <w:rPr>
          <w:rStyle w:val="FootnoteReference"/>
          <w:rFonts w:ascii="Times New Roman" w:hAnsi="Times New Roman" w:cs="Times New Roman"/>
          <w:sz w:val="24"/>
          <w:szCs w:val="24"/>
        </w:rPr>
        <w:footnoteReference w:id="2"/>
      </w:r>
      <w:r w:rsidRPr="00A646B0">
        <w:rPr>
          <w:rFonts w:ascii="Times New Roman" w:hAnsi="Times New Roman" w:cs="Times New Roman"/>
          <w:sz w:val="24"/>
          <w:szCs w:val="24"/>
        </w:rPr>
        <w:t>. We recommend that the youth give special consideration to the lonely, the bereaved, the depressed, the sick, the disabled, the homeless, and the needy</w:t>
      </w:r>
      <w:r w:rsidRPr="00A646B0">
        <w:rPr>
          <w:rStyle w:val="FootnoteReference"/>
          <w:rFonts w:ascii="Times New Roman" w:hAnsi="Times New Roman" w:cs="Times New Roman"/>
          <w:sz w:val="24"/>
          <w:szCs w:val="24"/>
        </w:rPr>
        <w:footnoteReference w:id="3"/>
      </w:r>
      <w:r w:rsidRPr="00A646B0">
        <w:rPr>
          <w:rFonts w:ascii="Times New Roman" w:hAnsi="Times New Roman" w:cs="Times New Roman"/>
          <w:sz w:val="24"/>
          <w:szCs w:val="24"/>
        </w:rPr>
        <w:t xml:space="preserve">. </w:t>
      </w:r>
    </w:p>
    <w:p w14:paraId="2E0FEBAC" w14:textId="77777777" w:rsidR="000C65B0" w:rsidRPr="00A646B0" w:rsidRDefault="000C65B0" w:rsidP="000C65B0">
      <w:pPr>
        <w:spacing w:before="200"/>
        <w:jc w:val="both"/>
        <w:rPr>
          <w:rFonts w:ascii="Times New Roman" w:hAnsi="Times New Roman" w:cs="Times New Roman"/>
          <w:sz w:val="24"/>
          <w:szCs w:val="24"/>
        </w:rPr>
      </w:pPr>
      <w:r w:rsidRPr="00A646B0">
        <w:rPr>
          <w:rFonts w:ascii="Times New Roman" w:hAnsi="Times New Roman" w:cs="Times New Roman"/>
          <w:b/>
          <w:bCs/>
          <w:sz w:val="24"/>
          <w:szCs w:val="24"/>
        </w:rPr>
        <w:t xml:space="preserve">January </w:t>
      </w:r>
      <w:r w:rsidRPr="00A646B0">
        <w:rPr>
          <w:rFonts w:ascii="Times New Roman" w:hAnsi="Times New Roman" w:cs="Times New Roman"/>
          <w:sz w:val="24"/>
          <w:szCs w:val="24"/>
        </w:rPr>
        <w:t>(Spiritual and Mission Focus)</w:t>
      </w:r>
    </w:p>
    <w:p w14:paraId="33D0ED7E" w14:textId="77777777" w:rsidR="000C65B0" w:rsidRPr="00A646B0" w:rsidRDefault="000C65B0" w:rsidP="00364B82">
      <w:pPr>
        <w:pStyle w:val="ListParagraph"/>
        <w:numPr>
          <w:ilvl w:val="0"/>
          <w:numId w:val="9"/>
        </w:numPr>
        <w:spacing w:before="120" w:after="0" w:line="240" w:lineRule="auto"/>
        <w:ind w:left="720" w:right="720"/>
        <w:rPr>
          <w:rFonts w:ascii="Times New Roman" w:hAnsi="Times New Roman" w:cs="Times New Roman"/>
          <w:sz w:val="24"/>
          <w:szCs w:val="24"/>
        </w:rPr>
      </w:pPr>
      <w:r w:rsidRPr="00A646B0">
        <w:rPr>
          <w:rFonts w:ascii="Times New Roman" w:hAnsi="Times New Roman" w:cs="Times New Roman"/>
          <w:sz w:val="24"/>
          <w:szCs w:val="24"/>
        </w:rPr>
        <w:t>The global church's Ten Days of Prayer occur every January.</w:t>
      </w:r>
      <w:r w:rsidRPr="00A646B0">
        <w:rPr>
          <w:rStyle w:val="FootnoteReference"/>
          <w:rFonts w:ascii="Times New Roman" w:hAnsi="Times New Roman" w:cs="Times New Roman"/>
          <w:sz w:val="24"/>
          <w:szCs w:val="24"/>
        </w:rPr>
        <w:footnoteReference w:id="4"/>
      </w:r>
      <w:r w:rsidRPr="00A646B0">
        <w:rPr>
          <w:rFonts w:ascii="Times New Roman" w:hAnsi="Times New Roman" w:cs="Times New Roman"/>
          <w:sz w:val="24"/>
          <w:szCs w:val="24"/>
        </w:rPr>
        <w:t xml:space="preserve"> Visit our website to download the 10-day Prayer and Devotional book.</w:t>
      </w:r>
    </w:p>
    <w:p w14:paraId="7133C39A" w14:textId="77777777" w:rsidR="000C65B0" w:rsidRPr="00A646B0" w:rsidRDefault="000C65B0" w:rsidP="00364B82">
      <w:pPr>
        <w:pStyle w:val="ListParagraph"/>
        <w:numPr>
          <w:ilvl w:val="0"/>
          <w:numId w:val="9"/>
        </w:numPr>
        <w:spacing w:before="120" w:after="0" w:line="240" w:lineRule="auto"/>
        <w:ind w:left="720" w:right="720"/>
        <w:rPr>
          <w:rFonts w:ascii="Times New Roman" w:hAnsi="Times New Roman" w:cs="Times New Roman"/>
          <w:sz w:val="24"/>
          <w:szCs w:val="24"/>
        </w:rPr>
      </w:pPr>
      <w:r w:rsidRPr="00A646B0">
        <w:rPr>
          <w:rFonts w:ascii="Times New Roman" w:hAnsi="Times New Roman" w:cs="Times New Roman"/>
          <w:sz w:val="24"/>
          <w:szCs w:val="24"/>
        </w:rPr>
        <w:t xml:space="preserve">We encourage the youth to pray for themselves and various projects they are doing.   </w:t>
      </w:r>
    </w:p>
    <w:p w14:paraId="69E3DA10" w14:textId="77777777" w:rsidR="000C65B0" w:rsidRPr="00A646B0" w:rsidRDefault="000C65B0" w:rsidP="00364B82">
      <w:pPr>
        <w:pStyle w:val="ListParagraph"/>
        <w:numPr>
          <w:ilvl w:val="0"/>
          <w:numId w:val="9"/>
        </w:numPr>
        <w:spacing w:before="120" w:after="0" w:line="240" w:lineRule="auto"/>
        <w:ind w:left="720" w:right="720"/>
        <w:rPr>
          <w:rFonts w:ascii="Times New Roman" w:hAnsi="Times New Roman" w:cs="Times New Roman"/>
          <w:sz w:val="24"/>
          <w:szCs w:val="24"/>
        </w:rPr>
      </w:pPr>
      <w:r w:rsidRPr="00A646B0">
        <w:rPr>
          <w:rFonts w:ascii="Times New Roman" w:hAnsi="Times New Roman" w:cs="Times New Roman"/>
          <w:sz w:val="24"/>
          <w:szCs w:val="24"/>
        </w:rPr>
        <w:t>Dedicate January to implement spiritual and evangelistic projects in preparation for Global Youth Day, Week of Prayer, and Homecoming Day. Evangelistic ideas for youth include Bible studies, outreach seminars, evangelistic campaigns (Voice of Youth),</w:t>
      </w:r>
      <w:r w:rsidRPr="00A646B0">
        <w:rPr>
          <w:rStyle w:val="FootnoteReference"/>
          <w:rFonts w:ascii="Times New Roman" w:hAnsi="Times New Roman" w:cs="Times New Roman"/>
          <w:sz w:val="24"/>
          <w:szCs w:val="24"/>
        </w:rPr>
        <w:footnoteReference w:id="5"/>
      </w:r>
      <w:r w:rsidRPr="00A646B0">
        <w:rPr>
          <w:rFonts w:ascii="Times New Roman" w:hAnsi="Times New Roman" w:cs="Times New Roman"/>
          <w:sz w:val="24"/>
          <w:szCs w:val="24"/>
        </w:rPr>
        <w:t xml:space="preserve"> and recruiting young people to participate in One Year in Mission (OYiM).</w:t>
      </w:r>
      <w:r w:rsidRPr="00A646B0">
        <w:rPr>
          <w:rStyle w:val="FootnoteReference"/>
          <w:rFonts w:ascii="Times New Roman" w:hAnsi="Times New Roman" w:cs="Times New Roman"/>
          <w:sz w:val="24"/>
          <w:szCs w:val="24"/>
        </w:rPr>
        <w:footnoteReference w:id="6"/>
      </w:r>
      <w:r w:rsidRPr="00A646B0">
        <w:rPr>
          <w:rFonts w:ascii="Times New Roman" w:hAnsi="Times New Roman" w:cs="Times New Roman"/>
          <w:sz w:val="24"/>
          <w:szCs w:val="24"/>
        </w:rPr>
        <w:t xml:space="preserve"> </w:t>
      </w:r>
    </w:p>
    <w:p w14:paraId="65318009" w14:textId="77777777" w:rsidR="000C65B0" w:rsidRPr="00A646B0" w:rsidRDefault="000C65B0" w:rsidP="00364B82">
      <w:pPr>
        <w:pStyle w:val="ListParagraph"/>
        <w:numPr>
          <w:ilvl w:val="0"/>
          <w:numId w:val="9"/>
        </w:numPr>
        <w:spacing w:before="120" w:after="0" w:line="240" w:lineRule="auto"/>
        <w:ind w:left="720" w:right="720"/>
        <w:rPr>
          <w:rFonts w:ascii="Times New Roman" w:hAnsi="Times New Roman" w:cs="Times New Roman"/>
          <w:sz w:val="24"/>
          <w:szCs w:val="24"/>
        </w:rPr>
      </w:pPr>
      <w:r w:rsidRPr="00A646B0">
        <w:rPr>
          <w:rFonts w:ascii="Times New Roman" w:hAnsi="Times New Roman" w:cs="Times New Roman"/>
          <w:sz w:val="24"/>
          <w:szCs w:val="24"/>
        </w:rPr>
        <w:t>By January 31 Conference and Union should receive GYD reports of the project process/work done.</w:t>
      </w:r>
    </w:p>
    <w:p w14:paraId="3709CC83" w14:textId="77777777" w:rsidR="000C65B0" w:rsidRPr="00A646B0" w:rsidRDefault="000C65B0" w:rsidP="000C65B0">
      <w:pPr>
        <w:spacing w:before="200"/>
        <w:jc w:val="both"/>
        <w:rPr>
          <w:rFonts w:ascii="Times New Roman" w:hAnsi="Times New Roman" w:cs="Times New Roman"/>
          <w:sz w:val="24"/>
          <w:szCs w:val="24"/>
        </w:rPr>
      </w:pPr>
      <w:r w:rsidRPr="00A646B0">
        <w:rPr>
          <w:rFonts w:ascii="Times New Roman" w:hAnsi="Times New Roman" w:cs="Times New Roman"/>
          <w:b/>
          <w:bCs/>
          <w:sz w:val="24"/>
          <w:szCs w:val="24"/>
        </w:rPr>
        <w:t>February</w:t>
      </w:r>
      <w:r w:rsidRPr="00A646B0">
        <w:rPr>
          <w:rFonts w:ascii="Times New Roman" w:hAnsi="Times New Roman" w:cs="Times New Roman"/>
          <w:sz w:val="24"/>
          <w:szCs w:val="24"/>
        </w:rPr>
        <w:t xml:space="preserve"> (Follow-Up)</w:t>
      </w:r>
    </w:p>
    <w:p w14:paraId="0DF77F01" w14:textId="77777777" w:rsidR="000C65B0" w:rsidRPr="00A646B0" w:rsidRDefault="000C65B0" w:rsidP="00364B82">
      <w:pPr>
        <w:pStyle w:val="ListParagraph"/>
        <w:numPr>
          <w:ilvl w:val="0"/>
          <w:numId w:val="6"/>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February is the month to revisit those we have been serving over the past months. </w:t>
      </w:r>
    </w:p>
    <w:p w14:paraId="6AD012CA" w14:textId="77777777" w:rsidR="000C65B0" w:rsidRPr="00A646B0" w:rsidRDefault="000C65B0" w:rsidP="00364B82">
      <w:pPr>
        <w:pStyle w:val="ListParagraph"/>
        <w:numPr>
          <w:ilvl w:val="0"/>
          <w:numId w:val="6"/>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Those who delayed in doing their service projects can use this month to engage in intensive community work. </w:t>
      </w:r>
    </w:p>
    <w:p w14:paraId="4B6DCFE2" w14:textId="77777777" w:rsidR="000C65B0" w:rsidRPr="00A646B0" w:rsidRDefault="000C65B0" w:rsidP="00364B82">
      <w:pPr>
        <w:pStyle w:val="ListParagraph"/>
        <w:numPr>
          <w:ilvl w:val="0"/>
          <w:numId w:val="6"/>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 xml:space="preserve">The unions and conferences should send their reports to the divisions. </w:t>
      </w:r>
    </w:p>
    <w:p w14:paraId="4ECCFEB9" w14:textId="77777777" w:rsidR="000C65B0" w:rsidRPr="00A646B0" w:rsidRDefault="000C65B0" w:rsidP="000C65B0">
      <w:pPr>
        <w:spacing w:before="200"/>
        <w:jc w:val="both"/>
        <w:rPr>
          <w:rFonts w:ascii="Times New Roman" w:hAnsi="Times New Roman" w:cs="Times New Roman"/>
          <w:sz w:val="24"/>
          <w:szCs w:val="24"/>
        </w:rPr>
      </w:pPr>
    </w:p>
    <w:p w14:paraId="2954CF15" w14:textId="77777777" w:rsidR="000C65B0" w:rsidRPr="00A646B0" w:rsidRDefault="000C65B0" w:rsidP="000C65B0">
      <w:pPr>
        <w:spacing w:before="200"/>
        <w:jc w:val="both"/>
        <w:rPr>
          <w:rFonts w:ascii="Times New Roman" w:hAnsi="Times New Roman" w:cs="Times New Roman"/>
          <w:sz w:val="24"/>
          <w:szCs w:val="24"/>
        </w:rPr>
      </w:pPr>
      <w:r w:rsidRPr="00A646B0">
        <w:rPr>
          <w:rFonts w:ascii="Times New Roman" w:hAnsi="Times New Roman" w:cs="Times New Roman"/>
          <w:b/>
          <w:bCs/>
          <w:sz w:val="24"/>
          <w:szCs w:val="24"/>
        </w:rPr>
        <w:t xml:space="preserve">March </w:t>
      </w:r>
      <w:r w:rsidRPr="00A646B0">
        <w:rPr>
          <w:rFonts w:ascii="Times New Roman" w:hAnsi="Times New Roman" w:cs="Times New Roman"/>
          <w:sz w:val="24"/>
          <w:szCs w:val="24"/>
        </w:rPr>
        <w:t>(Celebration month)</w:t>
      </w:r>
    </w:p>
    <w:p w14:paraId="3599243C" w14:textId="77777777" w:rsidR="000C65B0" w:rsidRPr="00A646B0" w:rsidRDefault="000C65B0" w:rsidP="00364B82">
      <w:pPr>
        <w:pStyle w:val="ListParagraph"/>
        <w:numPr>
          <w:ilvl w:val="0"/>
          <w:numId w:val="8"/>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GYD is usually on the third Sabbath in March. Visit our website to see the GYD theme and resources.</w:t>
      </w:r>
      <w:r w:rsidRPr="00A646B0">
        <w:rPr>
          <w:rStyle w:val="FootnoteReference"/>
          <w:rFonts w:ascii="Times New Roman" w:hAnsi="Times New Roman" w:cs="Times New Roman"/>
          <w:sz w:val="24"/>
          <w:szCs w:val="24"/>
        </w:rPr>
        <w:footnoteReference w:id="7"/>
      </w:r>
    </w:p>
    <w:p w14:paraId="4F0FCFD6" w14:textId="77777777" w:rsidR="000C65B0" w:rsidRPr="00A646B0" w:rsidRDefault="000C65B0" w:rsidP="00364B82">
      <w:pPr>
        <w:pStyle w:val="ListParagraph"/>
        <w:numPr>
          <w:ilvl w:val="0"/>
          <w:numId w:val="8"/>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In the first two weeks of March, we encourage churches to celebrate with the youth what God has accomplished through them.</w:t>
      </w:r>
    </w:p>
    <w:p w14:paraId="2CA52DDE" w14:textId="77777777" w:rsidR="000C65B0" w:rsidRPr="00A646B0" w:rsidRDefault="000C65B0" w:rsidP="00364B82">
      <w:pPr>
        <w:pStyle w:val="ListParagraph"/>
        <w:numPr>
          <w:ilvl w:val="0"/>
          <w:numId w:val="8"/>
        </w:numPr>
        <w:spacing w:before="120" w:after="0" w:line="240" w:lineRule="auto"/>
        <w:ind w:right="720"/>
        <w:contextualSpacing w:val="0"/>
        <w:rPr>
          <w:rFonts w:ascii="Times New Roman" w:hAnsi="Times New Roman" w:cs="Times New Roman"/>
          <w:sz w:val="24"/>
          <w:szCs w:val="24"/>
        </w:rPr>
      </w:pPr>
      <w:r w:rsidRPr="00A646B0">
        <w:rPr>
          <w:rFonts w:ascii="Times New Roman" w:hAnsi="Times New Roman" w:cs="Times New Roman"/>
          <w:sz w:val="24"/>
          <w:szCs w:val="24"/>
        </w:rPr>
        <w:t xml:space="preserve">Invite those we have been visiting and providing services to come to church. </w:t>
      </w:r>
    </w:p>
    <w:p w14:paraId="57DD716B" w14:textId="77777777" w:rsidR="000C65B0" w:rsidRPr="00A646B0" w:rsidRDefault="000C65B0" w:rsidP="00364B82">
      <w:pPr>
        <w:pStyle w:val="ListParagraph"/>
        <w:numPr>
          <w:ilvl w:val="0"/>
          <w:numId w:val="8"/>
        </w:numPr>
        <w:spacing w:before="120" w:after="0" w:line="240" w:lineRule="auto"/>
        <w:ind w:right="720"/>
        <w:contextualSpacing w:val="0"/>
        <w:rPr>
          <w:rFonts w:ascii="Times New Roman" w:hAnsi="Times New Roman" w:cs="Times New Roman"/>
          <w:sz w:val="24"/>
          <w:szCs w:val="24"/>
        </w:rPr>
      </w:pPr>
      <w:r w:rsidRPr="00A646B0">
        <w:rPr>
          <w:rFonts w:ascii="Times New Roman" w:hAnsi="Times New Roman" w:cs="Times New Roman"/>
          <w:sz w:val="24"/>
          <w:szCs w:val="24"/>
        </w:rPr>
        <w:t xml:space="preserve">On GYD, churches may visit communities in the morning and come back to the church to give </w:t>
      </w:r>
      <w:proofErr w:type="spellStart"/>
      <w:r w:rsidRPr="00A646B0">
        <w:rPr>
          <w:rFonts w:ascii="Times New Roman" w:hAnsi="Times New Roman" w:cs="Times New Roman"/>
          <w:sz w:val="24"/>
          <w:szCs w:val="24"/>
        </w:rPr>
        <w:t>repors</w:t>
      </w:r>
      <w:proofErr w:type="spellEnd"/>
      <w:r w:rsidRPr="00A646B0">
        <w:rPr>
          <w:rFonts w:ascii="Times New Roman" w:hAnsi="Times New Roman" w:cs="Times New Roman"/>
          <w:sz w:val="24"/>
          <w:szCs w:val="24"/>
        </w:rPr>
        <w:t xml:space="preserve"> of their visits.</w:t>
      </w:r>
    </w:p>
    <w:p w14:paraId="6554F28E" w14:textId="77777777" w:rsidR="000C65B0" w:rsidRPr="00A646B0" w:rsidRDefault="000C65B0" w:rsidP="00364B82">
      <w:pPr>
        <w:pStyle w:val="ListParagraph"/>
        <w:numPr>
          <w:ilvl w:val="0"/>
          <w:numId w:val="8"/>
        </w:numPr>
        <w:spacing w:before="120" w:after="0" w:line="240" w:lineRule="auto"/>
        <w:ind w:right="720"/>
        <w:contextualSpacing w:val="0"/>
        <w:rPr>
          <w:rFonts w:ascii="Times New Roman" w:hAnsi="Times New Roman" w:cs="Times New Roman"/>
          <w:sz w:val="24"/>
          <w:szCs w:val="24"/>
        </w:rPr>
      </w:pPr>
      <w:r w:rsidRPr="00A646B0">
        <w:rPr>
          <w:rFonts w:ascii="Times New Roman" w:hAnsi="Times New Roman" w:cs="Times New Roman"/>
          <w:sz w:val="24"/>
          <w:szCs w:val="24"/>
        </w:rPr>
        <w:t xml:space="preserve">On GYD, the GC will be showcasing to the world what young people have been doing for Jesus. </w:t>
      </w:r>
    </w:p>
    <w:p w14:paraId="06EA25E1" w14:textId="77777777" w:rsidR="000C65B0" w:rsidRPr="00A646B0" w:rsidRDefault="000C65B0" w:rsidP="00364B82">
      <w:pPr>
        <w:pStyle w:val="ListParagraph"/>
        <w:numPr>
          <w:ilvl w:val="0"/>
          <w:numId w:val="8"/>
        </w:numPr>
        <w:spacing w:before="120" w:after="0" w:line="240" w:lineRule="auto"/>
        <w:ind w:right="720"/>
        <w:contextualSpacing w:val="0"/>
        <w:jc w:val="both"/>
        <w:rPr>
          <w:rFonts w:ascii="Times New Roman" w:hAnsi="Times New Roman" w:cs="Times New Roman"/>
          <w:sz w:val="24"/>
          <w:szCs w:val="24"/>
        </w:rPr>
      </w:pPr>
      <w:r w:rsidRPr="00A646B0">
        <w:rPr>
          <w:rFonts w:ascii="Times New Roman" w:hAnsi="Times New Roman" w:cs="Times New Roman"/>
          <w:sz w:val="24"/>
          <w:szCs w:val="24"/>
        </w:rPr>
        <w:t>GYD is the precursor to the global Youth Week of Prayer. Visit our website to get the resources for the week of prayer.</w:t>
      </w:r>
      <w:r w:rsidRPr="00A646B0">
        <w:rPr>
          <w:rStyle w:val="FootnoteReference"/>
          <w:rFonts w:ascii="Times New Roman" w:hAnsi="Times New Roman" w:cs="Times New Roman"/>
          <w:sz w:val="24"/>
          <w:szCs w:val="24"/>
        </w:rPr>
        <w:footnoteReference w:id="8"/>
      </w:r>
    </w:p>
    <w:p w14:paraId="5FBBD89E" w14:textId="77777777" w:rsidR="000C65B0" w:rsidRPr="00A646B0" w:rsidRDefault="000C65B0" w:rsidP="00364B82">
      <w:pPr>
        <w:pStyle w:val="ListParagraph"/>
        <w:numPr>
          <w:ilvl w:val="0"/>
          <w:numId w:val="8"/>
        </w:numPr>
        <w:spacing w:before="120" w:after="0" w:line="240" w:lineRule="auto"/>
        <w:ind w:right="720"/>
        <w:contextualSpacing w:val="0"/>
        <w:rPr>
          <w:rFonts w:ascii="Times New Roman" w:hAnsi="Times New Roman" w:cs="Times New Roman"/>
          <w:sz w:val="24"/>
          <w:szCs w:val="24"/>
        </w:rPr>
      </w:pPr>
      <w:r w:rsidRPr="00A646B0">
        <w:rPr>
          <w:rFonts w:ascii="Times New Roman" w:hAnsi="Times New Roman" w:cs="Times New Roman"/>
          <w:sz w:val="24"/>
          <w:szCs w:val="24"/>
        </w:rPr>
        <w:t>Homecoming Sabbath: baptisms of young people who made this decision because of the direct efforts of their fellow youths.</w:t>
      </w:r>
    </w:p>
    <w:p w14:paraId="447201DC" w14:textId="77777777" w:rsidR="000C65B0" w:rsidRPr="00A646B0" w:rsidRDefault="000C65B0" w:rsidP="000C65B0">
      <w:pPr>
        <w:pStyle w:val="ListParagraph"/>
        <w:spacing w:before="200"/>
        <w:rPr>
          <w:rFonts w:ascii="Times New Roman" w:hAnsi="Times New Roman" w:cs="Times New Roman"/>
          <w:sz w:val="24"/>
          <w:szCs w:val="24"/>
        </w:rPr>
      </w:pPr>
    </w:p>
    <w:p w14:paraId="64BE344E" w14:textId="77777777" w:rsidR="000C65B0" w:rsidRPr="00A646B0" w:rsidRDefault="000C65B0" w:rsidP="000C65B0">
      <w:pPr>
        <w:spacing w:before="200"/>
        <w:jc w:val="both"/>
        <w:rPr>
          <w:rFonts w:ascii="Times New Roman" w:hAnsi="Times New Roman" w:cs="Times New Roman"/>
          <w:b/>
          <w:bCs/>
          <w:sz w:val="24"/>
          <w:szCs w:val="24"/>
        </w:rPr>
      </w:pPr>
      <w:r w:rsidRPr="00A646B0">
        <w:rPr>
          <w:rFonts w:ascii="Times New Roman" w:hAnsi="Times New Roman" w:cs="Times New Roman"/>
          <w:b/>
          <w:bCs/>
          <w:sz w:val="24"/>
          <w:szCs w:val="24"/>
        </w:rPr>
        <w:t>Conclusion</w:t>
      </w:r>
    </w:p>
    <w:p w14:paraId="6FE976F0" w14:textId="77777777" w:rsidR="000C65B0" w:rsidRPr="00A646B0" w:rsidRDefault="000C65B0" w:rsidP="000C65B0">
      <w:pPr>
        <w:spacing w:before="200"/>
        <w:jc w:val="both"/>
        <w:rPr>
          <w:rFonts w:ascii="Times New Roman" w:hAnsi="Times New Roman" w:cs="Times New Roman"/>
          <w:sz w:val="24"/>
          <w:szCs w:val="24"/>
        </w:rPr>
      </w:pPr>
      <w:r w:rsidRPr="00A646B0">
        <w:rPr>
          <w:rFonts w:ascii="Times New Roman" w:hAnsi="Times New Roman" w:cs="Times New Roman"/>
          <w:sz w:val="24"/>
          <w:szCs w:val="24"/>
        </w:rPr>
        <w:t>Christ's method was about taking care of the needs of the people and calling them to follow Him. Let us not be ashamed to call people to follow Jesus!</w:t>
      </w:r>
    </w:p>
    <w:p w14:paraId="3DE272AB" w14:textId="77777777" w:rsidR="000C65B0" w:rsidRPr="00A646B0" w:rsidRDefault="000C65B0" w:rsidP="008A37AE">
      <w:pPr>
        <w:pStyle w:val="ListParagraph"/>
        <w:spacing w:before="80" w:line="300" w:lineRule="auto"/>
        <w:ind w:right="576"/>
        <w:contextualSpacing w:val="0"/>
        <w:rPr>
          <w:rFonts w:ascii="Times New Roman" w:hAnsi="Times New Roman" w:cs="Times New Roman"/>
          <w:sz w:val="24"/>
          <w:szCs w:val="24"/>
        </w:rPr>
      </w:pPr>
    </w:p>
    <w:p w14:paraId="187D1B17" w14:textId="77777777" w:rsidR="007C5911" w:rsidRPr="00A646B0" w:rsidRDefault="007C5911" w:rsidP="007C5911">
      <w:pPr>
        <w:spacing w:line="240" w:lineRule="auto"/>
        <w:rPr>
          <w:rFonts w:ascii="Times New Roman" w:eastAsia="Times New Roman" w:hAnsi="Times New Roman" w:cs="Times New Roman"/>
          <w:b/>
          <w:bCs/>
          <w:color w:val="000000" w:themeColor="text1"/>
          <w:sz w:val="24"/>
          <w:szCs w:val="24"/>
          <w:lang w:val="en"/>
        </w:rPr>
      </w:pPr>
    </w:p>
    <w:p w14:paraId="18D4371E" w14:textId="1D240FD4" w:rsidR="0009773B" w:rsidRPr="0027344F" w:rsidRDefault="0009773B" w:rsidP="0027344F">
      <w:pPr>
        <w:rPr>
          <w:rFonts w:ascii="Times New Roman" w:hAnsi="Times New Roman" w:cs="Times New Roman"/>
          <w:sz w:val="24"/>
          <w:szCs w:val="24"/>
        </w:rPr>
      </w:pPr>
    </w:p>
    <w:p w14:paraId="33707CFF" w14:textId="77777777" w:rsidR="0009773B" w:rsidRPr="00A646B0" w:rsidRDefault="0009773B" w:rsidP="00023870">
      <w:pPr>
        <w:jc w:val="center"/>
        <w:rPr>
          <w:rFonts w:ascii="Times New Roman" w:hAnsi="Times New Roman" w:cs="Times New Roman"/>
          <w:i/>
          <w:iCs/>
          <w:sz w:val="24"/>
          <w:szCs w:val="24"/>
        </w:rPr>
      </w:pPr>
    </w:p>
    <w:p w14:paraId="7F88386D" w14:textId="77777777" w:rsidR="0009773B" w:rsidRPr="00A646B0" w:rsidRDefault="0009773B" w:rsidP="00023870">
      <w:pPr>
        <w:jc w:val="center"/>
        <w:rPr>
          <w:rFonts w:ascii="Times New Roman" w:hAnsi="Times New Roman" w:cs="Times New Roman"/>
          <w:i/>
          <w:iCs/>
          <w:sz w:val="24"/>
          <w:szCs w:val="24"/>
        </w:rPr>
      </w:pPr>
    </w:p>
    <w:p w14:paraId="4A10EAFB" w14:textId="77777777" w:rsidR="0009773B" w:rsidRPr="00A646B0" w:rsidRDefault="0009773B" w:rsidP="00023870">
      <w:pPr>
        <w:jc w:val="center"/>
        <w:rPr>
          <w:rFonts w:ascii="Times New Roman" w:hAnsi="Times New Roman" w:cs="Times New Roman"/>
          <w:i/>
          <w:iCs/>
          <w:sz w:val="24"/>
          <w:szCs w:val="24"/>
        </w:rPr>
      </w:pPr>
    </w:p>
    <w:p w14:paraId="31E06654" w14:textId="77777777" w:rsidR="0009773B" w:rsidRPr="00A646B0" w:rsidRDefault="0009773B" w:rsidP="00023870">
      <w:pPr>
        <w:jc w:val="center"/>
        <w:rPr>
          <w:rFonts w:ascii="Times New Roman" w:hAnsi="Times New Roman" w:cs="Times New Roman"/>
          <w:i/>
          <w:iCs/>
          <w:sz w:val="24"/>
          <w:szCs w:val="24"/>
        </w:rPr>
      </w:pPr>
    </w:p>
    <w:p w14:paraId="7B96C27C" w14:textId="7F3A7904" w:rsidR="002D2134" w:rsidRPr="00A646B0" w:rsidRDefault="002D2134">
      <w:pPr>
        <w:rPr>
          <w:rFonts w:ascii="Times New Roman" w:eastAsiaTheme="majorEastAsia" w:hAnsi="Times New Roman" w:cs="Times New Roman"/>
          <w:i/>
          <w:iCs/>
          <w:color w:val="2F5496" w:themeColor="accent1" w:themeShade="BF"/>
          <w:sz w:val="24"/>
          <w:szCs w:val="24"/>
        </w:rPr>
      </w:pPr>
    </w:p>
    <w:p w14:paraId="567C3BC8" w14:textId="77777777" w:rsidR="0027344F" w:rsidRDefault="0027344F">
      <w:pPr>
        <w:rPr>
          <w:rFonts w:ascii="Times New Roman" w:eastAsiaTheme="majorEastAsia" w:hAnsi="Times New Roman" w:cs="Times New Roman"/>
          <w:i/>
          <w:iCs/>
          <w:color w:val="2F5496" w:themeColor="accent1" w:themeShade="BF"/>
          <w:sz w:val="24"/>
          <w:szCs w:val="24"/>
        </w:rPr>
      </w:pPr>
      <w:r>
        <w:rPr>
          <w:rFonts w:ascii="Times New Roman" w:hAnsi="Times New Roman" w:cs="Times New Roman"/>
          <w:i/>
          <w:iCs/>
          <w:sz w:val="24"/>
          <w:szCs w:val="24"/>
        </w:rPr>
        <w:lastRenderedPageBreak/>
        <w:br w:type="page"/>
      </w:r>
    </w:p>
    <w:p w14:paraId="46468116" w14:textId="02962E56" w:rsidR="00613CC6" w:rsidRPr="00A646B0" w:rsidRDefault="00AD7DDB" w:rsidP="008A37AE">
      <w:pPr>
        <w:pStyle w:val="Heading1"/>
        <w:jc w:val="center"/>
        <w:rPr>
          <w:rFonts w:ascii="Times New Roman" w:hAnsi="Times New Roman" w:cs="Times New Roman"/>
          <w:i/>
          <w:iCs/>
          <w:sz w:val="24"/>
          <w:szCs w:val="24"/>
        </w:rPr>
      </w:pPr>
      <w:bookmarkStart w:id="6" w:name="_Toc205990100"/>
      <w:r w:rsidRPr="00A646B0">
        <w:rPr>
          <w:rFonts w:ascii="Times New Roman" w:hAnsi="Times New Roman" w:cs="Times New Roman"/>
          <w:i/>
          <w:iCs/>
          <w:sz w:val="24"/>
          <w:szCs w:val="24"/>
        </w:rPr>
        <w:lastRenderedPageBreak/>
        <w:t>Sermon 1</w:t>
      </w:r>
      <w:bookmarkEnd w:id="6"/>
    </w:p>
    <w:p w14:paraId="3B01B194" w14:textId="6FDCA602" w:rsidR="000C65B0" w:rsidRPr="00A646B0" w:rsidRDefault="0088016C" w:rsidP="000C65B0">
      <w:pPr>
        <w:spacing w:before="320" w:line="240" w:lineRule="auto"/>
        <w:jc w:val="center"/>
        <w:rPr>
          <w:rStyle w:val="Emphasis"/>
          <w:rFonts w:ascii="Times New Roman" w:hAnsi="Times New Roman" w:cs="Times New Roman"/>
          <w:b/>
          <w:bCs/>
          <w:color w:val="000000" w:themeColor="text1"/>
          <w:sz w:val="24"/>
          <w:szCs w:val="24"/>
          <w:bdr w:val="none" w:sz="0" w:space="0" w:color="auto" w:frame="1"/>
          <w:shd w:val="clear" w:color="auto" w:fill="FFFFFF"/>
        </w:rPr>
      </w:pPr>
      <w:r w:rsidRPr="00A646B0">
        <w:rPr>
          <w:rFonts w:ascii="Times New Roman" w:hAnsi="Times New Roman" w:cs="Times New Roman"/>
          <w:b/>
          <w:bCs/>
          <w:color w:val="000000" w:themeColor="text1"/>
          <w:sz w:val="24"/>
          <w:szCs w:val="24"/>
          <w:shd w:val="clear" w:color="auto" w:fill="FFFFFF"/>
        </w:rPr>
        <w:t>Discipleship in Action</w:t>
      </w:r>
    </w:p>
    <w:p w14:paraId="4B065F05" w14:textId="78279F55" w:rsidR="000C65B0" w:rsidRPr="00A646B0" w:rsidRDefault="0088016C" w:rsidP="000C65B0">
      <w:pPr>
        <w:spacing w:before="320" w:line="240" w:lineRule="auto"/>
        <w:jc w:val="center"/>
        <w:rPr>
          <w:rFonts w:ascii="Times New Roman" w:hAnsi="Times New Roman" w:cs="Times New Roman"/>
          <w:sz w:val="24"/>
          <w:szCs w:val="24"/>
        </w:rPr>
      </w:pPr>
      <w:r w:rsidRPr="00A646B0">
        <w:rPr>
          <w:rFonts w:ascii="Times New Roman" w:hAnsi="Times New Roman" w:cs="Times New Roman"/>
          <w:sz w:val="24"/>
          <w:szCs w:val="24"/>
        </w:rPr>
        <w:t>Jim Howard</w:t>
      </w:r>
    </w:p>
    <w:p w14:paraId="7123E85F" w14:textId="74275651" w:rsidR="000C65B0" w:rsidRPr="00A646B0" w:rsidRDefault="000C65B0" w:rsidP="000C65B0">
      <w:pPr>
        <w:spacing w:before="320" w:line="240" w:lineRule="auto"/>
        <w:jc w:val="center"/>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 xml:space="preserve">Main Text: </w:t>
      </w:r>
      <w:r w:rsidR="0088016C" w:rsidRPr="00A646B0">
        <w:rPr>
          <w:rFonts w:ascii="Times New Roman" w:eastAsia="Times New Roman" w:hAnsi="Times New Roman" w:cs="Times New Roman"/>
          <w:b/>
          <w:bCs/>
          <w:color w:val="222222"/>
          <w:sz w:val="24"/>
          <w:szCs w:val="24"/>
        </w:rPr>
        <w:t>Mark 1:16</w:t>
      </w:r>
    </w:p>
    <w:p w14:paraId="099686D1" w14:textId="5B0283D5" w:rsidR="000C65B0" w:rsidRPr="00A646B0" w:rsidRDefault="000C65B0" w:rsidP="000C65B0">
      <w:pPr>
        <w:spacing w:before="320" w:line="240" w:lineRule="auto"/>
        <w:jc w:val="center"/>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 xml:space="preserve"> </w:t>
      </w:r>
      <w:r w:rsidR="0088016C" w:rsidRPr="00A646B0">
        <w:rPr>
          <w:rFonts w:ascii="Times New Roman" w:hAnsi="Times New Roman" w:cs="Times New Roman"/>
          <w:color w:val="000000" w:themeColor="text1"/>
          <w:sz w:val="24"/>
          <w:szCs w:val="24"/>
        </w:rPr>
        <w:t>Follow Me, and I will make you become fishers of men</w:t>
      </w:r>
    </w:p>
    <w:p w14:paraId="6EBEAE9B" w14:textId="77777777" w:rsidR="000C65B0" w:rsidRPr="00A646B0" w:rsidRDefault="000C65B0" w:rsidP="000C65B0">
      <w:pPr>
        <w:spacing w:before="320" w:line="240" w:lineRule="auto"/>
        <w:jc w:val="center"/>
        <w:rPr>
          <w:rFonts w:ascii="Times New Roman" w:eastAsia="Times New Roman" w:hAnsi="Times New Roman" w:cs="Times New Roman"/>
          <w:b/>
          <w:bCs/>
          <w:color w:val="222222"/>
          <w:sz w:val="24"/>
          <w:szCs w:val="24"/>
        </w:rPr>
      </w:pPr>
    </w:p>
    <w:p w14:paraId="6441E185" w14:textId="77777777" w:rsidR="0088016C" w:rsidRPr="00A646B0" w:rsidRDefault="0088016C" w:rsidP="0088016C">
      <w:pPr>
        <w:snapToGrid w:val="0"/>
        <w:spacing w:after="0" w:line="36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Every believer knows that witnessing is supposed to be part of the Christian life. Jesus said, “Follow Me, and I will make you become fishers of men” (Mark 1:17). </w:t>
      </w:r>
    </w:p>
    <w:p w14:paraId="4E75A8D2" w14:textId="77777777" w:rsidR="0088016C" w:rsidRPr="00A646B0" w:rsidRDefault="0088016C" w:rsidP="0088016C">
      <w:pPr>
        <w:snapToGrid w:val="0"/>
        <w:spacing w:after="0" w:line="360" w:lineRule="auto"/>
        <w:rPr>
          <w:rFonts w:ascii="Times New Roman" w:hAnsi="Times New Roman" w:cs="Times New Roman"/>
          <w:color w:val="000000" w:themeColor="text1"/>
          <w:sz w:val="24"/>
          <w:szCs w:val="24"/>
        </w:rPr>
      </w:pPr>
    </w:p>
    <w:p w14:paraId="12DA63A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But it’s also no secret that we often struggle to witness. Why can witnessing sometimes feel like such a hard thing to do? </w:t>
      </w:r>
    </w:p>
    <w:p w14:paraId="5F2D853C"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05D35E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Always remember the three essential components in the life of a disciple: prayer, Bible study, and witnessing. The one that brings us into direct contact with the people we are trying to reach is witnessing or working to seek and save the lost. The problem is, if we skip prayer and Bible study and go straight to witnessing, we will lose all our motivation! </w:t>
      </w:r>
    </w:p>
    <w:p w14:paraId="42E98FFF"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15460294"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You see, we can never truly be a “fountain of life” (John 4:14)—sharing salvation with others— unless we are drinking from the </w:t>
      </w:r>
      <w:r w:rsidRPr="00A646B0">
        <w:rPr>
          <w:rFonts w:ascii="Times New Roman" w:hAnsi="Times New Roman" w:cs="Times New Roman"/>
          <w:i/>
          <w:iCs/>
          <w:color w:val="000000" w:themeColor="text1"/>
          <w:sz w:val="24"/>
          <w:szCs w:val="24"/>
        </w:rPr>
        <w:t>Water of Salvation</w:t>
      </w:r>
      <w:r w:rsidRPr="00A646B0">
        <w:rPr>
          <w:rFonts w:ascii="Times New Roman" w:hAnsi="Times New Roman" w:cs="Times New Roman"/>
          <w:color w:val="000000" w:themeColor="text1"/>
          <w:sz w:val="24"/>
          <w:szCs w:val="24"/>
        </w:rPr>
        <w:t xml:space="preserve"> ourselves. We cannot give to the world something we do not have. When our devotional life is connected to the Source and we are commune with Jesus in prayer and Bible study, witnessing to others is oftentimes easier to do.</w:t>
      </w:r>
    </w:p>
    <w:p w14:paraId="39DDB28B"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091762FB"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It was because Jesus knew that witnessing requires a </w:t>
      </w:r>
      <w:proofErr w:type="gramStart"/>
      <w:r w:rsidRPr="00A646B0">
        <w:rPr>
          <w:rFonts w:ascii="Times New Roman" w:hAnsi="Times New Roman" w:cs="Times New Roman"/>
          <w:color w:val="000000" w:themeColor="text1"/>
          <w:sz w:val="24"/>
          <w:szCs w:val="24"/>
        </w:rPr>
        <w:t>power</w:t>
      </w:r>
      <w:proofErr w:type="gramEnd"/>
      <w:r w:rsidRPr="00A646B0">
        <w:rPr>
          <w:rFonts w:ascii="Times New Roman" w:hAnsi="Times New Roman" w:cs="Times New Roman"/>
          <w:color w:val="000000" w:themeColor="text1"/>
          <w:sz w:val="24"/>
          <w:szCs w:val="24"/>
        </w:rPr>
        <w:t xml:space="preserve"> we do not have that He made the promise He did in Acts 1:8: “You shall receive power when the Holy Spirit has come upon you; and you shall be witnesses to Me.” </w:t>
      </w:r>
    </w:p>
    <w:p w14:paraId="613CDA8C"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69922DE"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We need the Holy Spirit to witness! How often do we read books and take classes on witnessing, while we neglect personal time with Christ? Would we take a long drive without putting fuel in the tank? Would we take a final exam without reading or studying ahead of time? Witnessing is no different. It requires preparation, and it requires power. And that only comes from communion with God.</w:t>
      </w:r>
    </w:p>
    <w:p w14:paraId="6BDBA212"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63E57D4E"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Yet the Bible warns that trying to be disciples without spiritual preparation is a unique and big problem for God’s people in the last days.</w:t>
      </w:r>
    </w:p>
    <w:p w14:paraId="7605016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3913FE73"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Form Without Power</w:t>
      </w:r>
    </w:p>
    <w:p w14:paraId="4F154B6E"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Read 2 Timothy 3:1-5. </w:t>
      </w:r>
    </w:p>
    <w:p w14:paraId="7EFBAA00"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17B5C98C"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One of the greatest hindrances to our Christian witness occurs when we are too easily satisfied with a superficial religious experience. Paul calls this a “form” of godliness. We may go to church, and even participate in outreach, but the power that motivates and transforms the life can still be missing. </w:t>
      </w:r>
    </w:p>
    <w:p w14:paraId="3401C9F7"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43ADD4DC"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Ellen White strikes at the root of the problem for many end-time believers: “The love of the world, the love of some darling sin, has weaned the heart from the love of prayer and of meditation on sacred things. A formal round of religious services is kept up; but where is the love of Jesus? Spirituality is dying” (</w:t>
      </w:r>
      <w:r w:rsidRPr="00A646B0">
        <w:rPr>
          <w:rFonts w:ascii="Times New Roman" w:hAnsi="Times New Roman" w:cs="Times New Roman"/>
          <w:i/>
          <w:iCs/>
          <w:color w:val="000000" w:themeColor="text1"/>
          <w:sz w:val="24"/>
          <w:szCs w:val="24"/>
        </w:rPr>
        <w:t>Testimonies for the Church,</w:t>
      </w:r>
      <w:r w:rsidRPr="00A646B0">
        <w:rPr>
          <w:rFonts w:ascii="Times New Roman" w:hAnsi="Times New Roman" w:cs="Times New Roman"/>
          <w:color w:val="000000" w:themeColor="text1"/>
          <w:sz w:val="24"/>
          <w:szCs w:val="24"/>
        </w:rPr>
        <w:t xml:space="preserve"> vol. 5, p. 538). </w:t>
      </w:r>
    </w:p>
    <w:p w14:paraId="7ECBC460"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6A398983"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One of the greatest hindrances to effective witnessing is a dying spirituality. It is hard to be an effective witness if you are losing your interest in heavenly things. It is hard to be enthusiastic about your faith if you are not experiencing Jesus in your own life.</w:t>
      </w:r>
    </w:p>
    <w:p w14:paraId="3C5D635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65B9115D"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David understood this very well. After his great sins of adultery and murder (see 2 Samuel 11), he cried out to God to restore the joy of salvation in his heart again: “Create in me a clean heart, O God, </w:t>
      </w:r>
      <w:proofErr w:type="gramStart"/>
      <w:r w:rsidRPr="00A646B0">
        <w:rPr>
          <w:rFonts w:ascii="Times New Roman" w:hAnsi="Times New Roman" w:cs="Times New Roman"/>
          <w:color w:val="000000" w:themeColor="text1"/>
          <w:sz w:val="24"/>
          <w:szCs w:val="24"/>
        </w:rPr>
        <w:t>And</w:t>
      </w:r>
      <w:proofErr w:type="gramEnd"/>
      <w:r w:rsidRPr="00A646B0">
        <w:rPr>
          <w:rFonts w:ascii="Times New Roman" w:hAnsi="Times New Roman" w:cs="Times New Roman"/>
          <w:color w:val="000000" w:themeColor="text1"/>
          <w:sz w:val="24"/>
          <w:szCs w:val="24"/>
        </w:rPr>
        <w:t xml:space="preserve"> renew a steadfast spirit within me. Do not cast me away from Your presence, and do not take Your Holy Spirit from me. Restore to me the joy of Your </w:t>
      </w:r>
      <w:proofErr w:type="gramStart"/>
      <w:r w:rsidRPr="00A646B0">
        <w:rPr>
          <w:rFonts w:ascii="Times New Roman" w:hAnsi="Times New Roman" w:cs="Times New Roman"/>
          <w:color w:val="000000" w:themeColor="text1"/>
          <w:sz w:val="24"/>
          <w:szCs w:val="24"/>
        </w:rPr>
        <w:t>salvation,</w:t>
      </w:r>
      <w:r w:rsidRPr="00A646B0">
        <w:rPr>
          <w:rFonts w:ascii="Times New Roman" w:eastAsia="Arial" w:hAnsi="Times New Roman" w:cs="Times New Roman"/>
          <w:color w:val="000000" w:themeColor="text1"/>
          <w:sz w:val="24"/>
          <w:szCs w:val="24"/>
        </w:rPr>
        <w:t xml:space="preserve"> and</w:t>
      </w:r>
      <w:proofErr w:type="gramEnd"/>
      <w:r w:rsidRPr="00A646B0">
        <w:rPr>
          <w:rFonts w:ascii="Times New Roman" w:eastAsia="Arial" w:hAnsi="Times New Roman" w:cs="Times New Roman"/>
          <w:color w:val="000000" w:themeColor="text1"/>
          <w:sz w:val="24"/>
          <w:szCs w:val="24"/>
        </w:rPr>
        <w:t xml:space="preserve"> uphold me by Your generous Spirit.</w:t>
      </w:r>
      <w:r w:rsidRPr="00A646B0">
        <w:rPr>
          <w:rFonts w:ascii="Times New Roman" w:hAnsi="Times New Roman" w:cs="Times New Roman"/>
          <w:color w:val="000000" w:themeColor="text1"/>
          <w:sz w:val="24"/>
          <w:szCs w:val="24"/>
        </w:rPr>
        <w:t xml:space="preserve"> Then I will teach transgressors Your ways, and sinners shall be converted to You.” (Psalm 51:10-13).</w:t>
      </w:r>
    </w:p>
    <w:p w14:paraId="07DC1A4B"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21E96C3D"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David knew that until the “joy of salvation” was restored in his heart, he would never be able to “teach transgressors” in a way that would lead to their conversion. How can we persuade others of heaven’s peace and joy if our own hearts are full of guilt and anxiety over sins not forsaken?</w:t>
      </w:r>
    </w:p>
    <w:p w14:paraId="12EA347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3DEB2D3E"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Perhaps nothing will have a greater impact on the effectiveness of a Christian’s witness than to have the joy of salvation and a fervent love for Christ restored. </w:t>
      </w:r>
    </w:p>
    <w:p w14:paraId="02337AF8"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0C012E9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Truth Without Spirit</w:t>
      </w:r>
    </w:p>
    <w:p w14:paraId="2465676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613C66EC"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 xml:space="preserve">Like a form of religion without the power, the Bible also warns Christians to be wary of possessing the truth without the Spirit. Throughout His teachings, Jesus emphasized the need for more than an accurate set of beliefs. He said that those who worship God “must worship in spirit and truth” (John 4:24). Without the Spirit, the truth is powerless. </w:t>
      </w:r>
    </w:p>
    <w:p w14:paraId="65454323"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2D2D7E51"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Jesus illustrated this in the parable of the 10 virgins. </w:t>
      </w:r>
    </w:p>
    <w:p w14:paraId="4553B2C8"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36FE75D4"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Read Matthew 25:1-13.</w:t>
      </w:r>
    </w:p>
    <w:p w14:paraId="5AFB1151"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6CD43F51"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The five foolish virgins in the parable failed to bring enough oil. This oil is symbolic of the Holy Spirit, who empowers us to trust and obey God. Notice how Ellen White describes these believers: “The class represented by the foolish virgins are not hypocrites. They have a regard for the truth, they have advocated the truth, they are attracted to those who believe the truth; but they have not yielded themselves to the Holy Spirit’s working</w:t>
      </w:r>
      <w:proofErr w:type="gramStart"/>
      <w:r w:rsidRPr="00A646B0">
        <w:rPr>
          <w:rFonts w:ascii="Times New Roman" w:hAnsi="Times New Roman" w:cs="Times New Roman"/>
          <w:color w:val="000000" w:themeColor="text1"/>
          <w:sz w:val="24"/>
          <w:szCs w:val="24"/>
        </w:rPr>
        <w:t>. . . .</w:t>
      </w:r>
      <w:proofErr w:type="gramEnd"/>
      <w:r w:rsidRPr="00A646B0">
        <w:rPr>
          <w:rFonts w:ascii="Times New Roman" w:hAnsi="Times New Roman" w:cs="Times New Roman"/>
          <w:color w:val="000000" w:themeColor="text1"/>
          <w:sz w:val="24"/>
          <w:szCs w:val="24"/>
        </w:rPr>
        <w:t xml:space="preserve"> the class represented by the foolish virgins have been content with a superficial work. They do not know God. They have not studied His character; they have not held communion with Him; </w:t>
      </w:r>
      <w:proofErr w:type="gramStart"/>
      <w:r w:rsidRPr="00A646B0">
        <w:rPr>
          <w:rFonts w:ascii="Times New Roman" w:hAnsi="Times New Roman" w:cs="Times New Roman"/>
          <w:color w:val="000000" w:themeColor="text1"/>
          <w:sz w:val="24"/>
          <w:szCs w:val="24"/>
        </w:rPr>
        <w:t>therefore</w:t>
      </w:r>
      <w:proofErr w:type="gramEnd"/>
      <w:r w:rsidRPr="00A646B0">
        <w:rPr>
          <w:rFonts w:ascii="Times New Roman" w:hAnsi="Times New Roman" w:cs="Times New Roman"/>
          <w:color w:val="000000" w:themeColor="text1"/>
          <w:sz w:val="24"/>
          <w:szCs w:val="24"/>
        </w:rPr>
        <w:t xml:space="preserve"> they do not know how to trust, how to look and live. Their service to God degenerates into a form” (</w:t>
      </w:r>
      <w:r w:rsidRPr="00A646B0">
        <w:rPr>
          <w:rFonts w:ascii="Times New Roman" w:hAnsi="Times New Roman" w:cs="Times New Roman"/>
          <w:i/>
          <w:iCs/>
          <w:color w:val="000000" w:themeColor="text1"/>
          <w:sz w:val="24"/>
          <w:szCs w:val="24"/>
        </w:rPr>
        <w:t>Christ’s Object Lessons,</w:t>
      </w:r>
      <w:r w:rsidRPr="00A646B0">
        <w:rPr>
          <w:rFonts w:ascii="Times New Roman" w:hAnsi="Times New Roman" w:cs="Times New Roman"/>
          <w:color w:val="000000" w:themeColor="text1"/>
          <w:sz w:val="24"/>
          <w:szCs w:val="24"/>
        </w:rPr>
        <w:t xml:space="preserve"> p. 411).</w:t>
      </w:r>
    </w:p>
    <w:p w14:paraId="258E000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53A42B9D"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How sad! The foolish virgins have even “advocated the truth,” but they “have not held communion” with God. Though they are “attracted to those who believe the truth,” their failure to yield to the Holy Spirit means that “they do not know God.” Their service has degenerated into a form. </w:t>
      </w:r>
    </w:p>
    <w:p w14:paraId="5C2A17C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55DEFCCA"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This is a warning to us. If we fail to commune with God, our efforts to live the Christian life and to witness for Jesus can become a lifeless form.</w:t>
      </w:r>
    </w:p>
    <w:p w14:paraId="6694C6DE"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49E2BA8"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The Lukewarm Christian</w:t>
      </w:r>
    </w:p>
    <w:p w14:paraId="72FDB348"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Read Revelation 3:14-22.</w:t>
      </w:r>
    </w:p>
    <w:p w14:paraId="09D3B68A"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1A0E7678"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Here is one more end-time warning against a powerless religious experience. In this case, Jesus tells the church of Laodicea that they think they have “need of nothing” (Revelation 3:17), but they are actually “wretched, miserable, poor, blind, and naked.” Looking good on the outside but destitute of spiritual life on the inside. </w:t>
      </w:r>
    </w:p>
    <w:p w14:paraId="37E3A51F"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334273B3"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So, what does Jesus tell them to do? “I counsel you to buy from Me” (verse 18) gold, white garments, and eye salve. The key is not so much what they are told to buy, but where they must </w:t>
      </w:r>
      <w:r w:rsidRPr="00A646B0">
        <w:rPr>
          <w:rFonts w:ascii="Times New Roman" w:hAnsi="Times New Roman" w:cs="Times New Roman"/>
          <w:color w:val="000000" w:themeColor="text1"/>
          <w:sz w:val="24"/>
          <w:szCs w:val="24"/>
        </w:rPr>
        <w:lastRenderedPageBreak/>
        <w:t xml:space="preserve">go to get it! They won’t find what they need by attending religious events, or by serving the poor, or passing out tracts—as important as these things are. “Buy from Me,” </w:t>
      </w:r>
      <w:proofErr w:type="gramStart"/>
      <w:r w:rsidRPr="00A646B0">
        <w:rPr>
          <w:rFonts w:ascii="Times New Roman" w:hAnsi="Times New Roman" w:cs="Times New Roman"/>
          <w:color w:val="000000" w:themeColor="text1"/>
          <w:sz w:val="24"/>
          <w:szCs w:val="24"/>
        </w:rPr>
        <w:t>He</w:t>
      </w:r>
      <w:proofErr w:type="gramEnd"/>
      <w:r w:rsidRPr="00A646B0">
        <w:rPr>
          <w:rFonts w:ascii="Times New Roman" w:hAnsi="Times New Roman" w:cs="Times New Roman"/>
          <w:color w:val="000000" w:themeColor="text1"/>
          <w:sz w:val="24"/>
          <w:szCs w:val="24"/>
        </w:rPr>
        <w:t xml:space="preserve"> says. The only remedy is to come to Jesus.</w:t>
      </w:r>
    </w:p>
    <w:p w14:paraId="175D60EA"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45B9E0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Notice in verse 20 that Jesus promises to “dine” with us if we will open the door to Him. But what does this mean? Notice the following description by Ellen White:</w:t>
      </w:r>
    </w:p>
    <w:p w14:paraId="79CAC5D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314ABA2"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“The Lord draws out the soul in prayer and gives us to feel His precious love. We have a nearness to </w:t>
      </w:r>
      <w:proofErr w:type="gramStart"/>
      <w:r w:rsidRPr="00A646B0">
        <w:rPr>
          <w:rFonts w:ascii="Times New Roman" w:hAnsi="Times New Roman" w:cs="Times New Roman"/>
          <w:color w:val="000000" w:themeColor="text1"/>
          <w:sz w:val="24"/>
          <w:szCs w:val="24"/>
        </w:rPr>
        <w:t>Him, and</w:t>
      </w:r>
      <w:proofErr w:type="gramEnd"/>
      <w:r w:rsidRPr="00A646B0">
        <w:rPr>
          <w:rFonts w:ascii="Times New Roman" w:hAnsi="Times New Roman" w:cs="Times New Roman"/>
          <w:color w:val="000000" w:themeColor="text1"/>
          <w:sz w:val="24"/>
          <w:szCs w:val="24"/>
        </w:rPr>
        <w:t xml:space="preserve"> can hold sweet communion with Him</w:t>
      </w:r>
      <w:proofErr w:type="gramStart"/>
      <w:r w:rsidRPr="00A646B0">
        <w:rPr>
          <w:rFonts w:ascii="Times New Roman" w:hAnsi="Times New Roman" w:cs="Times New Roman"/>
          <w:color w:val="000000" w:themeColor="text1"/>
          <w:sz w:val="24"/>
          <w:szCs w:val="24"/>
        </w:rPr>
        <w:t>. . . .</w:t>
      </w:r>
      <w:proofErr w:type="gramEnd"/>
      <w:r w:rsidRPr="00A646B0">
        <w:rPr>
          <w:rFonts w:ascii="Times New Roman" w:hAnsi="Times New Roman" w:cs="Times New Roman"/>
          <w:color w:val="000000" w:themeColor="text1"/>
          <w:sz w:val="24"/>
          <w:szCs w:val="24"/>
        </w:rPr>
        <w:t xml:space="preserve"> The promises flow into the soul. Our peace is like a river, wave after wave of glory rolls into the heart, and indeed we sup with Jesus and He with us” (</w:t>
      </w:r>
      <w:r w:rsidRPr="00A646B0">
        <w:rPr>
          <w:rFonts w:ascii="Times New Roman" w:hAnsi="Times New Roman" w:cs="Times New Roman"/>
          <w:i/>
          <w:iCs/>
          <w:color w:val="000000" w:themeColor="text1"/>
          <w:sz w:val="24"/>
          <w:szCs w:val="24"/>
        </w:rPr>
        <w:t>Prayer,</w:t>
      </w:r>
      <w:r w:rsidRPr="00A646B0">
        <w:rPr>
          <w:rFonts w:ascii="Times New Roman" w:hAnsi="Times New Roman" w:cs="Times New Roman"/>
          <w:color w:val="000000" w:themeColor="text1"/>
          <w:sz w:val="24"/>
          <w:szCs w:val="24"/>
        </w:rPr>
        <w:t xml:space="preserve"> p. 11).</w:t>
      </w:r>
    </w:p>
    <w:p w14:paraId="7B0960A8"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31CE022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Did you catch that last phrase, “we sup with Jesus and He with us”? The promise of Jesus to “dine” with us is a promise to bless our times of communion with Him. It’s a promise to fill us with joy and power that can motivate us to live and work for Him.</w:t>
      </w:r>
    </w:p>
    <w:p w14:paraId="47351BAF"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5B73E50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But it can be so easy to have a form of religion but lack the power, to have the truth but lack the Spirit, to be lukewarm Christians. And when we are lukewarm, witnessing is especially hard. </w:t>
      </w:r>
    </w:p>
    <w:p w14:paraId="082669A8"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44B00E4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The Source of Life and Power</w:t>
      </w:r>
    </w:p>
    <w:p w14:paraId="31206EC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Jesus used a beautiful illustration to teach us how essential our communion with Him really is. He said in John 15:5: “I am the </w:t>
      </w:r>
      <w:proofErr w:type="gramStart"/>
      <w:r w:rsidRPr="00A646B0">
        <w:rPr>
          <w:rFonts w:ascii="Times New Roman" w:hAnsi="Times New Roman" w:cs="Times New Roman"/>
          <w:color w:val="000000" w:themeColor="text1"/>
          <w:sz w:val="24"/>
          <w:szCs w:val="24"/>
        </w:rPr>
        <w:t>vine,</w:t>
      </w:r>
      <w:proofErr w:type="gramEnd"/>
      <w:r w:rsidRPr="00A646B0">
        <w:rPr>
          <w:rFonts w:ascii="Times New Roman" w:hAnsi="Times New Roman" w:cs="Times New Roman"/>
          <w:color w:val="000000" w:themeColor="text1"/>
          <w:sz w:val="24"/>
          <w:szCs w:val="24"/>
        </w:rPr>
        <w:t xml:space="preserve"> you </w:t>
      </w:r>
      <w:r w:rsidRPr="00A646B0">
        <w:rPr>
          <w:rFonts w:ascii="Times New Roman" w:hAnsi="Times New Roman" w:cs="Times New Roman"/>
          <w:i/>
          <w:iCs/>
          <w:color w:val="000000" w:themeColor="text1"/>
          <w:sz w:val="24"/>
          <w:szCs w:val="24"/>
        </w:rPr>
        <w:t>are</w:t>
      </w:r>
      <w:r w:rsidRPr="00A646B0">
        <w:rPr>
          <w:rFonts w:ascii="Times New Roman" w:hAnsi="Times New Roman" w:cs="Times New Roman"/>
          <w:color w:val="000000" w:themeColor="text1"/>
          <w:sz w:val="24"/>
          <w:szCs w:val="24"/>
        </w:rPr>
        <w:t xml:space="preserve"> the branches. He who abides in Me, and I in him, bears much fruit; for without Me you can do nothing.” (NKJV)</w:t>
      </w:r>
    </w:p>
    <w:p w14:paraId="44463F27"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55F18EDD"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In another place, John writes that “in Him was life, and the life was the light of men” (John 1:4). Jesus is the source of spiritual life for everyone, and as we draw life from Him, we will bear “much fruit.” This is a wonderful promise! Whether it is personal spiritual growth, or making disciples, we will bear fruit when we abide in Christ—the source of life and power for the Christian. Without Him, we “can do nothing.” This is why Ellen White offered some very pointed counsel to Christians, emphasizing the danger of neglecting alone time with God:</w:t>
      </w:r>
    </w:p>
    <w:p w14:paraId="2F028A01"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0F751A6A" w14:textId="77777777" w:rsidR="0088016C" w:rsidRPr="00A646B0" w:rsidRDefault="0088016C" w:rsidP="0027344F">
      <w:pPr>
        <w:snapToGrid w:val="0"/>
        <w:spacing w:after="120" w:line="240" w:lineRule="auto"/>
        <w:ind w:left="576" w:right="576"/>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“Prayer is the breath of the soul. It is the secret of spiritual power</w:t>
      </w:r>
      <w:proofErr w:type="gramStart"/>
      <w:r w:rsidRPr="00A646B0">
        <w:rPr>
          <w:rFonts w:ascii="Times New Roman" w:hAnsi="Times New Roman" w:cs="Times New Roman"/>
          <w:color w:val="000000" w:themeColor="text1"/>
          <w:sz w:val="24"/>
          <w:szCs w:val="24"/>
        </w:rPr>
        <w:t>. . . .</w:t>
      </w:r>
      <w:proofErr w:type="gramEnd"/>
      <w:r w:rsidRPr="00A646B0">
        <w:rPr>
          <w:rFonts w:ascii="Times New Roman" w:hAnsi="Times New Roman" w:cs="Times New Roman"/>
          <w:color w:val="000000" w:themeColor="text1"/>
          <w:sz w:val="24"/>
          <w:szCs w:val="24"/>
        </w:rPr>
        <w:t xml:space="preserve"> Neglect the exercise of prayer, or engage in prayer spasmodically, now and then, as seems convenient, and you lose your hold on God” (</w:t>
      </w:r>
      <w:r w:rsidRPr="00A646B0">
        <w:rPr>
          <w:rFonts w:ascii="Times New Roman" w:hAnsi="Times New Roman" w:cs="Times New Roman"/>
          <w:i/>
          <w:iCs/>
          <w:color w:val="000000" w:themeColor="text1"/>
          <w:sz w:val="24"/>
          <w:szCs w:val="24"/>
        </w:rPr>
        <w:t>Prayer,</w:t>
      </w:r>
      <w:r w:rsidRPr="00A646B0">
        <w:rPr>
          <w:rFonts w:ascii="Times New Roman" w:hAnsi="Times New Roman" w:cs="Times New Roman"/>
          <w:color w:val="000000" w:themeColor="text1"/>
          <w:sz w:val="24"/>
          <w:szCs w:val="24"/>
        </w:rPr>
        <w:t xml:space="preserve"> p. 12).</w:t>
      </w:r>
    </w:p>
    <w:p w14:paraId="1A830404" w14:textId="77777777" w:rsidR="0088016C" w:rsidRPr="00A646B0" w:rsidRDefault="0088016C" w:rsidP="0027344F">
      <w:pPr>
        <w:snapToGrid w:val="0"/>
        <w:spacing w:after="120" w:line="240" w:lineRule="auto"/>
        <w:ind w:left="576" w:right="576"/>
        <w:rPr>
          <w:rFonts w:ascii="Times New Roman" w:hAnsi="Times New Roman" w:cs="Times New Roman"/>
          <w:color w:val="000000" w:themeColor="text1"/>
          <w:sz w:val="24"/>
          <w:szCs w:val="24"/>
        </w:rPr>
      </w:pPr>
    </w:p>
    <w:p w14:paraId="2F3DC713" w14:textId="77777777" w:rsidR="0088016C" w:rsidRPr="00A646B0" w:rsidRDefault="0088016C" w:rsidP="0027344F">
      <w:pPr>
        <w:snapToGrid w:val="0"/>
        <w:spacing w:after="120" w:line="240" w:lineRule="auto"/>
        <w:ind w:left="576" w:right="576"/>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 xml:space="preserve">“Satan well knows that all whom he can lead to neglect </w:t>
      </w:r>
      <w:proofErr w:type="gramStart"/>
      <w:r w:rsidRPr="00A646B0">
        <w:rPr>
          <w:rFonts w:ascii="Times New Roman" w:hAnsi="Times New Roman" w:cs="Times New Roman"/>
          <w:color w:val="000000" w:themeColor="text1"/>
          <w:sz w:val="24"/>
          <w:szCs w:val="24"/>
        </w:rPr>
        <w:t>prayer</w:t>
      </w:r>
      <w:proofErr w:type="gramEnd"/>
      <w:r w:rsidRPr="00A646B0">
        <w:rPr>
          <w:rFonts w:ascii="Times New Roman" w:hAnsi="Times New Roman" w:cs="Times New Roman"/>
          <w:color w:val="000000" w:themeColor="text1"/>
          <w:sz w:val="24"/>
          <w:szCs w:val="24"/>
        </w:rPr>
        <w:t xml:space="preserve"> and the searching of the Scriptures will be overcome by his attacks. Therefore, he invents every possible device to engross the mind” (</w:t>
      </w:r>
      <w:r w:rsidRPr="00A646B0">
        <w:rPr>
          <w:rFonts w:ascii="Times New Roman" w:hAnsi="Times New Roman" w:cs="Times New Roman"/>
          <w:i/>
          <w:iCs/>
          <w:color w:val="000000" w:themeColor="text1"/>
          <w:sz w:val="24"/>
          <w:szCs w:val="24"/>
        </w:rPr>
        <w:t>The Great Controversy,</w:t>
      </w:r>
      <w:r w:rsidRPr="00A646B0">
        <w:rPr>
          <w:rFonts w:ascii="Times New Roman" w:hAnsi="Times New Roman" w:cs="Times New Roman"/>
          <w:color w:val="000000" w:themeColor="text1"/>
          <w:sz w:val="24"/>
          <w:szCs w:val="24"/>
        </w:rPr>
        <w:t xml:space="preserve"> p. 519).</w:t>
      </w:r>
    </w:p>
    <w:p w14:paraId="700AF187"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6EE0A8C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God gives us these warnings to help us in our weakness. He knows that if we fail to commune with Him, we will be powerless to resist sin and selfishness. But if we prioritize time alone with Christ, it won’t be in vain. We will see results!</w:t>
      </w:r>
    </w:p>
    <w:p w14:paraId="3BB7A0F3"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0EA66F3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“Nothing is more needed in our work than the practical results of communion with God.... This will impart to the worker a power that nothing else can give. Of this power he must not allow himself to be deprived” (</w:t>
      </w:r>
      <w:r w:rsidRPr="00A646B0">
        <w:rPr>
          <w:rFonts w:ascii="Times New Roman" w:hAnsi="Times New Roman" w:cs="Times New Roman"/>
          <w:i/>
          <w:iCs/>
          <w:color w:val="000000" w:themeColor="text1"/>
          <w:sz w:val="24"/>
          <w:szCs w:val="24"/>
        </w:rPr>
        <w:t>The Ministry of Healing,</w:t>
      </w:r>
      <w:r w:rsidRPr="00A646B0">
        <w:rPr>
          <w:rFonts w:ascii="Times New Roman" w:hAnsi="Times New Roman" w:cs="Times New Roman"/>
          <w:color w:val="000000" w:themeColor="text1"/>
          <w:sz w:val="24"/>
          <w:szCs w:val="24"/>
        </w:rPr>
        <w:t xml:space="preserve"> p. 512).</w:t>
      </w:r>
    </w:p>
    <w:p w14:paraId="2205116F"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377A863F"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Do you see how communion with God not only provides for our own spiritual growth but brings “practical results” in our witness to others! Once again, we see that one of the greatest keys to making disciples is our personal communion with God.</w:t>
      </w:r>
    </w:p>
    <w:p w14:paraId="727CFE31"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40309FCD"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Hearing God’s Voice</w:t>
      </w:r>
    </w:p>
    <w:p w14:paraId="246F5B02"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It is important to remember that communion includes more than prayer, it also involves reading and meditating on His Word. The Scriptures are more than just an historical account of what happened in the past. When we read the Bible, God still speaks to us through His Spirit in direct and personal ways. But often we fail to recognize this.</w:t>
      </w:r>
    </w:p>
    <w:p w14:paraId="5F0325E7"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16D20861"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Kristin was a new Christian when she learned that Jesus’ followers are the ones who “know his voice” (John 10:4). She noticed how some Christians would say “God told me this” or “God told me that”. </w:t>
      </w:r>
      <w:proofErr w:type="gramStart"/>
      <w:r w:rsidRPr="00A646B0">
        <w:rPr>
          <w:rFonts w:ascii="Times New Roman" w:hAnsi="Times New Roman" w:cs="Times New Roman"/>
          <w:color w:val="000000" w:themeColor="text1"/>
          <w:sz w:val="24"/>
          <w:szCs w:val="24"/>
        </w:rPr>
        <w:t>So</w:t>
      </w:r>
      <w:proofErr w:type="gramEnd"/>
      <w:r w:rsidRPr="00A646B0">
        <w:rPr>
          <w:rFonts w:ascii="Times New Roman" w:hAnsi="Times New Roman" w:cs="Times New Roman"/>
          <w:color w:val="000000" w:themeColor="text1"/>
          <w:sz w:val="24"/>
          <w:szCs w:val="24"/>
        </w:rPr>
        <w:t xml:space="preserve"> when she prayed, she listened for His </w:t>
      </w:r>
      <w:proofErr w:type="gramStart"/>
      <w:r w:rsidRPr="00A646B0">
        <w:rPr>
          <w:rFonts w:ascii="Times New Roman" w:hAnsi="Times New Roman" w:cs="Times New Roman"/>
          <w:color w:val="000000" w:themeColor="text1"/>
          <w:sz w:val="24"/>
          <w:szCs w:val="24"/>
        </w:rPr>
        <w:t>voice, but</w:t>
      </w:r>
      <w:proofErr w:type="gramEnd"/>
      <w:r w:rsidRPr="00A646B0">
        <w:rPr>
          <w:rFonts w:ascii="Times New Roman" w:hAnsi="Times New Roman" w:cs="Times New Roman"/>
          <w:color w:val="000000" w:themeColor="text1"/>
          <w:sz w:val="24"/>
          <w:szCs w:val="24"/>
        </w:rPr>
        <w:t xml:space="preserve"> never seemed to hear it. She loved Jesus and had been impressed by the truth, but because she didn’t hear God’s voice she began to wonder if she was really a Christian. </w:t>
      </w:r>
    </w:p>
    <w:p w14:paraId="12983593"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44C150D"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You can imagine how happy Kristin was when someone shared with her these encouraging messages from Ellen White: </w:t>
      </w:r>
    </w:p>
    <w:p w14:paraId="25D08CF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4CBC68CC" w14:textId="77777777" w:rsidR="0088016C" w:rsidRPr="00A646B0" w:rsidRDefault="0088016C" w:rsidP="0027344F">
      <w:pPr>
        <w:snapToGrid w:val="0"/>
        <w:spacing w:after="120"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“The Bible is God’s voice speaking to us, just as surely as though we could hear it with our ears.” (</w:t>
      </w:r>
      <w:r w:rsidRPr="00A646B0">
        <w:rPr>
          <w:rFonts w:ascii="Times New Roman" w:hAnsi="Times New Roman" w:cs="Times New Roman"/>
          <w:i/>
          <w:iCs/>
          <w:color w:val="000000" w:themeColor="text1"/>
          <w:sz w:val="24"/>
          <w:szCs w:val="24"/>
        </w:rPr>
        <w:t>Testimonies for the Church,</w:t>
      </w:r>
      <w:r w:rsidRPr="00A646B0">
        <w:rPr>
          <w:rFonts w:ascii="Times New Roman" w:hAnsi="Times New Roman" w:cs="Times New Roman"/>
          <w:color w:val="000000" w:themeColor="text1"/>
          <w:sz w:val="24"/>
          <w:szCs w:val="24"/>
        </w:rPr>
        <w:t xml:space="preserve"> vol. 6, p. 393). </w:t>
      </w:r>
    </w:p>
    <w:p w14:paraId="730D331F" w14:textId="77777777" w:rsidR="0088016C" w:rsidRPr="00A646B0" w:rsidRDefault="0088016C" w:rsidP="0027344F">
      <w:pPr>
        <w:snapToGrid w:val="0"/>
        <w:spacing w:after="120" w:line="240" w:lineRule="auto"/>
        <w:ind w:left="432" w:right="432"/>
        <w:rPr>
          <w:rFonts w:ascii="Times New Roman" w:hAnsi="Times New Roman" w:cs="Times New Roman"/>
          <w:color w:val="000000" w:themeColor="text1"/>
          <w:sz w:val="24"/>
          <w:szCs w:val="24"/>
        </w:rPr>
      </w:pPr>
    </w:p>
    <w:p w14:paraId="5C6F245F" w14:textId="77777777" w:rsidR="0088016C" w:rsidRPr="00A646B0" w:rsidRDefault="0088016C" w:rsidP="0027344F">
      <w:pPr>
        <w:snapToGrid w:val="0"/>
        <w:spacing w:after="120"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“Only he who receives the Scriptures as the voice of God speaking to himself is a true learner. He trembles at the Word; for to him it is a living reality” (</w:t>
      </w:r>
      <w:r w:rsidRPr="00A646B0">
        <w:rPr>
          <w:rFonts w:ascii="Times New Roman" w:hAnsi="Times New Roman" w:cs="Times New Roman"/>
          <w:i/>
          <w:iCs/>
          <w:color w:val="000000" w:themeColor="text1"/>
          <w:sz w:val="24"/>
          <w:szCs w:val="24"/>
        </w:rPr>
        <w:t>Christ’s Object Lessons,</w:t>
      </w:r>
      <w:r w:rsidRPr="00A646B0">
        <w:rPr>
          <w:rFonts w:ascii="Times New Roman" w:hAnsi="Times New Roman" w:cs="Times New Roman"/>
          <w:color w:val="000000" w:themeColor="text1"/>
          <w:sz w:val="24"/>
          <w:szCs w:val="24"/>
        </w:rPr>
        <w:t xml:space="preserve"> p. 59).</w:t>
      </w:r>
    </w:p>
    <w:p w14:paraId="2ED330F2"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70984FC"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Even if we never hear Jesus speak to us audibly, which in most cases we don’t, we can still be familiar with His voice through His written Word! Communion with God is not a one-way communication, but a precious time through which Jesus communes with His people and impresses our hearts. The Holy Spirit speaks spiritual life into our souls and illuminates our minds with glimpses of the glory of God. In this way, every Christian can know Jesus as a personal Savior. And the motivation and power we need for witnessing is fueled by this time spent in communion with Christ.</w:t>
      </w:r>
    </w:p>
    <w:p w14:paraId="433FA5EB"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7BCCF14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Making Peace </w:t>
      </w:r>
      <w:proofErr w:type="gramStart"/>
      <w:r w:rsidRPr="00A646B0">
        <w:rPr>
          <w:rFonts w:ascii="Times New Roman" w:hAnsi="Times New Roman" w:cs="Times New Roman"/>
          <w:color w:val="000000" w:themeColor="text1"/>
          <w:sz w:val="24"/>
          <w:szCs w:val="24"/>
        </w:rPr>
        <w:t>With</w:t>
      </w:r>
      <w:proofErr w:type="gramEnd"/>
      <w:r w:rsidRPr="00A646B0">
        <w:rPr>
          <w:rFonts w:ascii="Times New Roman" w:hAnsi="Times New Roman" w:cs="Times New Roman"/>
          <w:color w:val="000000" w:themeColor="text1"/>
          <w:sz w:val="24"/>
          <w:szCs w:val="24"/>
        </w:rPr>
        <w:t xml:space="preserve"> God</w:t>
      </w:r>
    </w:p>
    <w:p w14:paraId="0051008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Now, consider the experience of Rob, a young man who had been a believer for some time. The love of Christ and the truth of eternal realities had been clearly revealed to him through the Bible. But after some time, his devotional life began to slip. When he neglected time with God, he would feel guilty and recommit himself the next time he prayed. But gradually the neglect became more frequent. Worldly attractions became stronger, and his character weaknesses became more evident in his life.</w:t>
      </w:r>
    </w:p>
    <w:p w14:paraId="3E8DABFC"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5C0BA8D4"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Rob began to wonder if he could ever truly overcome his many faults. He felt insincere asking for forgiveness when he didn’t seem able or willing to change. He was still going to Sabbath School and church, returning tithe, and even participating in church duties—but the joy and love were dying, and everything felt like an obligation. He was losing any motivation to share his faith. Rob’s life had become a form of godliness without the power. His mind was preoccupied with earthly interests. He was losing his hold on God.</w:t>
      </w:r>
    </w:p>
    <w:p w14:paraId="4658C3C7"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565B7F4F"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Feeling empty and uncertain about his salvation, Rob began to think about the joy and peace he once had with God. He turned to the Bible for encouragement and read Isaiah 27:5: “Let him take hold of My strength, that he may make peace with Me; and he shall make peace with Me.” He longed for that peace. He remembered the story of Jacob, who wrestled with God until he was assured of His blessing (see Genesis 32:24-28). He decided to get serious about seeking God (see Jeremiah 29:13). He started going to bed earlier so that he could get up in time to spend a thoughtful hour in prayer and devotion every day. He made his time with God the number one priority in his life. Each </w:t>
      </w:r>
      <w:proofErr w:type="gramStart"/>
      <w:r w:rsidRPr="00A646B0">
        <w:rPr>
          <w:rFonts w:ascii="Times New Roman" w:hAnsi="Times New Roman" w:cs="Times New Roman"/>
          <w:color w:val="000000" w:themeColor="text1"/>
          <w:sz w:val="24"/>
          <w:szCs w:val="24"/>
        </w:rPr>
        <w:t>morning</w:t>
      </w:r>
      <w:proofErr w:type="gramEnd"/>
      <w:r w:rsidRPr="00A646B0">
        <w:rPr>
          <w:rFonts w:ascii="Times New Roman" w:hAnsi="Times New Roman" w:cs="Times New Roman"/>
          <w:color w:val="000000" w:themeColor="text1"/>
          <w:sz w:val="24"/>
          <w:szCs w:val="24"/>
        </w:rPr>
        <w:t xml:space="preserve"> he made God his refuge and poured out all that was in his heart (see Psalm 62:8). He openly confessed his faults and failures and pleaded with God for a new heart (see Psalm 51:10). </w:t>
      </w:r>
    </w:p>
    <w:p w14:paraId="0F2FE79F"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3BD5842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Soon Rob felt impressed to set aside the worthless distractions that had been preoccupying his time. He became more careful in what he chose to read and watch. As he meditated on the Bible each morning, he became excited about the truth again. He started looking forward to Sabbath School and church. Throughout the day he felt stronger to resist temptation, and he experienced victory—where before he had felt helpless.</w:t>
      </w:r>
    </w:p>
    <w:p w14:paraId="093B60ED"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460223A3"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Through the power of communion with God, the joy and peace of salvation was being restored. And here’s the thing—Rob </w:t>
      </w:r>
      <w:r w:rsidRPr="00A646B0">
        <w:rPr>
          <w:rFonts w:ascii="Times New Roman" w:hAnsi="Times New Roman" w:cs="Times New Roman"/>
          <w:caps/>
          <w:color w:val="000000" w:themeColor="text1"/>
          <w:sz w:val="24"/>
          <w:szCs w:val="24"/>
        </w:rPr>
        <w:t>could not keep</w:t>
      </w:r>
      <w:r w:rsidRPr="00A646B0">
        <w:rPr>
          <w:rFonts w:ascii="Times New Roman" w:hAnsi="Times New Roman" w:cs="Times New Roman"/>
          <w:color w:val="000000" w:themeColor="text1"/>
          <w:sz w:val="24"/>
          <w:szCs w:val="24"/>
        </w:rPr>
        <w:t xml:space="preserve"> </w:t>
      </w:r>
      <w:r w:rsidRPr="00A646B0">
        <w:rPr>
          <w:rFonts w:ascii="Times New Roman" w:hAnsi="Times New Roman" w:cs="Times New Roman"/>
          <w:caps/>
          <w:color w:val="000000" w:themeColor="text1"/>
          <w:sz w:val="24"/>
          <w:szCs w:val="24"/>
        </w:rPr>
        <w:t xml:space="preserve">the truth to himself anymore. </w:t>
      </w:r>
      <w:r w:rsidRPr="00A646B0">
        <w:rPr>
          <w:rFonts w:ascii="Times New Roman" w:hAnsi="Times New Roman" w:cs="Times New Roman"/>
          <w:color w:val="000000" w:themeColor="text1"/>
          <w:sz w:val="24"/>
          <w:szCs w:val="24"/>
        </w:rPr>
        <w:t>He was on fire for God, and his passion for witnessing was rekindled.</w:t>
      </w:r>
    </w:p>
    <w:p w14:paraId="5B1DFF40"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28D62EB1"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Our Greatest Need</w:t>
      </w:r>
    </w:p>
    <w:p w14:paraId="3BC9FA1E"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The revival that Rob experienced is the greatest need in the church today: “A revival of true godliness among us is the greatest and most urgent of all our needs. To seek this should be our first work.” (</w:t>
      </w:r>
      <w:r w:rsidRPr="00A646B0">
        <w:rPr>
          <w:rFonts w:ascii="Times New Roman" w:hAnsi="Times New Roman" w:cs="Times New Roman"/>
          <w:i/>
          <w:iCs/>
          <w:color w:val="000000" w:themeColor="text1"/>
          <w:sz w:val="24"/>
          <w:szCs w:val="24"/>
        </w:rPr>
        <w:t>Selected Messages,</w:t>
      </w:r>
      <w:r w:rsidRPr="00A646B0">
        <w:rPr>
          <w:rFonts w:ascii="Times New Roman" w:hAnsi="Times New Roman" w:cs="Times New Roman"/>
          <w:color w:val="000000" w:themeColor="text1"/>
          <w:sz w:val="24"/>
          <w:szCs w:val="24"/>
        </w:rPr>
        <w:t xml:space="preserve"> book 1, p. 121).</w:t>
      </w:r>
    </w:p>
    <w:p w14:paraId="4E8D251E"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17D5D00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What should </w:t>
      </w:r>
      <w:r w:rsidRPr="00A646B0">
        <w:rPr>
          <w:rFonts w:ascii="Times New Roman" w:hAnsi="Times New Roman" w:cs="Times New Roman"/>
          <w:i/>
          <w:iCs/>
          <w:color w:val="000000" w:themeColor="text1"/>
          <w:sz w:val="24"/>
          <w:szCs w:val="24"/>
        </w:rPr>
        <w:t>you</w:t>
      </w:r>
      <w:r w:rsidRPr="00A646B0">
        <w:rPr>
          <w:rFonts w:ascii="Times New Roman" w:hAnsi="Times New Roman" w:cs="Times New Roman"/>
          <w:color w:val="000000" w:themeColor="text1"/>
          <w:sz w:val="24"/>
          <w:szCs w:val="24"/>
        </w:rPr>
        <w:t xml:space="preserve"> do if you fear your Christian life and witness is more form than power? First, understand that the answer is not to put a stop to your witnessing efforts. If you wait until you are perfect to witness for Christ, you will never feel ready. Remember that there are three key components needed for your spiritual life to prosper—prayer, Bible study, and witnessing. Strengthening the first two while neglecting the third will only cause a different set of problems. It’s not witnessing that needs to stop, but any habits or practices that may be separating you from God. A revival of spiritual power can be ours only when we seek it in Christ and His Word.</w:t>
      </w:r>
    </w:p>
    <w:p w14:paraId="009A9E79"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46BE3A1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No matter what condition you find yourself in, the promises of God are for you. Jesus invites you, “Come to Me, all you who labor and are heavy laden, and I will give you rest” (Matthew 11:28). He promises never to turn you away: “Jesus knows the circumstances of every soul. You may say, I am sinful, very sinful. You may </w:t>
      </w:r>
      <w:proofErr w:type="gramStart"/>
      <w:r w:rsidRPr="00A646B0">
        <w:rPr>
          <w:rFonts w:ascii="Times New Roman" w:hAnsi="Times New Roman" w:cs="Times New Roman"/>
          <w:color w:val="000000" w:themeColor="text1"/>
          <w:sz w:val="24"/>
          <w:szCs w:val="24"/>
        </w:rPr>
        <w:t>be;</w:t>
      </w:r>
      <w:proofErr w:type="gramEnd"/>
      <w:r w:rsidRPr="00A646B0">
        <w:rPr>
          <w:rFonts w:ascii="Times New Roman" w:hAnsi="Times New Roman" w:cs="Times New Roman"/>
          <w:color w:val="000000" w:themeColor="text1"/>
          <w:sz w:val="24"/>
          <w:szCs w:val="24"/>
        </w:rPr>
        <w:t xml:space="preserve"> but the worse you are, the more you need Jesus. He turns no weeping, contrite one away” (</w:t>
      </w:r>
      <w:r w:rsidRPr="00A646B0">
        <w:rPr>
          <w:rFonts w:ascii="Times New Roman" w:hAnsi="Times New Roman" w:cs="Times New Roman"/>
          <w:i/>
          <w:iCs/>
          <w:color w:val="000000" w:themeColor="text1"/>
          <w:sz w:val="24"/>
          <w:szCs w:val="24"/>
        </w:rPr>
        <w:t>The Desire of Ages,</w:t>
      </w:r>
      <w:r w:rsidRPr="00A646B0">
        <w:rPr>
          <w:rFonts w:ascii="Times New Roman" w:hAnsi="Times New Roman" w:cs="Times New Roman"/>
          <w:color w:val="000000" w:themeColor="text1"/>
          <w:sz w:val="24"/>
          <w:szCs w:val="24"/>
        </w:rPr>
        <w:t xml:space="preserve"> p. 568; see also John 6:37).</w:t>
      </w:r>
    </w:p>
    <w:p w14:paraId="0AC72554"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14EFC376"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Whether you have wandered far from God or simply desire more spiritual power in your life and witness, the recipe is the same: </w:t>
      </w:r>
      <w:r w:rsidRPr="00A646B0">
        <w:rPr>
          <w:rFonts w:ascii="Times New Roman" w:hAnsi="Times New Roman" w:cs="Times New Roman"/>
          <w:i/>
          <w:iCs/>
          <w:color w:val="000000" w:themeColor="text1"/>
          <w:sz w:val="24"/>
          <w:szCs w:val="24"/>
        </w:rPr>
        <w:t>Come to Christ, just as you are, every morning. Kneel and pray and linger in His presence. Pour out your heart before Him. Read and meditate on His Word and claim His promises.</w:t>
      </w:r>
      <w:r w:rsidRPr="00A646B0">
        <w:rPr>
          <w:rFonts w:ascii="Times New Roman" w:hAnsi="Times New Roman" w:cs="Times New Roman"/>
          <w:color w:val="000000" w:themeColor="text1"/>
          <w:sz w:val="24"/>
          <w:szCs w:val="24"/>
        </w:rPr>
        <w:t xml:space="preserve"> If you don’t feel in the mood, come by faith. If you don’t sense an immediate change, keep coming anyway. Trust God and His Word. Let nothing prevent you from pressing close to His side. </w:t>
      </w:r>
    </w:p>
    <w:p w14:paraId="4D2A4555"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69B2A1F2"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The hope you have in God will not disappoint (see Romans 5:5). Day by day, your heart will change. You will be infused with spiritual power. The love of Christ will thrill your soul and compel you to live for Him. You will rejoice over sins forgiven, victories gained, and “the love of the truth” (2 Thessalonians 2:10). The joy of salvation will be restored to you, the power of the Holy Spirit will come upon you, and you will be His witness. You will put your discipleship into action!</w:t>
      </w:r>
    </w:p>
    <w:p w14:paraId="04FBB97A" w14:textId="77777777" w:rsidR="0088016C" w:rsidRPr="00A646B0" w:rsidRDefault="0088016C" w:rsidP="0027344F">
      <w:pPr>
        <w:snapToGrid w:val="0"/>
        <w:spacing w:after="120" w:line="240" w:lineRule="auto"/>
        <w:rPr>
          <w:rFonts w:ascii="Times New Roman" w:hAnsi="Times New Roman" w:cs="Times New Roman"/>
          <w:color w:val="000000" w:themeColor="text1"/>
          <w:sz w:val="24"/>
          <w:szCs w:val="24"/>
        </w:rPr>
      </w:pPr>
    </w:p>
    <w:p w14:paraId="18279D67" w14:textId="77777777" w:rsidR="006E2B1C" w:rsidRPr="00A646B0" w:rsidRDefault="0088016C" w:rsidP="0027344F">
      <w:pPr>
        <w:spacing w:after="12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Do you feel the need to press close to Jesus and to recommit to spending time alone with Him each day? Will you tell Him just now?</w:t>
      </w:r>
    </w:p>
    <w:p w14:paraId="652CA99D" w14:textId="77777777" w:rsidR="006E2B1C" w:rsidRPr="00A646B0" w:rsidRDefault="006E2B1C" w:rsidP="0027344F">
      <w:pPr>
        <w:spacing w:after="120" w:line="240" w:lineRule="auto"/>
        <w:rPr>
          <w:rFonts w:ascii="Times New Roman" w:hAnsi="Times New Roman" w:cs="Times New Roman"/>
          <w:color w:val="000000" w:themeColor="text1"/>
          <w:sz w:val="24"/>
          <w:szCs w:val="24"/>
        </w:rPr>
      </w:pPr>
    </w:p>
    <w:p w14:paraId="7439D089" w14:textId="77777777" w:rsidR="006E2B1C" w:rsidRPr="00A646B0" w:rsidRDefault="006E2B1C" w:rsidP="0027344F">
      <w:pPr>
        <w:spacing w:after="120" w:line="240" w:lineRule="auto"/>
        <w:rPr>
          <w:rFonts w:ascii="Times New Roman" w:hAnsi="Times New Roman" w:cs="Times New Roman"/>
          <w:color w:val="000000"/>
          <w:sz w:val="24"/>
          <w:szCs w:val="24"/>
        </w:rPr>
      </w:pPr>
      <w:r w:rsidRPr="00A646B0">
        <w:rPr>
          <w:rFonts w:ascii="Times New Roman" w:hAnsi="Times New Roman" w:cs="Times New Roman"/>
          <w:b/>
          <w:bCs/>
          <w:color w:val="000000" w:themeColor="text1"/>
          <w:sz w:val="24"/>
          <w:szCs w:val="24"/>
        </w:rPr>
        <w:t>Prayer:</w:t>
      </w:r>
      <w:r w:rsidRPr="00A646B0">
        <w:rPr>
          <w:rFonts w:ascii="Times New Roman" w:hAnsi="Times New Roman" w:cs="Times New Roman"/>
          <w:color w:val="000000"/>
          <w:sz w:val="24"/>
          <w:szCs w:val="24"/>
        </w:rPr>
        <w:br/>
        <w:t>Heavenly Father,</w:t>
      </w:r>
      <w:r w:rsidRPr="00A646B0">
        <w:rPr>
          <w:rFonts w:ascii="Times New Roman" w:hAnsi="Times New Roman" w:cs="Times New Roman"/>
          <w:color w:val="000000"/>
          <w:sz w:val="24"/>
          <w:szCs w:val="24"/>
        </w:rPr>
        <w:br/>
        <w:t>We come to You today, confessing our need for Your presence and Your power. Forgive us for the times we have tried to witness without first abiding in You. Teach us to seek You daily in prayer and in Your Word, so that our hearts may overflow with the joy of salvation. Fill us with the Holy Spirit, that our words and actions may lead others to Jesus. Keep us faithful, not in form only, but in the living power of a true relationship with You. And may our lives be a clear testimony that You are real, that You save, and that You are coming soon. In Jesus’ name, Amen.</w:t>
      </w:r>
    </w:p>
    <w:p w14:paraId="3D4FB8EF" w14:textId="77777777" w:rsidR="006E2B1C" w:rsidRPr="00A646B0" w:rsidRDefault="006E2B1C" w:rsidP="0027344F">
      <w:pPr>
        <w:spacing w:after="120" w:line="240" w:lineRule="auto"/>
        <w:rPr>
          <w:rFonts w:ascii="Times New Roman" w:hAnsi="Times New Roman" w:cs="Times New Roman"/>
          <w:color w:val="000000"/>
          <w:sz w:val="24"/>
          <w:szCs w:val="24"/>
        </w:rPr>
      </w:pPr>
    </w:p>
    <w:p w14:paraId="145100CE" w14:textId="77777777" w:rsidR="006E2B1C" w:rsidRPr="00A646B0" w:rsidRDefault="006E2B1C" w:rsidP="0027344F">
      <w:pPr>
        <w:spacing w:after="120" w:line="240" w:lineRule="auto"/>
        <w:rPr>
          <w:rFonts w:ascii="Times New Roman" w:hAnsi="Times New Roman" w:cs="Times New Roman"/>
          <w:b/>
          <w:bCs/>
          <w:color w:val="000000"/>
          <w:sz w:val="24"/>
          <w:szCs w:val="24"/>
        </w:rPr>
      </w:pPr>
      <w:r w:rsidRPr="00A646B0">
        <w:rPr>
          <w:rFonts w:ascii="Times New Roman" w:hAnsi="Times New Roman" w:cs="Times New Roman"/>
          <w:b/>
          <w:bCs/>
          <w:color w:val="000000"/>
          <w:sz w:val="24"/>
          <w:szCs w:val="24"/>
        </w:rPr>
        <w:t>Discussion Questions:</w:t>
      </w:r>
    </w:p>
    <w:p w14:paraId="222BF5C0" w14:textId="77777777" w:rsidR="006E2B1C" w:rsidRPr="00A646B0" w:rsidRDefault="006E2B1C" w:rsidP="00364B82">
      <w:pPr>
        <w:pStyle w:val="ListParagraph"/>
        <w:numPr>
          <w:ilvl w:val="0"/>
          <w:numId w:val="12"/>
        </w:numPr>
        <w:spacing w:after="120" w:line="240" w:lineRule="auto"/>
        <w:contextualSpacing w:val="0"/>
        <w:rPr>
          <w:rFonts w:ascii="Times New Roman" w:eastAsia="Times New Roman" w:hAnsi="Times New Roman" w:cs="Times New Roman"/>
          <w:sz w:val="24"/>
          <w:szCs w:val="24"/>
        </w:rPr>
      </w:pPr>
      <w:r w:rsidRPr="00A646B0">
        <w:rPr>
          <w:rFonts w:ascii="Times New Roman" w:eastAsia="Times New Roman" w:hAnsi="Times New Roman" w:cs="Times New Roman"/>
          <w:sz w:val="24"/>
          <w:szCs w:val="24"/>
        </w:rPr>
        <w:t>Why is it important to spend time in prayer and Bible study before trying to witness? Can you think of a time when you tried to share your faith without first connecting to God? What happened?</w:t>
      </w:r>
    </w:p>
    <w:p w14:paraId="2251D429" w14:textId="77777777" w:rsidR="006E2B1C" w:rsidRPr="00A646B0" w:rsidRDefault="006E2B1C" w:rsidP="00364B82">
      <w:pPr>
        <w:pStyle w:val="ListParagraph"/>
        <w:numPr>
          <w:ilvl w:val="0"/>
          <w:numId w:val="12"/>
        </w:numPr>
        <w:spacing w:after="120" w:line="240" w:lineRule="auto"/>
        <w:contextualSpacing w:val="0"/>
        <w:rPr>
          <w:rFonts w:ascii="Times New Roman" w:eastAsia="Times New Roman" w:hAnsi="Times New Roman" w:cs="Times New Roman"/>
          <w:sz w:val="24"/>
          <w:szCs w:val="24"/>
        </w:rPr>
      </w:pPr>
      <w:r w:rsidRPr="00A646B0">
        <w:rPr>
          <w:rFonts w:ascii="Times New Roman" w:eastAsia="Times New Roman" w:hAnsi="Times New Roman" w:cs="Times New Roman"/>
          <w:sz w:val="24"/>
          <w:szCs w:val="24"/>
        </w:rPr>
        <w:t>In what ways can we have “a form of godliness” but lack the power? How can we tell the difference in our own lives?</w:t>
      </w:r>
    </w:p>
    <w:p w14:paraId="4F7C4503" w14:textId="77777777" w:rsidR="006E2B1C" w:rsidRPr="00A646B0" w:rsidRDefault="006E2B1C" w:rsidP="00364B82">
      <w:pPr>
        <w:pStyle w:val="ListParagraph"/>
        <w:numPr>
          <w:ilvl w:val="0"/>
          <w:numId w:val="12"/>
        </w:numPr>
        <w:spacing w:after="120" w:line="240" w:lineRule="auto"/>
        <w:contextualSpacing w:val="0"/>
        <w:rPr>
          <w:rFonts w:ascii="Times New Roman" w:eastAsia="Times New Roman" w:hAnsi="Times New Roman" w:cs="Times New Roman"/>
          <w:sz w:val="24"/>
          <w:szCs w:val="24"/>
        </w:rPr>
      </w:pPr>
      <w:r w:rsidRPr="00A646B0">
        <w:rPr>
          <w:rFonts w:ascii="Times New Roman" w:eastAsia="Times New Roman" w:hAnsi="Times New Roman" w:cs="Times New Roman"/>
          <w:sz w:val="24"/>
          <w:szCs w:val="24"/>
        </w:rPr>
        <w:t>The parable of the 10 virgins teaches us about the Holy Spirit’s role in our walk with God. What are some practical ways we can “fill our lamps” each day?</w:t>
      </w:r>
    </w:p>
    <w:p w14:paraId="5467805B" w14:textId="7B0D7CDE" w:rsidR="006E2B1C" w:rsidRPr="00A646B0" w:rsidRDefault="006E2B1C" w:rsidP="00364B82">
      <w:pPr>
        <w:pStyle w:val="ListParagraph"/>
        <w:numPr>
          <w:ilvl w:val="0"/>
          <w:numId w:val="12"/>
        </w:numPr>
        <w:spacing w:after="120" w:line="240" w:lineRule="auto"/>
        <w:contextualSpacing w:val="0"/>
        <w:rPr>
          <w:rFonts w:ascii="Times New Roman" w:eastAsia="Times New Roman" w:hAnsi="Times New Roman" w:cs="Times New Roman"/>
          <w:sz w:val="24"/>
          <w:szCs w:val="24"/>
        </w:rPr>
      </w:pPr>
      <w:r w:rsidRPr="00A646B0">
        <w:rPr>
          <w:rFonts w:ascii="Times New Roman" w:eastAsia="Times New Roman" w:hAnsi="Times New Roman" w:cs="Times New Roman"/>
          <w:sz w:val="24"/>
          <w:szCs w:val="24"/>
        </w:rPr>
        <w:t>Rob’s story showed how personal revival leads to renewed passion for witnessing. What changes could you make this week to strengthen your connection with God and reignite your desire to share Him with others?</w:t>
      </w:r>
    </w:p>
    <w:p w14:paraId="254EAEA6" w14:textId="76541FB3" w:rsidR="000C65B0" w:rsidRPr="00A646B0" w:rsidRDefault="000C65B0">
      <w:pPr>
        <w:rPr>
          <w:rFonts w:ascii="Times New Roman" w:hAnsi="Times New Roman" w:cs="Times New Roman"/>
          <w:color w:val="000000" w:themeColor="text1"/>
          <w:sz w:val="24"/>
          <w:szCs w:val="24"/>
        </w:rPr>
      </w:pPr>
      <w:r w:rsidRPr="00A646B0">
        <w:rPr>
          <w:rFonts w:ascii="Times New Roman" w:hAnsi="Times New Roman" w:cs="Times New Roman"/>
          <w:sz w:val="24"/>
          <w:szCs w:val="24"/>
        </w:rPr>
        <w:br w:type="page"/>
      </w:r>
    </w:p>
    <w:p w14:paraId="7A10757F" w14:textId="77777777" w:rsidR="000C2F98" w:rsidRPr="00A646B0" w:rsidRDefault="000C2F98">
      <w:pPr>
        <w:rPr>
          <w:rFonts w:ascii="Times New Roman" w:hAnsi="Times New Roman" w:cs="Times New Roman"/>
          <w:sz w:val="24"/>
          <w:szCs w:val="24"/>
        </w:rPr>
      </w:pPr>
    </w:p>
    <w:p w14:paraId="0ACAC077" w14:textId="0873245A" w:rsidR="007C71B2" w:rsidRPr="00A646B0" w:rsidRDefault="000C2F98" w:rsidP="007C5911">
      <w:pPr>
        <w:pStyle w:val="Heading1"/>
        <w:jc w:val="center"/>
        <w:rPr>
          <w:rFonts w:ascii="Times New Roman" w:eastAsiaTheme="minorHAnsi" w:hAnsi="Times New Roman" w:cs="Times New Roman"/>
          <w:i/>
          <w:iCs/>
          <w:sz w:val="24"/>
          <w:szCs w:val="24"/>
        </w:rPr>
      </w:pPr>
      <w:bookmarkStart w:id="7" w:name="_Toc205990101"/>
      <w:r w:rsidRPr="00A646B0">
        <w:rPr>
          <w:rFonts w:ascii="Times New Roman" w:eastAsiaTheme="minorHAnsi" w:hAnsi="Times New Roman" w:cs="Times New Roman"/>
          <w:i/>
          <w:iCs/>
          <w:sz w:val="24"/>
          <w:szCs w:val="24"/>
        </w:rPr>
        <w:t>Sermon 2</w:t>
      </w:r>
      <w:bookmarkEnd w:id="7"/>
    </w:p>
    <w:p w14:paraId="5319E30E" w14:textId="2DD93C07" w:rsidR="000C65B0" w:rsidRPr="00A646B0" w:rsidRDefault="006E2B1C" w:rsidP="000C65B0">
      <w:pPr>
        <w:shd w:val="clear" w:color="auto" w:fill="FFFFFF"/>
        <w:spacing w:before="320" w:line="240" w:lineRule="auto"/>
        <w:jc w:val="center"/>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Prayer in Action</w:t>
      </w:r>
    </w:p>
    <w:p w14:paraId="23286D39" w14:textId="7C1252E7" w:rsidR="000C65B0" w:rsidRPr="00A646B0" w:rsidRDefault="002D2134" w:rsidP="000C65B0">
      <w:pPr>
        <w:shd w:val="clear" w:color="auto" w:fill="FFFFFF"/>
        <w:spacing w:before="320" w:line="240" w:lineRule="auto"/>
        <w:jc w:val="center"/>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Dr. </w:t>
      </w:r>
      <w:r w:rsidR="006E2B1C" w:rsidRPr="00A646B0">
        <w:rPr>
          <w:rFonts w:ascii="Times New Roman" w:eastAsia="Times New Roman" w:hAnsi="Times New Roman" w:cs="Times New Roman"/>
          <w:color w:val="222222"/>
          <w:sz w:val="24"/>
          <w:szCs w:val="24"/>
        </w:rPr>
        <w:t xml:space="preserve">Ron </w:t>
      </w:r>
      <w:proofErr w:type="spellStart"/>
      <w:r w:rsidR="006E2B1C" w:rsidRPr="00A646B0">
        <w:rPr>
          <w:rFonts w:ascii="Times New Roman" w:eastAsia="Times New Roman" w:hAnsi="Times New Roman" w:cs="Times New Roman"/>
          <w:color w:val="222222"/>
          <w:sz w:val="24"/>
          <w:szCs w:val="24"/>
        </w:rPr>
        <w:t>Genebago</w:t>
      </w:r>
      <w:proofErr w:type="spellEnd"/>
    </w:p>
    <w:p w14:paraId="63B0E425" w14:textId="691990F8" w:rsidR="000C65B0" w:rsidRPr="00A646B0" w:rsidRDefault="000C65B0" w:rsidP="000C65B0">
      <w:pPr>
        <w:shd w:val="clear" w:color="auto" w:fill="FFFFFF"/>
        <w:spacing w:before="320" w:line="240" w:lineRule="auto"/>
        <w:jc w:val="center"/>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 xml:space="preserve">Main </w:t>
      </w:r>
      <w:proofErr w:type="gramStart"/>
      <w:r w:rsidRPr="00A646B0">
        <w:rPr>
          <w:rFonts w:ascii="Times New Roman" w:eastAsia="Times New Roman" w:hAnsi="Times New Roman" w:cs="Times New Roman"/>
          <w:b/>
          <w:bCs/>
          <w:color w:val="222222"/>
          <w:sz w:val="24"/>
          <w:szCs w:val="24"/>
        </w:rPr>
        <w:t>Text :</w:t>
      </w:r>
      <w:proofErr w:type="gramEnd"/>
      <w:r w:rsidRPr="00A646B0">
        <w:rPr>
          <w:rFonts w:ascii="Times New Roman" w:eastAsia="Times New Roman" w:hAnsi="Times New Roman" w:cs="Times New Roman"/>
          <w:b/>
          <w:bCs/>
          <w:color w:val="222222"/>
          <w:sz w:val="24"/>
          <w:szCs w:val="24"/>
        </w:rPr>
        <w:t xml:space="preserve"> </w:t>
      </w:r>
      <w:r w:rsidR="006E2B1C" w:rsidRPr="00A646B0">
        <w:rPr>
          <w:rFonts w:ascii="Times New Roman" w:eastAsia="Times New Roman" w:hAnsi="Times New Roman" w:cs="Times New Roman"/>
          <w:b/>
          <w:bCs/>
          <w:color w:val="222222"/>
          <w:sz w:val="24"/>
          <w:szCs w:val="24"/>
        </w:rPr>
        <w:t>Mark 1:35</w:t>
      </w:r>
    </w:p>
    <w:p w14:paraId="319457AF" w14:textId="77777777" w:rsidR="00273EBB" w:rsidRPr="00A646B0" w:rsidRDefault="006E2B1C" w:rsidP="00273EBB">
      <w:pPr>
        <w:shd w:val="clear" w:color="auto" w:fill="FFFFFF"/>
        <w:spacing w:before="320" w:line="240" w:lineRule="auto"/>
        <w:jc w:val="center"/>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Very early in the morning, while it was still dark, Jesus got up, left the house and went off to a solitary place, where he prayed.</w:t>
      </w:r>
    </w:p>
    <w:p w14:paraId="70AAE685" w14:textId="10A8AA2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When prayer is in action, great things are accomplished because, “When we work, we work. But when we pray, God works” (Jame Hudson Taylor). Prayer is the foundation of a great accomplishment in the work of God that heaven approves. Prayer aligns our thoughts and actions with the will of God. So, it is crucial to pray fervently in whatever we do. There are several men and women in the Bible who demonstrated prayer in action. Let’s consider some of them:</w:t>
      </w:r>
    </w:p>
    <w:p w14:paraId="44646F2E"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135CA39B" w14:textId="15C0B7EF" w:rsidR="00273EBB" w:rsidRPr="00A646B0" w:rsidRDefault="00273EBB" w:rsidP="00273EBB">
      <w:pPr>
        <w:shd w:val="clear" w:color="auto" w:fill="FFFFFF"/>
        <w:spacing w:after="0" w:line="240" w:lineRule="auto"/>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1. Nehemiah’s Prayer in Action</w:t>
      </w:r>
    </w:p>
    <w:p w14:paraId="63FD1A11" w14:textId="741FBC2E"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Nehemiah saw that the walls of Jerusalem were broken. He prayed, humbling himself before God, and moved under God’s guidance despite great challenges. As a result, the walls of Jerusalem were built in 52 days. Nehemiah 1:5-11 records the prayer of Nehemiah: </w:t>
      </w:r>
    </w:p>
    <w:p w14:paraId="7B05D6FB"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7FDDF72E" w14:textId="59196759" w:rsidR="00273EBB" w:rsidRPr="00A646B0" w:rsidRDefault="00273EBB" w:rsidP="00273EBB">
      <w:pPr>
        <w:shd w:val="clear" w:color="auto" w:fill="FFFFFF"/>
        <w:spacing w:after="0" w:line="240" w:lineRule="auto"/>
        <w:ind w:left="432" w:right="432"/>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And I said, “O LORD God of heaven, the great and awesome God who keeps covenant and steadfast love with those who love him and keep his commandments, let your ear be attentive and your eyes open, to hear the prayer of your servant that I now pray before you day and night for the people of Israel your servants, confessing the sins of the people of Israel, which we have sinned against you. Even I and my father’s house have sinned. We have acted very corruptly against you and have not kept the commandments, the statutes, and the rules that you commanded your servant, Moses. Remember the word that you commanded your servant Moses, saying, ‘If you are unfaithful, I will scatter you among the peoples, but if you return to me and keep my commandments and do them, though your outcasts are in the uttermost parts of heaven, from there I will gather them and bring them to the place that I have chosen, to make my name dwell there.’ They are your servants and your people, whom you have redeemed by your great power and by your strong hand. O Lord, let your ear be attentive to the prayer of your servant, and to the prayer of your servants who delight to fear your name, and give success to your servant today, and grant him mercy in the sight of this man.”</w:t>
      </w:r>
    </w:p>
    <w:p w14:paraId="0160AD54"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3D93E808" w14:textId="6D29D58C" w:rsidR="00273EBB" w:rsidRPr="00A646B0" w:rsidRDefault="00273EBB" w:rsidP="00273EBB">
      <w:pPr>
        <w:shd w:val="clear" w:color="auto" w:fill="FFFFFF"/>
        <w:spacing w:after="0" w:line="240" w:lineRule="auto"/>
        <w:rPr>
          <w:rFonts w:ascii="Times New Roman" w:eastAsia="Times New Roman" w:hAnsi="Times New Roman" w:cs="Times New Roman"/>
          <w:i/>
          <w:iCs/>
          <w:color w:val="222222"/>
          <w:sz w:val="24"/>
          <w:szCs w:val="24"/>
        </w:rPr>
      </w:pPr>
      <w:r w:rsidRPr="00A646B0">
        <w:rPr>
          <w:rFonts w:ascii="Times New Roman" w:eastAsia="Times New Roman" w:hAnsi="Times New Roman" w:cs="Times New Roman"/>
          <w:i/>
          <w:iCs/>
          <w:color w:val="222222"/>
          <w:sz w:val="24"/>
          <w:szCs w:val="24"/>
        </w:rPr>
        <w:t>Prayer in Action Point:</w:t>
      </w:r>
    </w:p>
    <w:p w14:paraId="4094EAEA"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26FF45DF" w14:textId="659C2EA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lastRenderedPageBreak/>
        <w:t xml:space="preserve">In Nehemiah 6:15, the outstanding result was recorded as response to Nehemiah’s fervent prayer: “So the wall was finished on the twenty-fifth day of the month Elul, in fifty-two days.” Indeed, a testament of prayer in action. </w:t>
      </w:r>
    </w:p>
    <w:p w14:paraId="051D0882"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2A28540E" w14:textId="77777777" w:rsidR="00273EBB" w:rsidRPr="00A646B0" w:rsidRDefault="00273EBB" w:rsidP="00273EBB">
      <w:pPr>
        <w:shd w:val="clear" w:color="auto" w:fill="FFFFFF"/>
        <w:spacing w:after="0" w:line="240" w:lineRule="auto"/>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2. Esther’s Prayer in Action</w:t>
      </w:r>
    </w:p>
    <w:p w14:paraId="682D60F8"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Esther 4:15-17 tells us of Esther’s dedication and her request to fast and pray to save God’s people in response to the looming annihilation of the Jews as Haman commanded, and to the challenge to her to do something as Mordecai appealed. </w:t>
      </w:r>
    </w:p>
    <w:p w14:paraId="28839B0B"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2FEDF9AA" w14:textId="77777777" w:rsidR="00273EBB" w:rsidRPr="00A646B0" w:rsidRDefault="00273EBB" w:rsidP="00273EBB">
      <w:pPr>
        <w:shd w:val="clear" w:color="auto" w:fill="FFFFFF"/>
        <w:spacing w:after="0" w:line="240" w:lineRule="auto"/>
        <w:ind w:left="432" w:right="432"/>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Then Esther told them to reply to Mordecai, “Go, gather all the Jews to be found in Susa, and hold a fast on my behalf, and do not eat or drink for three days, night or day. I and my young women will also fast as you do. Then I will go to the king, though it is against the law, and if I perish, I perish.”3 Mordecai then went away and did everything as Esther had ordered him.</w:t>
      </w:r>
    </w:p>
    <w:p w14:paraId="445903CD"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578FB3FE"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God honored their humility and prayer. The plan to annihilate them reversed to their enemies. God acted on behalf of His people. Esther 9:1-2 states,</w:t>
      </w:r>
    </w:p>
    <w:p w14:paraId="1193E0C7"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6E554211" w14:textId="2FCAD08D" w:rsidR="00273EBB" w:rsidRPr="00A646B0" w:rsidRDefault="00273EBB" w:rsidP="00273EBB">
      <w:pPr>
        <w:shd w:val="clear" w:color="auto" w:fill="FFFFFF"/>
        <w:spacing w:after="0" w:line="240" w:lineRule="auto"/>
        <w:ind w:left="432" w:right="432"/>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Now in the twelfth month, which is the month of Adar, on the thirteenth day of the same, when the king’s command and edict were about to be carried out, on the very day when the enemies of the Jews hoped to gain the mastery over them, the reverse occurred: the Jews gained mastery over those who hated them. 2 The Jews gathered in their cities throughout all the provinces of King Ahasuerus to lay hands on those who sought their harm. And no one could stand against them, for the fear of them had fallen on all peoples.</w:t>
      </w:r>
    </w:p>
    <w:p w14:paraId="2B2121C6" w14:textId="77777777" w:rsidR="00273EBB" w:rsidRPr="00A646B0" w:rsidRDefault="00273EBB" w:rsidP="00273EBB">
      <w:pPr>
        <w:shd w:val="clear" w:color="auto" w:fill="FFFFFF"/>
        <w:spacing w:after="0" w:line="240" w:lineRule="auto"/>
        <w:ind w:left="432" w:right="432"/>
        <w:rPr>
          <w:rFonts w:ascii="Times New Roman" w:eastAsia="Times New Roman" w:hAnsi="Times New Roman" w:cs="Times New Roman"/>
          <w:color w:val="222222"/>
          <w:sz w:val="24"/>
          <w:szCs w:val="24"/>
        </w:rPr>
      </w:pPr>
    </w:p>
    <w:p w14:paraId="57D486D4" w14:textId="77777777" w:rsidR="00273EBB" w:rsidRPr="00A646B0" w:rsidRDefault="00273EBB" w:rsidP="00273EBB">
      <w:pPr>
        <w:shd w:val="clear" w:color="auto" w:fill="FFFFFF"/>
        <w:spacing w:after="0" w:line="240" w:lineRule="auto"/>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i/>
          <w:iCs/>
          <w:color w:val="222222"/>
          <w:sz w:val="24"/>
          <w:szCs w:val="24"/>
        </w:rPr>
        <w:t>Prayer in Action Point:</w:t>
      </w:r>
    </w:p>
    <w:p w14:paraId="18237A0A"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6FF0073F" w14:textId="7765D183"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Esther knew the plan to annihilate the Jews in Persia, instead of murmuring, she requested God’s people to pray and fast. She asked for God’s guidance. God worked. He saved His people from the hand of their enemies. Indeed, a prayer in action. </w:t>
      </w:r>
    </w:p>
    <w:p w14:paraId="174F4467"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6652EE9A" w14:textId="7EDC8FEB" w:rsidR="00273EBB" w:rsidRPr="00A646B0" w:rsidRDefault="0036230A" w:rsidP="0036230A">
      <w:pPr>
        <w:shd w:val="clear" w:color="auto" w:fill="FFFFFF"/>
        <w:spacing w:after="0" w:line="240" w:lineRule="auto"/>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 xml:space="preserve">3. </w:t>
      </w:r>
      <w:r w:rsidR="00273EBB" w:rsidRPr="00A646B0">
        <w:rPr>
          <w:rFonts w:ascii="Times New Roman" w:eastAsia="Times New Roman" w:hAnsi="Times New Roman" w:cs="Times New Roman"/>
          <w:b/>
          <w:bCs/>
          <w:color w:val="222222"/>
          <w:sz w:val="24"/>
          <w:szCs w:val="24"/>
        </w:rPr>
        <w:t>Daniel’s Prayer in Action</w:t>
      </w:r>
    </w:p>
    <w:p w14:paraId="4D9DAAE6"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16986762" w14:textId="6272150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In response to the plan of King Nebuchadnezzar to annihilate the wise men because of the unforgotten dream, Daniel 2:17-19 records the prayer request of Daniel to seek mercy from God with his friends: </w:t>
      </w:r>
    </w:p>
    <w:p w14:paraId="2CF58205"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6FC2E17B" w14:textId="77777777" w:rsidR="00273EBB" w:rsidRPr="00A646B0" w:rsidRDefault="00273EBB" w:rsidP="0036230A">
      <w:pPr>
        <w:shd w:val="clear" w:color="auto" w:fill="FFFFFF"/>
        <w:spacing w:after="0" w:line="240" w:lineRule="auto"/>
        <w:ind w:left="432" w:right="432"/>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Then Daniel went to his house and made the matter known to Hananiah, Mishael, and Azariah, his companions, and told them to seek mercy from the God of heaven concerning this mystery, so that Daniel and his companions might not be destroyed with the rest of the wise men of Babylon. Then the mystery was revealed to Daniel in a vision of the night. Then Daniel blessed the God of heaven.</w:t>
      </w:r>
    </w:p>
    <w:p w14:paraId="02AFDE35"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22512572" w14:textId="0F1A6560"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lastRenderedPageBreak/>
        <w:t>God acted on their behalf. Daniel 2:23 relates, “To you, O God of my fathers, I give thanks and praise, for you have given me wisdom and might, and have now made known to me what we asked of you, for you have made known to us the king’s matter.”</w:t>
      </w:r>
    </w:p>
    <w:p w14:paraId="403AE98B"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56AEE660" w14:textId="7940A65B" w:rsidR="00273EBB" w:rsidRPr="00A646B0" w:rsidRDefault="00273EBB" w:rsidP="00273EBB">
      <w:pPr>
        <w:shd w:val="clear" w:color="auto" w:fill="FFFFFF"/>
        <w:spacing w:after="0" w:line="240" w:lineRule="auto"/>
        <w:rPr>
          <w:rFonts w:ascii="Times New Roman" w:eastAsia="Times New Roman" w:hAnsi="Times New Roman" w:cs="Times New Roman"/>
          <w:i/>
          <w:iCs/>
          <w:color w:val="222222"/>
          <w:sz w:val="24"/>
          <w:szCs w:val="24"/>
        </w:rPr>
      </w:pPr>
      <w:r w:rsidRPr="00A646B0">
        <w:rPr>
          <w:rFonts w:ascii="Times New Roman" w:eastAsia="Times New Roman" w:hAnsi="Times New Roman" w:cs="Times New Roman"/>
          <w:i/>
          <w:iCs/>
          <w:color w:val="222222"/>
          <w:sz w:val="24"/>
          <w:szCs w:val="24"/>
        </w:rPr>
        <w:t>Prayer in Action Point:</w:t>
      </w:r>
    </w:p>
    <w:p w14:paraId="09100D84"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4C656E7E" w14:textId="0DC5B9E0" w:rsidR="00273EBB"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Daniel and the wise men in Babylon did not know the dream of King Nebuchadnezzar about the future of the kingdoms of the world. The life of the wise persons, including them was at stake because no one could interpret the dream. Thus, Daniel gathered his three </w:t>
      </w:r>
      <w:proofErr w:type="gramStart"/>
      <w:r w:rsidRPr="00A646B0">
        <w:rPr>
          <w:rFonts w:ascii="Times New Roman" w:eastAsia="Times New Roman" w:hAnsi="Times New Roman" w:cs="Times New Roman"/>
          <w:color w:val="222222"/>
          <w:sz w:val="24"/>
          <w:szCs w:val="24"/>
        </w:rPr>
        <w:t>friends</w:t>
      </w:r>
      <w:proofErr w:type="gramEnd"/>
      <w:r w:rsidRPr="00A646B0">
        <w:rPr>
          <w:rFonts w:ascii="Times New Roman" w:eastAsia="Times New Roman" w:hAnsi="Times New Roman" w:cs="Times New Roman"/>
          <w:color w:val="222222"/>
          <w:sz w:val="24"/>
          <w:szCs w:val="24"/>
        </w:rPr>
        <w:t xml:space="preserve"> and they prayed. When they prayed, God worked. God revealed to Daniel, to King Nebuchadnezzar, and to us, the rise and fall of the kingdoms and the final kingdom of Jesus which will never be destroyed. Indeed, a prayer in action. (Daniel 2)</w:t>
      </w:r>
    </w:p>
    <w:p w14:paraId="75E822AD" w14:textId="77777777" w:rsidR="00104AB1" w:rsidRPr="00A646B0" w:rsidRDefault="00104AB1" w:rsidP="00273EBB">
      <w:pPr>
        <w:shd w:val="clear" w:color="auto" w:fill="FFFFFF"/>
        <w:spacing w:after="0" w:line="240" w:lineRule="auto"/>
        <w:rPr>
          <w:rFonts w:ascii="Times New Roman" w:eastAsia="Times New Roman" w:hAnsi="Times New Roman" w:cs="Times New Roman"/>
          <w:color w:val="222222"/>
          <w:sz w:val="24"/>
          <w:szCs w:val="24"/>
        </w:rPr>
      </w:pPr>
    </w:p>
    <w:p w14:paraId="6A4CA792" w14:textId="77777777" w:rsidR="00273EBB" w:rsidRPr="00A646B0" w:rsidRDefault="00273EBB" w:rsidP="00273EBB">
      <w:pPr>
        <w:shd w:val="clear" w:color="auto" w:fill="FFFFFF"/>
        <w:spacing w:after="0" w:line="240" w:lineRule="auto"/>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4. Hezekiah’s Prayer in Action</w:t>
      </w:r>
    </w:p>
    <w:p w14:paraId="19C5770A" w14:textId="3FAFC3AD"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The prayer of Hezekiah demonstrates a prayer in action. It shows that when we pray God works. Here’s the prayer of King Hezekiah:</w:t>
      </w:r>
    </w:p>
    <w:p w14:paraId="62D2CFE9"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47747CCB" w14:textId="1C82B6A8" w:rsidR="00273EBB" w:rsidRPr="00A646B0" w:rsidRDefault="00273EBB" w:rsidP="0036230A">
      <w:pPr>
        <w:shd w:val="clear" w:color="auto" w:fill="FFFFFF"/>
        <w:spacing w:after="0" w:line="240" w:lineRule="auto"/>
        <w:ind w:left="432" w:right="432"/>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Hezekiah received the letter from the hand of the messengers and read it; and Hezekiah went up to the house of the LORD and spread it before the LORD. And Hezekiah prayed before the LORD and said: “O LORD, the God of Israel, enthroned above the cherubim, you are the God, you alone, of all the kingdoms of the earth; you have made heaven and earth. 16Incline your ear, O LORD, and hear; Open your eyes, O LORD, and see; and hear the words of Sennacherib, which he has sent to mock the living God. Truly, O LORD, the kings of Assyria have laid waste the nations and their lands and have cast their gods into the fire, for they were not gods, but the work of men’s hands, wood and stone. Therefore, they were destroyed. So now, O LORD our God, save us, please, from his hand, that all the kingdoms of the earth may know that you, O LORD, are God alone.” 2 Kings 19:14-19</w:t>
      </w:r>
    </w:p>
    <w:p w14:paraId="43246911" w14:textId="77777777" w:rsidR="0036230A" w:rsidRPr="00A646B0" w:rsidRDefault="0036230A" w:rsidP="0036230A">
      <w:pPr>
        <w:shd w:val="clear" w:color="auto" w:fill="FFFFFF"/>
        <w:spacing w:after="0" w:line="240" w:lineRule="auto"/>
        <w:ind w:left="432" w:right="432"/>
        <w:rPr>
          <w:rFonts w:ascii="Times New Roman" w:eastAsia="Times New Roman" w:hAnsi="Times New Roman" w:cs="Times New Roman"/>
          <w:color w:val="222222"/>
          <w:sz w:val="24"/>
          <w:szCs w:val="24"/>
        </w:rPr>
      </w:pPr>
    </w:p>
    <w:p w14:paraId="48FAA9E4" w14:textId="54E55A2B"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As a result of his fervent prayer, God acted and defended His people. The remarkable prayer in action is recorded in 2 Kings 19:35-37:</w:t>
      </w:r>
    </w:p>
    <w:p w14:paraId="6655AE96" w14:textId="59190591" w:rsidR="00273EBB" w:rsidRPr="00A646B0" w:rsidRDefault="0036230A" w:rsidP="0036230A">
      <w:pPr>
        <w:shd w:val="clear" w:color="auto" w:fill="FFFFFF"/>
        <w:spacing w:after="0" w:line="240" w:lineRule="auto"/>
        <w:ind w:left="432" w:right="432"/>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A</w:t>
      </w:r>
      <w:r w:rsidR="00273EBB" w:rsidRPr="00A646B0">
        <w:rPr>
          <w:rFonts w:ascii="Times New Roman" w:eastAsia="Times New Roman" w:hAnsi="Times New Roman" w:cs="Times New Roman"/>
          <w:color w:val="222222"/>
          <w:sz w:val="24"/>
          <w:szCs w:val="24"/>
        </w:rPr>
        <w:t>nd that night the angel of the LORD went out and struck down 185,000 in the camp of the Assyrians. And when people arose early in the morning, behold, these were all dead bodies. Then Sennacherib king of Assyria departed and went home and lived at Nineveh. And as he was worshiping in the house of Nisroch his god, Adrammelech and Sharezer, his sons, struck him down with the sword and escaped into the land of Ararat. And Esarhaddon his son reigned in his place.</w:t>
      </w:r>
    </w:p>
    <w:p w14:paraId="6A937990" w14:textId="77777777" w:rsidR="0036230A" w:rsidRPr="00A646B0" w:rsidRDefault="0036230A" w:rsidP="0036230A">
      <w:pPr>
        <w:shd w:val="clear" w:color="auto" w:fill="FFFFFF"/>
        <w:spacing w:after="0" w:line="240" w:lineRule="auto"/>
        <w:ind w:left="432" w:right="432"/>
        <w:rPr>
          <w:rFonts w:ascii="Times New Roman" w:eastAsia="Times New Roman" w:hAnsi="Times New Roman" w:cs="Times New Roman"/>
          <w:color w:val="222222"/>
          <w:sz w:val="24"/>
          <w:szCs w:val="24"/>
        </w:rPr>
      </w:pPr>
    </w:p>
    <w:p w14:paraId="0017A742" w14:textId="77777777" w:rsidR="00273EBB" w:rsidRPr="00A646B0" w:rsidRDefault="00273EBB" w:rsidP="00273EBB">
      <w:pPr>
        <w:shd w:val="clear" w:color="auto" w:fill="FFFFFF"/>
        <w:spacing w:after="0" w:line="240" w:lineRule="auto"/>
        <w:rPr>
          <w:rFonts w:ascii="Times New Roman" w:eastAsia="Times New Roman" w:hAnsi="Times New Roman" w:cs="Times New Roman"/>
          <w:i/>
          <w:iCs/>
          <w:color w:val="222222"/>
          <w:sz w:val="24"/>
          <w:szCs w:val="24"/>
        </w:rPr>
      </w:pPr>
      <w:r w:rsidRPr="00A646B0">
        <w:rPr>
          <w:rFonts w:ascii="Times New Roman" w:eastAsia="Times New Roman" w:hAnsi="Times New Roman" w:cs="Times New Roman"/>
          <w:i/>
          <w:iCs/>
          <w:color w:val="222222"/>
          <w:sz w:val="24"/>
          <w:szCs w:val="24"/>
        </w:rPr>
        <w:t>Prayer in Action Point:</w:t>
      </w:r>
    </w:p>
    <w:p w14:paraId="73478872" w14:textId="77777777" w:rsidR="0036230A" w:rsidRPr="00A646B0" w:rsidRDefault="0036230A" w:rsidP="00273EBB">
      <w:pPr>
        <w:shd w:val="clear" w:color="auto" w:fill="FFFFFF"/>
        <w:spacing w:after="0" w:line="240" w:lineRule="auto"/>
        <w:rPr>
          <w:rFonts w:ascii="Times New Roman" w:eastAsia="Times New Roman" w:hAnsi="Times New Roman" w:cs="Times New Roman"/>
          <w:i/>
          <w:iCs/>
          <w:color w:val="222222"/>
          <w:sz w:val="24"/>
          <w:szCs w:val="24"/>
        </w:rPr>
      </w:pPr>
    </w:p>
    <w:p w14:paraId="6E079468" w14:textId="774DE106"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Hezekiah received a letter from King Sennacherib who defied God and persuaded King Hezekiah to distrust God. But instead of surrendering, King Hezekiah spread the burden before the living God and prayed. As a result, God heard his prayer, and an Angel killed King Sennacherib’s 185,000 soldiers. Later, King Sennacherib was killed by his son also.</w:t>
      </w:r>
    </w:p>
    <w:p w14:paraId="511A5C19"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33D5532B" w14:textId="77777777" w:rsidR="00273EBB" w:rsidRPr="00A646B0" w:rsidRDefault="00273EBB" w:rsidP="00273EBB">
      <w:pPr>
        <w:shd w:val="clear" w:color="auto" w:fill="FFFFFF"/>
        <w:spacing w:after="0" w:line="240" w:lineRule="auto"/>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5. Jesus’s Prayer in Action</w:t>
      </w:r>
    </w:p>
    <w:p w14:paraId="45BF1B6D" w14:textId="77777777" w:rsidR="0036230A" w:rsidRPr="00A646B0" w:rsidRDefault="0036230A" w:rsidP="00273EBB">
      <w:pPr>
        <w:shd w:val="clear" w:color="auto" w:fill="FFFFFF"/>
        <w:spacing w:after="0" w:line="240" w:lineRule="auto"/>
        <w:rPr>
          <w:rFonts w:ascii="Times New Roman" w:eastAsia="Times New Roman" w:hAnsi="Times New Roman" w:cs="Times New Roman"/>
          <w:b/>
          <w:bCs/>
          <w:color w:val="222222"/>
          <w:sz w:val="24"/>
          <w:szCs w:val="24"/>
        </w:rPr>
      </w:pPr>
    </w:p>
    <w:p w14:paraId="19E455FD"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Jesus is a man of prayer. His disciples asked Him to teach them how to pray. They noticed His prayer life. The Bible records that He prayed the whole night (Luke 6:12), he prayed early in the morning. Mark 1:35 describes, “Very early in the morning, while it was still dark, Jesus got up, left the house and went off to a solitary place, where he prayed.” He prayed when He was happy (Luke 10:21). He prayed after an event, “After leaving them, he went up on a mountainside to pray” (Mark 6:45-46). </w:t>
      </w:r>
    </w:p>
    <w:p w14:paraId="332C7221"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56385B12" w14:textId="5C6BEB3D"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Jesus also prayed when He was suffering (Luke 22:41-44). He prayed when He was experiencing excruciating pain on the cross (Luke 23:34; Matthew 27:46). He prayed when He was happy (Luke 3:21). He prayed when he had a big decision to make (Luke 6:12). In Jesus’s life, prayer is like breathing. He couldn’t live without prayer. Ellen White commented on Jesus’s prayer life. She writes, “As a man He supplicated the throne of God till His humanity was charged with a heavenly current that should connect humanity with divinity.” (DA 362) She adds, “No other life was ever so crowded with labor and responsibility as was that of Jesus; yet how often He was found in prayer!” (DA 362)</w:t>
      </w:r>
    </w:p>
    <w:p w14:paraId="29EBA61E"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70E38AD0" w14:textId="7CBAEB8E"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Oswald Chambers rightly describes Jesus’s prayer life. He said, “In the life of Jesus, prayer was the WORK, and ministry was the prize.” He further added, “Prayer is not a preparation for a great work, it is the great work.” Thus, before implementing youth events like Global Youth Day, Pathfinder Day, PCM Day, Adventurer Day, and even this Week of Prayer, we must fervently pray because prayer is crucial and foundational to productive and fruitful ministry programs.  </w:t>
      </w:r>
    </w:p>
    <w:p w14:paraId="74B64B21"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1CA2DB14" w14:textId="148CB2DB" w:rsidR="00273EBB" w:rsidRPr="00A646B0" w:rsidRDefault="00273EBB" w:rsidP="00273EBB">
      <w:pPr>
        <w:shd w:val="clear" w:color="auto" w:fill="FFFFFF"/>
        <w:spacing w:after="0" w:line="240" w:lineRule="auto"/>
        <w:rPr>
          <w:rFonts w:ascii="Times New Roman" w:eastAsia="Times New Roman" w:hAnsi="Times New Roman" w:cs="Times New Roman"/>
          <w:i/>
          <w:iCs/>
          <w:color w:val="222222"/>
          <w:sz w:val="24"/>
          <w:szCs w:val="24"/>
        </w:rPr>
      </w:pPr>
      <w:r w:rsidRPr="00A646B0">
        <w:rPr>
          <w:rFonts w:ascii="Times New Roman" w:eastAsia="Times New Roman" w:hAnsi="Times New Roman" w:cs="Times New Roman"/>
          <w:i/>
          <w:iCs/>
          <w:color w:val="222222"/>
          <w:sz w:val="24"/>
          <w:szCs w:val="24"/>
        </w:rPr>
        <w:t>Prayer in Action Point:</w:t>
      </w:r>
    </w:p>
    <w:p w14:paraId="3ACCB50E"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2EBB4C4F" w14:textId="0EADC0DE"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Jesus’s prayer life was a prayer in action indeed. This was the reason why His life was so productive and fruitful. He was connected to His Father. He remained with His Father and His Father remained in Him. Thus, His life was characterized with fruitful actions for God’s glory. </w:t>
      </w:r>
    </w:p>
    <w:p w14:paraId="53F249F1"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45EEC3A3" w14:textId="68EFD604" w:rsidR="00273EBB" w:rsidRPr="00A646B0" w:rsidRDefault="00273EBB" w:rsidP="00273EBB">
      <w:pPr>
        <w:shd w:val="clear" w:color="auto" w:fill="FFFFFF"/>
        <w:spacing w:after="0" w:line="240" w:lineRule="auto"/>
        <w:rPr>
          <w:rFonts w:ascii="Times New Roman" w:eastAsia="Times New Roman" w:hAnsi="Times New Roman" w:cs="Times New Roman"/>
          <w:b/>
          <w:bCs/>
          <w:color w:val="222222"/>
          <w:sz w:val="24"/>
          <w:szCs w:val="24"/>
        </w:rPr>
      </w:pPr>
      <w:r w:rsidRPr="00A646B0">
        <w:rPr>
          <w:rFonts w:ascii="Times New Roman" w:eastAsia="Times New Roman" w:hAnsi="Times New Roman" w:cs="Times New Roman"/>
          <w:b/>
          <w:bCs/>
          <w:color w:val="222222"/>
          <w:sz w:val="24"/>
          <w:szCs w:val="24"/>
        </w:rPr>
        <w:t>6. Prayer in Action in My Life</w:t>
      </w:r>
    </w:p>
    <w:p w14:paraId="73D420E6" w14:textId="77777777" w:rsidR="00273EBB" w:rsidRPr="00A646B0" w:rsidRDefault="00273EBB" w:rsidP="00273EBB">
      <w:pPr>
        <w:shd w:val="clear" w:color="auto" w:fill="FFFFFF"/>
        <w:spacing w:after="0" w:line="240" w:lineRule="auto"/>
        <w:rPr>
          <w:rFonts w:ascii="Times New Roman" w:eastAsia="Times New Roman" w:hAnsi="Times New Roman" w:cs="Times New Roman"/>
          <w:i/>
          <w:iCs/>
          <w:color w:val="222222"/>
          <w:sz w:val="24"/>
          <w:szCs w:val="24"/>
        </w:rPr>
      </w:pPr>
      <w:r w:rsidRPr="00A646B0">
        <w:rPr>
          <w:rFonts w:ascii="Times New Roman" w:eastAsia="Times New Roman" w:hAnsi="Times New Roman" w:cs="Times New Roman"/>
          <w:i/>
          <w:iCs/>
          <w:color w:val="222222"/>
          <w:sz w:val="24"/>
          <w:szCs w:val="24"/>
        </w:rPr>
        <w:t xml:space="preserve">(Preacher Note: Use an example from your own life where prayer was essential in making the next step in your life. If you </w:t>
      </w:r>
      <w:proofErr w:type="spellStart"/>
      <w:r w:rsidRPr="00A646B0">
        <w:rPr>
          <w:rFonts w:ascii="Times New Roman" w:eastAsia="Times New Roman" w:hAnsi="Times New Roman" w:cs="Times New Roman"/>
          <w:i/>
          <w:iCs/>
          <w:color w:val="222222"/>
          <w:sz w:val="24"/>
          <w:szCs w:val="24"/>
        </w:rPr>
        <w:t>can not</w:t>
      </w:r>
      <w:proofErr w:type="spellEnd"/>
      <w:r w:rsidRPr="00A646B0">
        <w:rPr>
          <w:rFonts w:ascii="Times New Roman" w:eastAsia="Times New Roman" w:hAnsi="Times New Roman" w:cs="Times New Roman"/>
          <w:i/>
          <w:iCs/>
          <w:color w:val="222222"/>
          <w:sz w:val="24"/>
          <w:szCs w:val="24"/>
        </w:rPr>
        <w:t xml:space="preserve"> think of one, use the example below.)</w:t>
      </w:r>
    </w:p>
    <w:p w14:paraId="24BCA8D9" w14:textId="77777777" w:rsidR="0036230A" w:rsidRPr="00A646B0" w:rsidRDefault="0036230A" w:rsidP="00273EBB">
      <w:pPr>
        <w:shd w:val="clear" w:color="auto" w:fill="FFFFFF"/>
        <w:spacing w:after="0" w:line="240" w:lineRule="auto"/>
        <w:rPr>
          <w:rFonts w:ascii="Times New Roman" w:eastAsia="Times New Roman" w:hAnsi="Times New Roman" w:cs="Times New Roman"/>
          <w:i/>
          <w:iCs/>
          <w:color w:val="222222"/>
          <w:sz w:val="24"/>
          <w:szCs w:val="24"/>
        </w:rPr>
      </w:pPr>
    </w:p>
    <w:p w14:paraId="3BAAA994" w14:textId="73ABCE3D"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In his testimony, Pastor Ron Genebago recounts a time in his life when prayer changed the trajectory of his life. He said, “When I learned much from the Word of God, after my conversion, I asked God to lead me to persons who would need Bible Studies. I fasted and prayed on Christmas and New Year for this special request. God heard my prayers that when the classes resumed, a lady </w:t>
      </w:r>
      <w:proofErr w:type="gramStart"/>
      <w:r w:rsidRPr="00A646B0">
        <w:rPr>
          <w:rFonts w:ascii="Times New Roman" w:eastAsia="Times New Roman" w:hAnsi="Times New Roman" w:cs="Times New Roman"/>
          <w:color w:val="222222"/>
          <w:sz w:val="24"/>
          <w:szCs w:val="24"/>
        </w:rPr>
        <w:t>named  Arlene</w:t>
      </w:r>
      <w:proofErr w:type="gramEnd"/>
      <w:r w:rsidRPr="00A646B0">
        <w:rPr>
          <w:rFonts w:ascii="Times New Roman" w:eastAsia="Times New Roman" w:hAnsi="Times New Roman" w:cs="Times New Roman"/>
          <w:color w:val="222222"/>
          <w:sz w:val="24"/>
          <w:szCs w:val="24"/>
        </w:rPr>
        <w:t xml:space="preserve">, approached me and asked, “Can you give us Bible Studies?” We started with three interested students until I was giving Bible studies to a classroom filled with students of different denominations and religious affiliations. Some were members of Iglesia </w:t>
      </w:r>
      <w:proofErr w:type="spellStart"/>
      <w:r w:rsidRPr="00A646B0">
        <w:rPr>
          <w:rFonts w:ascii="Times New Roman" w:eastAsia="Times New Roman" w:hAnsi="Times New Roman" w:cs="Times New Roman"/>
          <w:color w:val="222222"/>
          <w:sz w:val="24"/>
          <w:szCs w:val="24"/>
        </w:rPr>
        <w:t>ni</w:t>
      </w:r>
      <w:proofErr w:type="spellEnd"/>
      <w:r w:rsidRPr="00A646B0">
        <w:rPr>
          <w:rFonts w:ascii="Times New Roman" w:eastAsia="Times New Roman" w:hAnsi="Times New Roman" w:cs="Times New Roman"/>
          <w:color w:val="222222"/>
          <w:sz w:val="24"/>
          <w:szCs w:val="24"/>
        </w:rPr>
        <w:t xml:space="preserve"> Kristo, Born Again, Protestant, Roman Catholics, and others. When my </w:t>
      </w:r>
      <w:r w:rsidRPr="00A646B0">
        <w:rPr>
          <w:rFonts w:ascii="Times New Roman" w:eastAsia="Times New Roman" w:hAnsi="Times New Roman" w:cs="Times New Roman"/>
          <w:color w:val="222222"/>
          <w:sz w:val="24"/>
          <w:szCs w:val="24"/>
        </w:rPr>
        <w:lastRenderedPageBreak/>
        <w:t xml:space="preserve">Physics teacher who was an Adventist learned of this, he suggested that I should enroll them in the Voice of Prophecy Lessons, which I did. More than 50 of them graduated and eight or nine were baptized, that started the </w:t>
      </w:r>
      <w:proofErr w:type="spellStart"/>
      <w:r w:rsidRPr="00A646B0">
        <w:rPr>
          <w:rFonts w:ascii="Times New Roman" w:eastAsia="Times New Roman" w:hAnsi="Times New Roman" w:cs="Times New Roman"/>
          <w:color w:val="222222"/>
          <w:sz w:val="24"/>
          <w:szCs w:val="24"/>
        </w:rPr>
        <w:t>Lumil</w:t>
      </w:r>
      <w:proofErr w:type="spellEnd"/>
      <w:r w:rsidRPr="00A646B0">
        <w:rPr>
          <w:rFonts w:ascii="Times New Roman" w:eastAsia="Times New Roman" w:hAnsi="Times New Roman" w:cs="Times New Roman"/>
          <w:color w:val="222222"/>
          <w:sz w:val="24"/>
          <w:szCs w:val="24"/>
        </w:rPr>
        <w:t xml:space="preserve"> Seventh-day Adventist Church, which is now a growing church. I became a youth elder later in that company, which later became a church. A strong desire to learn more engulfed me, so I decided to enroll in the Bachelor of Theology program at the Adventist University of the Philippines (AUP). I studied in AUP for 5 years and after graduation, I was called to serve at the Filipino Adventist Church, which conducted the evangelistic meetings that led to my conversion, as their pastor.</w:t>
      </w:r>
    </w:p>
    <w:p w14:paraId="4F196EA1"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197FFE6A" w14:textId="065A3E6C"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While I was studying in AUP, the LORD had given me blessed opportunities to use my spiritual gifts both in church and in the college. I became a youth elder of a newly planted church, a youth leader of Filipino Church, a district youth president, area president of the province of Cavite, president of the Young Ministers Club in AUP, and later the church pastor of Filipino Church in </w:t>
      </w:r>
      <w:proofErr w:type="spellStart"/>
      <w:r w:rsidRPr="00A646B0">
        <w:rPr>
          <w:rFonts w:ascii="Times New Roman" w:eastAsia="Times New Roman" w:hAnsi="Times New Roman" w:cs="Times New Roman"/>
          <w:color w:val="222222"/>
          <w:sz w:val="24"/>
          <w:szCs w:val="24"/>
        </w:rPr>
        <w:t>Puting</w:t>
      </w:r>
      <w:proofErr w:type="spellEnd"/>
      <w:r w:rsidRPr="00A646B0">
        <w:rPr>
          <w:rFonts w:ascii="Times New Roman" w:eastAsia="Times New Roman" w:hAnsi="Times New Roman" w:cs="Times New Roman"/>
          <w:color w:val="222222"/>
          <w:sz w:val="24"/>
          <w:szCs w:val="24"/>
        </w:rPr>
        <w:t xml:space="preserve"> Kahoy, Silang, Cavite.</w:t>
      </w:r>
    </w:p>
    <w:p w14:paraId="376226B1"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5E4FDD7B" w14:textId="5E4926CB"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After my almost two years of service as a pastor of Filipino Adventist Church, I received a call to serve as a district pastor in the province of Cavite, in the province of Bulacan, and in Metro Manila. I served as a district pastor for five years until the LORD has called me to become the Communication Director and Hope Channel Coordinator for the Central Luzon Conference (CLC) and later the Youth and </w:t>
      </w:r>
      <w:proofErr w:type="spellStart"/>
      <w:r w:rsidRPr="00A646B0">
        <w:rPr>
          <w:rFonts w:ascii="Times New Roman" w:eastAsia="Times New Roman" w:hAnsi="Times New Roman" w:cs="Times New Roman"/>
          <w:color w:val="222222"/>
          <w:sz w:val="24"/>
          <w:szCs w:val="24"/>
        </w:rPr>
        <w:t>AMiCUS</w:t>
      </w:r>
      <w:proofErr w:type="spellEnd"/>
      <w:r w:rsidRPr="00A646B0">
        <w:rPr>
          <w:rFonts w:ascii="Times New Roman" w:eastAsia="Times New Roman" w:hAnsi="Times New Roman" w:cs="Times New Roman"/>
          <w:color w:val="222222"/>
          <w:sz w:val="24"/>
          <w:szCs w:val="24"/>
        </w:rPr>
        <w:t xml:space="preserve"> Director of CLC and of the North Philippine Union Conference for five years. The LORD has also called me to teach in the College of Theology of AUP, while completing my PhD in Biblical Studies. However, when I was writing my dissertation, He called me to youth ministries again as the youth (servant) director of the Southern Asia-Pacific Division. I am still currently holding this assignment upon writing of this testimony how prayer is in action in my life. </w:t>
      </w:r>
    </w:p>
    <w:p w14:paraId="38F0A1A2"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0275978D"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To end, prayer is not a lifeless inactivity. It is full of life. It is connecting yourself with the living God. It is a blessed meeting with the divine Council of God, the Father, the Son, the Holy Spirit. It is the lifeline of being a Christian. Ellen White said, “Those who will devote sometime every day in meditation and prayer and to the study of the Scriptures will be connected with heaven and will have a saving influence around them.” </w:t>
      </w:r>
    </w:p>
    <w:p w14:paraId="7443AB93"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631A1ED0"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Prayer is indeed in action, for “APART FROM CHRIST, OUR WORK IS FRUITLESS” (DA 249).</w:t>
      </w:r>
    </w:p>
    <w:p w14:paraId="7C1CFE6E"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7F59BF3D"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Here are some practical suggestions to prayerful actions:</w:t>
      </w:r>
    </w:p>
    <w:p w14:paraId="310A7BF9"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7A42E030"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1.</w:t>
      </w:r>
      <w:r w:rsidRPr="00A646B0">
        <w:rPr>
          <w:rFonts w:ascii="Times New Roman" w:eastAsia="Times New Roman" w:hAnsi="Times New Roman" w:cs="Times New Roman"/>
          <w:color w:val="222222"/>
          <w:sz w:val="24"/>
          <w:szCs w:val="24"/>
        </w:rPr>
        <w:tab/>
        <w:t xml:space="preserve">Establish a prayer network. There are young people who are passionate about prayer. Tap and organize them to a prayer network ministry. It should be an integral part and a lifestyle of the young people. </w:t>
      </w:r>
    </w:p>
    <w:p w14:paraId="4F52C335"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729F7E61"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2.</w:t>
      </w:r>
      <w:r w:rsidRPr="00A646B0">
        <w:rPr>
          <w:rFonts w:ascii="Times New Roman" w:eastAsia="Times New Roman" w:hAnsi="Times New Roman" w:cs="Times New Roman"/>
          <w:color w:val="222222"/>
          <w:sz w:val="24"/>
          <w:szCs w:val="24"/>
        </w:rPr>
        <w:tab/>
        <w:t xml:space="preserve">Conduct a prayer marathon. The youth can be organized to conduct a prayer marathon to pray for the youth ministries initiatives and beyond. The prayer marathon can have the following outline: </w:t>
      </w:r>
    </w:p>
    <w:p w14:paraId="6BC0537C" w14:textId="77777777" w:rsidR="00273EBB" w:rsidRPr="00A646B0" w:rsidRDefault="00273EBB" w:rsidP="0036230A">
      <w:pPr>
        <w:shd w:val="clear" w:color="auto" w:fill="FFFFFF"/>
        <w:spacing w:after="0" w:line="240" w:lineRule="auto"/>
        <w:ind w:firstLine="720"/>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lastRenderedPageBreak/>
        <w:t xml:space="preserve">A. Sermons on Prayer using Ellen White book on Prayer or series of Bible characters that demonstrate a prayerful life. </w:t>
      </w:r>
    </w:p>
    <w:p w14:paraId="3F3950AC" w14:textId="77777777" w:rsidR="0036230A" w:rsidRPr="00A646B0" w:rsidRDefault="00273EBB" w:rsidP="0036230A">
      <w:pPr>
        <w:shd w:val="clear" w:color="auto" w:fill="FFFFFF"/>
        <w:spacing w:after="0" w:line="240" w:lineRule="auto"/>
        <w:ind w:firstLine="720"/>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B. Prayer Focus can be divided into personal prayers, prayer for family, for the church, for the mission and conference, for the union, division and general conference. There should be time for praying for prayer requests.</w:t>
      </w:r>
    </w:p>
    <w:p w14:paraId="4C4FACD0" w14:textId="47AC7CB7" w:rsidR="00273EBB" w:rsidRPr="00A646B0" w:rsidRDefault="00273EBB" w:rsidP="0036230A">
      <w:pPr>
        <w:shd w:val="clear" w:color="auto" w:fill="FFFFFF"/>
        <w:spacing w:after="0" w:line="240" w:lineRule="auto"/>
        <w:ind w:firstLine="720"/>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 xml:space="preserve"> </w:t>
      </w:r>
    </w:p>
    <w:p w14:paraId="27A58FA4"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3.</w:t>
      </w:r>
      <w:r w:rsidRPr="00A646B0">
        <w:rPr>
          <w:rFonts w:ascii="Times New Roman" w:eastAsia="Times New Roman" w:hAnsi="Times New Roman" w:cs="Times New Roman"/>
          <w:color w:val="222222"/>
          <w:sz w:val="24"/>
          <w:szCs w:val="24"/>
        </w:rPr>
        <w:tab/>
        <w:t xml:space="preserve">Conduct a 100 Days of Prayer before a major event. Set a starting date that will culminate during the target event. For instance, before a pathfinder camporee or a youth leaders’ summit, officially announce about the 100 days of Prayer. It can be done individually or set a time to pray together whether online or onsite depending on the situation. </w:t>
      </w:r>
    </w:p>
    <w:p w14:paraId="04D68EF2" w14:textId="77777777" w:rsidR="0036230A" w:rsidRPr="00A646B0" w:rsidRDefault="0036230A" w:rsidP="00273EBB">
      <w:pPr>
        <w:shd w:val="clear" w:color="auto" w:fill="FFFFFF"/>
        <w:spacing w:after="0" w:line="240" w:lineRule="auto"/>
        <w:rPr>
          <w:rFonts w:ascii="Times New Roman" w:eastAsia="Times New Roman" w:hAnsi="Times New Roman" w:cs="Times New Roman"/>
          <w:color w:val="222222"/>
          <w:sz w:val="24"/>
          <w:szCs w:val="24"/>
        </w:rPr>
      </w:pPr>
    </w:p>
    <w:p w14:paraId="15844585" w14:textId="36E368C8"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r w:rsidRPr="00A646B0">
        <w:rPr>
          <w:rFonts w:ascii="Times New Roman" w:eastAsia="Times New Roman" w:hAnsi="Times New Roman" w:cs="Times New Roman"/>
          <w:color w:val="222222"/>
          <w:sz w:val="24"/>
          <w:szCs w:val="24"/>
        </w:rPr>
        <w:t>4.</w:t>
      </w:r>
      <w:r w:rsidRPr="00A646B0">
        <w:rPr>
          <w:rFonts w:ascii="Times New Roman" w:eastAsia="Times New Roman" w:hAnsi="Times New Roman" w:cs="Times New Roman"/>
          <w:color w:val="222222"/>
          <w:sz w:val="24"/>
          <w:szCs w:val="24"/>
        </w:rPr>
        <w:tab/>
        <w:t>Make every breath a pray</w:t>
      </w:r>
      <w:r w:rsidR="0036230A" w:rsidRPr="00A646B0">
        <w:rPr>
          <w:rFonts w:ascii="Times New Roman" w:eastAsia="Times New Roman" w:hAnsi="Times New Roman" w:cs="Times New Roman"/>
          <w:color w:val="222222"/>
          <w:sz w:val="24"/>
          <w:szCs w:val="24"/>
        </w:rPr>
        <w:t>er</w:t>
      </w:r>
      <w:r w:rsidRPr="00A646B0">
        <w:rPr>
          <w:rFonts w:ascii="Times New Roman" w:eastAsia="Times New Roman" w:hAnsi="Times New Roman" w:cs="Times New Roman"/>
          <w:color w:val="222222"/>
          <w:sz w:val="24"/>
          <w:szCs w:val="24"/>
        </w:rPr>
        <w:t xml:space="preserve">. This will lead you to an atmosphere of prayer making it your lifeline and lifestyle. </w:t>
      </w:r>
    </w:p>
    <w:p w14:paraId="0E6BC8F9" w14:textId="77777777" w:rsidR="00273EBB" w:rsidRPr="00A646B0" w:rsidRDefault="00273EBB" w:rsidP="00273EBB">
      <w:pPr>
        <w:shd w:val="clear" w:color="auto" w:fill="FFFFFF"/>
        <w:spacing w:after="0" w:line="240" w:lineRule="auto"/>
        <w:rPr>
          <w:rFonts w:ascii="Times New Roman" w:eastAsia="Times New Roman" w:hAnsi="Times New Roman" w:cs="Times New Roman"/>
          <w:color w:val="222222"/>
          <w:sz w:val="24"/>
          <w:szCs w:val="24"/>
        </w:rPr>
      </w:pPr>
    </w:p>
    <w:p w14:paraId="1D0F5ACE" w14:textId="77777777" w:rsidR="00273EBB" w:rsidRPr="00A646B0" w:rsidRDefault="00273EBB">
      <w:pPr>
        <w:rPr>
          <w:rFonts w:ascii="Times New Roman" w:hAnsi="Times New Roman" w:cs="Times New Roman"/>
          <w:i/>
          <w:iCs/>
          <w:color w:val="2F5496" w:themeColor="accent1" w:themeShade="BF"/>
          <w:sz w:val="24"/>
          <w:szCs w:val="24"/>
        </w:rPr>
      </w:pPr>
      <w:r w:rsidRPr="00A646B0">
        <w:rPr>
          <w:rFonts w:ascii="Times New Roman" w:hAnsi="Times New Roman" w:cs="Times New Roman"/>
          <w:i/>
          <w:iCs/>
          <w:sz w:val="24"/>
          <w:szCs w:val="24"/>
        </w:rPr>
        <w:br w:type="page"/>
      </w:r>
    </w:p>
    <w:p w14:paraId="7771A58A" w14:textId="10A8213A" w:rsidR="00EF50DB" w:rsidRPr="00A646B0" w:rsidRDefault="00EF50DB" w:rsidP="007C5911">
      <w:pPr>
        <w:pStyle w:val="Heading1"/>
        <w:jc w:val="center"/>
        <w:rPr>
          <w:rFonts w:ascii="Times New Roman" w:eastAsiaTheme="minorHAnsi" w:hAnsi="Times New Roman" w:cs="Times New Roman"/>
          <w:i/>
          <w:iCs/>
          <w:sz w:val="24"/>
          <w:szCs w:val="24"/>
        </w:rPr>
      </w:pPr>
      <w:bookmarkStart w:id="8" w:name="_Toc205990102"/>
      <w:r w:rsidRPr="00A646B0">
        <w:rPr>
          <w:rFonts w:ascii="Times New Roman" w:eastAsiaTheme="minorHAnsi" w:hAnsi="Times New Roman" w:cs="Times New Roman"/>
          <w:i/>
          <w:iCs/>
          <w:sz w:val="24"/>
          <w:szCs w:val="24"/>
        </w:rPr>
        <w:lastRenderedPageBreak/>
        <w:t>Sermon 3</w:t>
      </w:r>
      <w:bookmarkEnd w:id="8"/>
    </w:p>
    <w:p w14:paraId="74D9A945" w14:textId="36668002" w:rsidR="000C65B0" w:rsidRPr="00A646B0" w:rsidRDefault="0036230A" w:rsidP="000C65B0">
      <w:pPr>
        <w:spacing w:before="320" w:line="240" w:lineRule="auto"/>
        <w:jc w:val="center"/>
        <w:rPr>
          <w:rFonts w:ascii="Times New Roman" w:hAnsi="Times New Roman" w:cs="Times New Roman"/>
          <w:b/>
          <w:bCs/>
          <w:sz w:val="24"/>
          <w:szCs w:val="24"/>
        </w:rPr>
      </w:pPr>
      <w:r w:rsidRPr="00A646B0">
        <w:rPr>
          <w:rFonts w:ascii="Times New Roman" w:hAnsi="Times New Roman" w:cs="Times New Roman"/>
          <w:b/>
          <w:bCs/>
          <w:sz w:val="24"/>
          <w:szCs w:val="24"/>
        </w:rPr>
        <w:t>God’s Revelation in Action</w:t>
      </w:r>
    </w:p>
    <w:p w14:paraId="16586449" w14:textId="77777777" w:rsidR="0036230A" w:rsidRPr="0036230A" w:rsidRDefault="0036230A" w:rsidP="0036230A">
      <w:pPr>
        <w:spacing w:before="320" w:line="240" w:lineRule="auto"/>
        <w:jc w:val="center"/>
        <w:rPr>
          <w:rFonts w:ascii="Times New Roman" w:hAnsi="Times New Roman" w:cs="Times New Roman"/>
          <w:sz w:val="24"/>
          <w:szCs w:val="24"/>
        </w:rPr>
      </w:pPr>
      <w:r w:rsidRPr="0036230A">
        <w:rPr>
          <w:rFonts w:ascii="Times New Roman" w:hAnsi="Times New Roman" w:cs="Times New Roman"/>
          <w:sz w:val="24"/>
          <w:szCs w:val="24"/>
        </w:rPr>
        <w:t xml:space="preserve">Micheal </w:t>
      </w:r>
      <w:proofErr w:type="spellStart"/>
      <w:r w:rsidRPr="0036230A">
        <w:rPr>
          <w:rFonts w:ascii="Times New Roman" w:hAnsi="Times New Roman" w:cs="Times New Roman"/>
          <w:sz w:val="24"/>
          <w:szCs w:val="24"/>
        </w:rPr>
        <w:t>Sokupa</w:t>
      </w:r>
      <w:proofErr w:type="spellEnd"/>
    </w:p>
    <w:p w14:paraId="04D07365" w14:textId="0153F874" w:rsidR="000C65B0" w:rsidRPr="00A646B0" w:rsidRDefault="000C65B0" w:rsidP="0036230A">
      <w:pPr>
        <w:spacing w:before="320" w:line="240" w:lineRule="auto"/>
        <w:jc w:val="center"/>
        <w:rPr>
          <w:rFonts w:ascii="Times New Roman" w:hAnsi="Times New Roman" w:cs="Times New Roman"/>
          <w:b/>
          <w:bCs/>
          <w:sz w:val="24"/>
          <w:szCs w:val="24"/>
        </w:rPr>
      </w:pPr>
      <w:r w:rsidRPr="00A646B0">
        <w:rPr>
          <w:rFonts w:ascii="Times New Roman" w:hAnsi="Times New Roman" w:cs="Times New Roman"/>
          <w:b/>
          <w:bCs/>
          <w:sz w:val="24"/>
          <w:szCs w:val="24"/>
        </w:rPr>
        <w:t xml:space="preserve">Main Text: </w:t>
      </w:r>
      <w:r w:rsidR="0036230A" w:rsidRPr="00A646B0">
        <w:rPr>
          <w:rFonts w:ascii="Times New Roman" w:hAnsi="Times New Roman" w:cs="Times New Roman"/>
          <w:b/>
          <w:bCs/>
          <w:sz w:val="24"/>
          <w:szCs w:val="24"/>
        </w:rPr>
        <w:t>2 Chronicles 20:20</w:t>
      </w:r>
    </w:p>
    <w:p w14:paraId="7549A4C8" w14:textId="303ACB4E" w:rsidR="0036230A" w:rsidRPr="00A646B0" w:rsidRDefault="0036230A" w:rsidP="0036230A">
      <w:pPr>
        <w:adjustRightInd w:val="0"/>
        <w:snapToGrid w:val="0"/>
        <w:spacing w:after="0" w:line="240" w:lineRule="auto"/>
        <w:jc w:val="center"/>
        <w:rPr>
          <w:rFonts w:ascii="Times New Roman" w:hAnsi="Times New Roman" w:cs="Times New Roman"/>
          <w:sz w:val="24"/>
          <w:szCs w:val="24"/>
        </w:rPr>
      </w:pPr>
      <w:r w:rsidRPr="00A646B0">
        <w:rPr>
          <w:rFonts w:ascii="Times New Roman" w:hAnsi="Times New Roman" w:cs="Times New Roman"/>
          <w:sz w:val="24"/>
          <w:szCs w:val="24"/>
        </w:rPr>
        <w:t>“</w:t>
      </w:r>
      <w:proofErr w:type="gramStart"/>
      <w:r w:rsidRPr="00A646B0">
        <w:rPr>
          <w:rFonts w:ascii="Times New Roman" w:hAnsi="Times New Roman" w:cs="Times New Roman"/>
          <w:sz w:val="24"/>
          <w:szCs w:val="24"/>
        </w:rPr>
        <w:t>So</w:t>
      </w:r>
      <w:proofErr w:type="gramEnd"/>
      <w:r w:rsidRPr="00A646B0">
        <w:rPr>
          <w:rFonts w:ascii="Times New Roman" w:hAnsi="Times New Roman" w:cs="Times New Roman"/>
          <w:sz w:val="24"/>
          <w:szCs w:val="24"/>
        </w:rPr>
        <w:t xml:space="preserve"> they rose early in the morning and went out into the Wilderness of Tekoa; and as they went out, Jehoshaphat stood and said, “Hear me, O Judah and you inhabitants of Jerusalem: Believe in the Lord your God, and you shall be established; believe His prophets, and you shall prosper.”</w:t>
      </w:r>
    </w:p>
    <w:p w14:paraId="326EAD38" w14:textId="77777777" w:rsidR="0036230A" w:rsidRPr="00A646B0" w:rsidRDefault="0036230A" w:rsidP="0036230A">
      <w:pPr>
        <w:pStyle w:val="ListParagraph"/>
        <w:spacing w:after="0" w:line="240" w:lineRule="auto"/>
        <w:ind w:left="0"/>
        <w:contextualSpacing w:val="0"/>
        <w:rPr>
          <w:rFonts w:ascii="Times New Roman" w:hAnsi="Times New Roman" w:cs="Times New Roman"/>
          <w:b/>
          <w:bCs/>
          <w:sz w:val="24"/>
          <w:szCs w:val="24"/>
        </w:rPr>
      </w:pPr>
    </w:p>
    <w:p w14:paraId="49990E48" w14:textId="73B8C90C" w:rsidR="0036230A" w:rsidRPr="00A646B0" w:rsidRDefault="00637974" w:rsidP="00637974">
      <w:pPr>
        <w:spacing w:after="0" w:line="240" w:lineRule="auto"/>
        <w:rPr>
          <w:rFonts w:ascii="Times New Roman" w:hAnsi="Times New Roman" w:cs="Times New Roman"/>
          <w:b/>
          <w:bCs/>
          <w:sz w:val="24"/>
          <w:szCs w:val="24"/>
        </w:rPr>
      </w:pPr>
      <w:r w:rsidRPr="00A646B0">
        <w:rPr>
          <w:rFonts w:ascii="Times New Roman" w:hAnsi="Times New Roman" w:cs="Times New Roman"/>
          <w:b/>
          <w:bCs/>
          <w:sz w:val="24"/>
          <w:szCs w:val="24"/>
        </w:rPr>
        <w:t xml:space="preserve">1. </w:t>
      </w:r>
      <w:r w:rsidR="0036230A" w:rsidRPr="00A646B0">
        <w:rPr>
          <w:rFonts w:ascii="Times New Roman" w:hAnsi="Times New Roman" w:cs="Times New Roman"/>
          <w:b/>
          <w:bCs/>
          <w:sz w:val="24"/>
          <w:szCs w:val="24"/>
        </w:rPr>
        <w:t>God’s Self-revelation in Action</w:t>
      </w:r>
    </w:p>
    <w:p w14:paraId="0FC5A997" w14:textId="77777777" w:rsidR="0036230A" w:rsidRPr="00A646B0" w:rsidRDefault="0036230A" w:rsidP="0036230A">
      <w:pPr>
        <w:spacing w:after="0" w:line="240" w:lineRule="auto"/>
        <w:rPr>
          <w:rFonts w:ascii="Times New Roman" w:hAnsi="Times New Roman" w:cs="Times New Roman"/>
          <w:sz w:val="24"/>
          <w:szCs w:val="24"/>
        </w:rPr>
      </w:pPr>
      <w:r w:rsidRPr="00A646B0">
        <w:rPr>
          <w:rFonts w:ascii="Times New Roman" w:hAnsi="Times New Roman" w:cs="Times New Roman"/>
          <w:sz w:val="24"/>
          <w:szCs w:val="24"/>
        </w:rPr>
        <w:t xml:space="preserve">When Adam and Eve sinned, they lost the privilege of open communion with God. The last open conversation with God reveals a loving God who did not let go of </w:t>
      </w:r>
      <w:proofErr w:type="gramStart"/>
      <w:r w:rsidRPr="00A646B0">
        <w:rPr>
          <w:rFonts w:ascii="Times New Roman" w:hAnsi="Times New Roman" w:cs="Times New Roman"/>
          <w:sz w:val="24"/>
          <w:szCs w:val="24"/>
        </w:rPr>
        <w:t>the human race</w:t>
      </w:r>
      <w:proofErr w:type="gramEnd"/>
      <w:r w:rsidRPr="00A646B0">
        <w:rPr>
          <w:rFonts w:ascii="Times New Roman" w:hAnsi="Times New Roman" w:cs="Times New Roman"/>
          <w:sz w:val="24"/>
          <w:szCs w:val="24"/>
        </w:rPr>
        <w:t xml:space="preserve">. God’s call to Adam: “Where are you?” (Gen. 3:9), reveals a yearning for communion from a loving God. Sin has changed the relationship between God and His human creatures. Notice their response to God after Adam and Eve sinned. “And they heard the sound of the Lord walking in the garden in the cool of the day, and Adam and his wife hid themselves from the presence of the Lord God among the trees of the garden” (Gen. 3:8). They hid themselves. Adam’s response to the call out from God: “Where are you?” reveals the damaging impact of sin in the relationship between God and his human creatures. Adam responded: “I heard Your voice in the garden, and I was afraid because I was naked; and I hid myself” (Gen. 3:10). God solves the immediate need Adam expressed: “Also for Adam and his wife the Lord God made tunics of </w:t>
      </w:r>
      <w:proofErr w:type="gramStart"/>
      <w:r w:rsidRPr="00A646B0">
        <w:rPr>
          <w:rFonts w:ascii="Times New Roman" w:hAnsi="Times New Roman" w:cs="Times New Roman"/>
          <w:sz w:val="24"/>
          <w:szCs w:val="24"/>
        </w:rPr>
        <w:t>skin, and</w:t>
      </w:r>
      <w:proofErr w:type="gramEnd"/>
      <w:r w:rsidRPr="00A646B0">
        <w:rPr>
          <w:rFonts w:ascii="Times New Roman" w:hAnsi="Times New Roman" w:cs="Times New Roman"/>
          <w:sz w:val="24"/>
          <w:szCs w:val="24"/>
        </w:rPr>
        <w:t xml:space="preserve"> clothed them” (Gen. 3:21). The clothing for Adam and Eve cost the lives of animals and implies the substitutionary death of Christ to solve the problem of human nakedness forever.</w:t>
      </w:r>
    </w:p>
    <w:p w14:paraId="2D07B9A2" w14:textId="77777777" w:rsidR="0036230A" w:rsidRPr="0036230A" w:rsidRDefault="0036230A" w:rsidP="0036230A">
      <w:pPr>
        <w:pStyle w:val="ListParagraph"/>
        <w:spacing w:after="0" w:line="240" w:lineRule="auto"/>
        <w:ind w:left="0"/>
        <w:rPr>
          <w:rFonts w:ascii="Times New Roman" w:hAnsi="Times New Roman" w:cs="Times New Roman"/>
          <w:sz w:val="24"/>
          <w:szCs w:val="24"/>
        </w:rPr>
      </w:pPr>
    </w:p>
    <w:p w14:paraId="1C694309" w14:textId="4A1F69E3" w:rsidR="0036230A" w:rsidRPr="00A646B0" w:rsidRDefault="00637974" w:rsidP="00637974">
      <w:pPr>
        <w:spacing w:after="0" w:line="240" w:lineRule="auto"/>
        <w:rPr>
          <w:rFonts w:ascii="Times New Roman" w:hAnsi="Times New Roman" w:cs="Times New Roman"/>
          <w:b/>
          <w:bCs/>
          <w:sz w:val="24"/>
          <w:szCs w:val="24"/>
        </w:rPr>
      </w:pPr>
      <w:r w:rsidRPr="00A646B0">
        <w:rPr>
          <w:rFonts w:ascii="Times New Roman" w:hAnsi="Times New Roman" w:cs="Times New Roman"/>
          <w:b/>
          <w:bCs/>
          <w:sz w:val="24"/>
          <w:szCs w:val="24"/>
        </w:rPr>
        <w:t xml:space="preserve">2. </w:t>
      </w:r>
      <w:r w:rsidR="0036230A" w:rsidRPr="00A646B0">
        <w:rPr>
          <w:rFonts w:ascii="Times New Roman" w:hAnsi="Times New Roman" w:cs="Times New Roman"/>
          <w:b/>
          <w:bCs/>
          <w:sz w:val="24"/>
          <w:szCs w:val="24"/>
        </w:rPr>
        <w:t>General Revelation at work</w:t>
      </w:r>
    </w:p>
    <w:p w14:paraId="0D3D792E" w14:textId="77777777" w:rsidR="0036230A" w:rsidRPr="0036230A" w:rsidRDefault="0036230A" w:rsidP="0036230A">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That yearning for communion with his human creatures, led God to open a communication channel through prophets. “God, who at various times and in various ways spoke in time past to the fathers by the prophets, has in these last days spoken to us by His Son, whom He has appointed heir of all things, through whom also He made the worlds;” Hebrews 1:1,2). Jesus is presented as the climax of God’s revelation. There are people who have had no access to the messages of the prophets. They only had to rely on God’s general revelation through nature. Ellen White rivets this point when she states that “Nature and revelation alike testify of God’s love” (SC, 9). She further elaborates concerning this general revelation of God through nature: “God is love” is written upon every opening bud, upon every spire of springing grass. The lovely birds making the air vocal with their happy songs, the delicately tinted flowers in their perfection perfuming the air, the lofty trees of the forest with their rich foliage of living green – all testify to the tender, fatherly care of our God and to His desire to make His children happy” (SC, 10). In nature we see God’s revelation in action. Even though nature has been tainted by sin, God’s revelation is still possible through the marvels of nature.</w:t>
      </w:r>
    </w:p>
    <w:p w14:paraId="7C4A9F4E"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0A5E8313" w14:textId="138BFBE1"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lastRenderedPageBreak/>
        <w:t>One of the amazing lessons from nature is how the honeybees find nectar. When one bee finds a flower that is a source of nectar, it comes to the hive. The bee comes to the center with all the bees surrounding it. It does a waggle dance while they watch every movement. The movement is a measurement of the distance to the source of nectar. What is most interesting is that the bee that does this performance to direct other bees does not go with them. It stays in the hive while they follow the directions that were demonstrated with the dance. This points out clearly that this cannot happen by chance. In nature there is an intentional design that can be traced to the Creator God.</w:t>
      </w:r>
    </w:p>
    <w:p w14:paraId="66D72D91" w14:textId="77777777" w:rsidR="0036230A" w:rsidRPr="0036230A" w:rsidRDefault="0036230A" w:rsidP="00637974">
      <w:pPr>
        <w:pStyle w:val="ListParagraph"/>
        <w:spacing w:after="0" w:line="240" w:lineRule="auto"/>
        <w:ind w:left="0"/>
        <w:rPr>
          <w:rFonts w:ascii="Times New Roman" w:hAnsi="Times New Roman" w:cs="Times New Roman"/>
          <w:sz w:val="24"/>
          <w:szCs w:val="24"/>
        </w:rPr>
      </w:pPr>
    </w:p>
    <w:p w14:paraId="67FC0052" w14:textId="4BCDC163" w:rsidR="0036230A" w:rsidRPr="0036230A" w:rsidRDefault="00637974" w:rsidP="00637974">
      <w:pPr>
        <w:pStyle w:val="ListParagraph"/>
        <w:spacing w:after="0" w:line="240" w:lineRule="auto"/>
        <w:ind w:left="0"/>
        <w:contextualSpacing w:val="0"/>
        <w:rPr>
          <w:rFonts w:ascii="Times New Roman" w:hAnsi="Times New Roman" w:cs="Times New Roman"/>
          <w:b/>
          <w:bCs/>
          <w:sz w:val="24"/>
          <w:szCs w:val="24"/>
        </w:rPr>
      </w:pPr>
      <w:r w:rsidRPr="00A646B0">
        <w:rPr>
          <w:rFonts w:ascii="Times New Roman" w:hAnsi="Times New Roman" w:cs="Times New Roman"/>
          <w:b/>
          <w:bCs/>
          <w:sz w:val="24"/>
          <w:szCs w:val="24"/>
        </w:rPr>
        <w:t xml:space="preserve">3. </w:t>
      </w:r>
      <w:r w:rsidR="0036230A" w:rsidRPr="0036230A">
        <w:rPr>
          <w:rFonts w:ascii="Times New Roman" w:hAnsi="Times New Roman" w:cs="Times New Roman"/>
          <w:b/>
          <w:bCs/>
          <w:sz w:val="24"/>
          <w:szCs w:val="24"/>
        </w:rPr>
        <w:t>God’s Special Revelation: the prophetic voice</w:t>
      </w:r>
    </w:p>
    <w:p w14:paraId="49A5322A" w14:textId="77777777"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 xml:space="preserve">God’s revelation in action is seen as he communicates his messages to us through special revelation to prophets. God communicates to men and women who have been given the gift of prophecy by God Himself through visions. In Numbers 12:6, God presents His communication plan: “Then He said, hear now My words: if there is a prophet among you, I, the Lord, make Myself known to him in a vision.” The Bible records some supernatural phenomena that occur when prophets are in vision. Daniel experiences a supernatural touch; he sees a man that people around him did not see. He moves from a position of weakness to strength because of the touch from the heavenly being (Daniel 10:4-19). Can you imagine being around a prophet while they are in vision? Ellen White comments on the way God communicated to prophets in visions: “God Himself employed pictures and symbols to represent to His </w:t>
      </w:r>
      <w:proofErr w:type="gramStart"/>
      <w:r w:rsidRPr="0036230A">
        <w:rPr>
          <w:rFonts w:ascii="Times New Roman" w:hAnsi="Times New Roman" w:cs="Times New Roman"/>
          <w:sz w:val="24"/>
          <w:szCs w:val="24"/>
        </w:rPr>
        <w:t>prophets</w:t>
      </w:r>
      <w:proofErr w:type="gramEnd"/>
      <w:r w:rsidRPr="0036230A">
        <w:rPr>
          <w:rFonts w:ascii="Times New Roman" w:hAnsi="Times New Roman" w:cs="Times New Roman"/>
          <w:sz w:val="24"/>
          <w:szCs w:val="24"/>
        </w:rPr>
        <w:t xml:space="preserve"> lessons which He would have them give to the people, and which could thus be better understood than if given in any other way. He appealed to the understanding through the sense of sight. Prophetic history was presented to Daniel and John in symbols, and these were to be represented plainly upon tables, that he who reads might understand” (2SM 319, 20). </w:t>
      </w:r>
    </w:p>
    <w:p w14:paraId="12FBFC1B"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61825012" w14:textId="2EE5E858"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At times, God used dreams to communicate to prophets. “The prophet who has a dream, let him tell a dream; and he who has My word, let me speak My word faithfully” (Jeremiah 23:28). Jacob’s prophetic dream in Genesis 28 is significant for understanding how God communicated to prophets through dreams. Jacob saw a ladder in his dream that connected earth and heaven. On this ladder the angels of God were moving up and down. He heard a voice from God saying “</w:t>
      </w:r>
      <w:r w:rsidR="00637974" w:rsidRPr="00A646B0">
        <w:rPr>
          <w:rFonts w:ascii="Times New Roman" w:hAnsi="Times New Roman" w:cs="Times New Roman"/>
          <w:sz w:val="24"/>
          <w:szCs w:val="24"/>
        </w:rPr>
        <w:t xml:space="preserve">I </w:t>
      </w:r>
      <w:r w:rsidRPr="0036230A">
        <w:rPr>
          <w:rFonts w:ascii="Times New Roman" w:hAnsi="Times New Roman" w:cs="Times New Roman"/>
          <w:i/>
          <w:iCs/>
          <w:sz w:val="24"/>
          <w:szCs w:val="24"/>
        </w:rPr>
        <w:t>am</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the</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Lord</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God of Abraham your father and the God of Isaac;</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the land on which you lie I will give to you and your descendants.</w:t>
      </w:r>
      <w:r w:rsidR="00637974" w:rsidRPr="00A646B0">
        <w:rPr>
          <w:rFonts w:ascii="Times New Roman" w:hAnsi="Times New Roman" w:cs="Times New Roman"/>
          <w:sz w:val="24"/>
          <w:szCs w:val="24"/>
        </w:rPr>
        <w:t xml:space="preserve"> Also, </w:t>
      </w:r>
      <w:r w:rsidRPr="0036230A">
        <w:rPr>
          <w:rFonts w:ascii="Times New Roman" w:hAnsi="Times New Roman" w:cs="Times New Roman"/>
          <w:sz w:val="24"/>
          <w:szCs w:val="24"/>
        </w:rPr>
        <w:t>your</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descendants shall be as the dust of the earth; you shall spread abroad</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to the west and the east, to the north and the south; and in you and in your seed all the families of the earth shall be</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blessed. Behold, I </w:t>
      </w:r>
      <w:r w:rsidRPr="0036230A">
        <w:rPr>
          <w:rFonts w:ascii="Times New Roman" w:hAnsi="Times New Roman" w:cs="Times New Roman"/>
          <w:i/>
          <w:iCs/>
          <w:sz w:val="24"/>
          <w:szCs w:val="24"/>
        </w:rPr>
        <w:t>am</w:t>
      </w:r>
      <w:r w:rsidRPr="0036230A">
        <w:rPr>
          <w:rFonts w:ascii="Times New Roman" w:hAnsi="Times New Roman" w:cs="Times New Roman"/>
          <w:sz w:val="24"/>
          <w:szCs w:val="24"/>
        </w:rPr>
        <w:t xml:space="preserve"> with you and will keep you wherever you </w:t>
      </w:r>
      <w:proofErr w:type="gramStart"/>
      <w:r w:rsidRPr="0036230A">
        <w:rPr>
          <w:rFonts w:ascii="Times New Roman" w:hAnsi="Times New Roman" w:cs="Times New Roman"/>
          <w:sz w:val="24"/>
          <w:szCs w:val="24"/>
        </w:rPr>
        <w:t>go, and</w:t>
      </w:r>
      <w:proofErr w:type="gramEnd"/>
      <w:r w:rsidRPr="0036230A">
        <w:rPr>
          <w:rFonts w:ascii="Times New Roman" w:hAnsi="Times New Roman" w:cs="Times New Roman"/>
          <w:sz w:val="24"/>
          <w:szCs w:val="24"/>
        </w:rPr>
        <w:t xml:space="preserve"> will bring you back to this land; for I will not leave you until I have done what I have spoken to you.”</w:t>
      </w:r>
      <w:r w:rsidRPr="0036230A" w:rsidDel="008F4E63">
        <w:rPr>
          <w:rFonts w:ascii="Times New Roman" w:hAnsi="Times New Roman" w:cs="Times New Roman"/>
          <w:sz w:val="24"/>
          <w:szCs w:val="24"/>
        </w:rPr>
        <w:t xml:space="preserve"> </w:t>
      </w:r>
      <w:r w:rsidRPr="0036230A">
        <w:rPr>
          <w:rFonts w:ascii="Times New Roman" w:hAnsi="Times New Roman" w:cs="Times New Roman"/>
          <w:sz w:val="24"/>
          <w:szCs w:val="24"/>
        </w:rPr>
        <w:t xml:space="preserve">(Gen. 28:13-15). The prophetic dream was specifically about the very place where Jacob had decided to retire for the night. God was reminding him of the covenant he had made with Abraham, Isaac and now with him. In recognition to God’s promise about this place, Jacob created a marker using the very stone that he used as a pillow and poured oil on it. He also named the place Bethel. He made a vow: “If God will be with </w:t>
      </w:r>
      <w:proofErr w:type="gramStart"/>
      <w:r w:rsidRPr="0036230A">
        <w:rPr>
          <w:rFonts w:ascii="Times New Roman" w:hAnsi="Times New Roman" w:cs="Times New Roman"/>
          <w:sz w:val="24"/>
          <w:szCs w:val="24"/>
        </w:rPr>
        <w:t>me, and</w:t>
      </w:r>
      <w:proofErr w:type="gramEnd"/>
      <w:r w:rsidRPr="0036230A">
        <w:rPr>
          <w:rFonts w:ascii="Times New Roman" w:hAnsi="Times New Roman" w:cs="Times New Roman"/>
          <w:sz w:val="24"/>
          <w:szCs w:val="24"/>
        </w:rPr>
        <w:t xml:space="preserve"> keep me in this way that I am going, and give me bread to eat and clothing to put on, so that I come back to my father’s house in peace,</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then</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the</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Lord</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shall be my God.</w:t>
      </w:r>
      <w:r w:rsidR="00637974" w:rsidRPr="00A646B0">
        <w:rPr>
          <w:rFonts w:ascii="Times New Roman" w:hAnsi="Times New Roman" w:cs="Times New Roman"/>
          <w:sz w:val="24"/>
          <w:szCs w:val="24"/>
        </w:rPr>
        <w:t xml:space="preserve"> </w:t>
      </w:r>
      <w:r w:rsidRPr="0036230A">
        <w:rPr>
          <w:rFonts w:ascii="Times New Roman" w:hAnsi="Times New Roman" w:cs="Times New Roman"/>
          <w:sz w:val="24"/>
          <w:szCs w:val="24"/>
        </w:rPr>
        <w:t>And this stone which I have set as a pillar shall be God’s house, and of all that You give me I will surely give a </w:t>
      </w:r>
      <w:r w:rsidRPr="0036230A">
        <w:rPr>
          <w:rFonts w:ascii="Times New Roman" w:hAnsi="Times New Roman" w:cs="Times New Roman"/>
          <w:sz w:val="24"/>
          <w:szCs w:val="24"/>
          <w:vertAlign w:val="superscript"/>
        </w:rPr>
        <w:t>[</w:t>
      </w:r>
      <w:hyperlink r:id="rId13" w:anchor="fen-NKJV-796a" w:tooltip="See footnote a" w:history="1">
        <w:r w:rsidRPr="0036230A">
          <w:rPr>
            <w:rStyle w:val="Hyperlink"/>
            <w:rFonts w:ascii="Times New Roman" w:hAnsi="Times New Roman" w:cs="Times New Roman"/>
            <w:sz w:val="24"/>
            <w:szCs w:val="24"/>
            <w:vertAlign w:val="superscript"/>
          </w:rPr>
          <w:t>a</w:t>
        </w:r>
      </w:hyperlink>
      <w:r w:rsidRPr="0036230A">
        <w:rPr>
          <w:rFonts w:ascii="Times New Roman" w:hAnsi="Times New Roman" w:cs="Times New Roman"/>
          <w:sz w:val="24"/>
          <w:szCs w:val="24"/>
          <w:vertAlign w:val="superscript"/>
        </w:rPr>
        <w:t>]</w:t>
      </w:r>
      <w:r w:rsidRPr="0036230A">
        <w:rPr>
          <w:rFonts w:ascii="Times New Roman" w:hAnsi="Times New Roman" w:cs="Times New Roman"/>
          <w:sz w:val="24"/>
          <w:szCs w:val="24"/>
        </w:rPr>
        <w:t>tenth to You.” (Gen. 28:20-22).</w:t>
      </w:r>
    </w:p>
    <w:p w14:paraId="3C37A48D"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5F46A212" w14:textId="6BD096D7"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 xml:space="preserve">Prophetic dreams </w:t>
      </w:r>
      <w:proofErr w:type="gramStart"/>
      <w:r w:rsidRPr="0036230A">
        <w:rPr>
          <w:rFonts w:ascii="Times New Roman" w:hAnsi="Times New Roman" w:cs="Times New Roman"/>
          <w:sz w:val="24"/>
          <w:szCs w:val="24"/>
        </w:rPr>
        <w:t>continue into the future</w:t>
      </w:r>
      <w:proofErr w:type="gramEnd"/>
      <w:r w:rsidRPr="0036230A">
        <w:rPr>
          <w:rFonts w:ascii="Times New Roman" w:hAnsi="Times New Roman" w:cs="Times New Roman"/>
          <w:sz w:val="24"/>
          <w:szCs w:val="24"/>
        </w:rPr>
        <w:t xml:space="preserve"> as God wills. Through the prophet Joel, God promises that he will continue to communicate His messages to the end of time. “And it shall come to pass afterward that I will pour out My spirit on all flesh; your sons and your daughters shall prophesy, your old men shall dream dreams, your young men shall see visions. And </w:t>
      </w:r>
      <w:proofErr w:type="gramStart"/>
      <w:r w:rsidRPr="0036230A">
        <w:rPr>
          <w:rFonts w:ascii="Times New Roman" w:hAnsi="Times New Roman" w:cs="Times New Roman"/>
          <w:sz w:val="24"/>
          <w:szCs w:val="24"/>
        </w:rPr>
        <w:t>also</w:t>
      </w:r>
      <w:proofErr w:type="gramEnd"/>
      <w:r w:rsidRPr="0036230A">
        <w:rPr>
          <w:rFonts w:ascii="Times New Roman" w:hAnsi="Times New Roman" w:cs="Times New Roman"/>
          <w:sz w:val="24"/>
          <w:szCs w:val="24"/>
        </w:rPr>
        <w:t xml:space="preserve"> on My menservants and on My </w:t>
      </w:r>
      <w:proofErr w:type="gramStart"/>
      <w:r w:rsidRPr="0036230A">
        <w:rPr>
          <w:rFonts w:ascii="Times New Roman" w:hAnsi="Times New Roman" w:cs="Times New Roman"/>
          <w:sz w:val="24"/>
          <w:szCs w:val="24"/>
        </w:rPr>
        <w:t>maidservants</w:t>
      </w:r>
      <w:proofErr w:type="gramEnd"/>
      <w:r w:rsidRPr="0036230A">
        <w:rPr>
          <w:rFonts w:ascii="Times New Roman" w:hAnsi="Times New Roman" w:cs="Times New Roman"/>
          <w:sz w:val="24"/>
          <w:szCs w:val="24"/>
        </w:rPr>
        <w:t xml:space="preserve"> I will pour out My Spirit in those days” (Joel 2:28, 29).</w:t>
      </w:r>
    </w:p>
    <w:p w14:paraId="680501D3"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33C47D15" w14:textId="164173D2"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As a prophet of God Ellen G. White helps us to see the continuity of God’s prophetic communication. She states: “In ancient times God spoke to men by the mouth of prophets and apostles. In these days He speaks to them by the testimonies of His Spirit. There was never a time when God instructed His people more earnestly than He instructs them now concerning His will and the course that He would have them pursue” (5T 661).</w:t>
      </w:r>
    </w:p>
    <w:p w14:paraId="13FF61BA" w14:textId="77777777"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The role of Ellen White’s inspired messages is significantly expressed in the same section: “Warnings and reproofs are not given to the erring among Seventh-day Adventists because their lives are more blameworthy than are the lives of professed Christians of the nominal churches, nor because their example of their acts are worse than those of the Adventists who will not yield obedience to the claims of God’s law, but because they have great light, and have by their profession taken their position as God’s special, chosen people, having the law of God written in their hearts. They signify their loyalty to the God of heaven by yielding obedience to the laws of His government. They are God’s representatives upon the earth. Any sin in them separates them from God and, in a special manner, dishonors His name by giving the enemies of His law occasion to reproach His cause and His people, whom He has called ‘a chosen generation, a royal priesthood, an holy nation, a peculiar people,’ that they should show forth the praises of Him that hath called them out of darkness into His marvelous light (5T 661).</w:t>
      </w:r>
    </w:p>
    <w:p w14:paraId="2FCC7950"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4754E0E8" w14:textId="68B2D619"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 xml:space="preserve">Ellen White’s visionary revelations were “in the form of dynamic scenes or representations of people, places, and events either past, present or future. She was shown allegorical or symbolic portrayals or illustrative stories that were not usually actual events. At times, visions were repeated until she understood the real meaning of what she was seeing” (Merlin Burt, “Revelation and Inspiration…” in </w:t>
      </w:r>
      <w:r w:rsidRPr="0036230A">
        <w:rPr>
          <w:rFonts w:ascii="Times New Roman" w:hAnsi="Times New Roman" w:cs="Times New Roman"/>
          <w:i/>
          <w:iCs/>
          <w:sz w:val="24"/>
          <w:szCs w:val="24"/>
        </w:rPr>
        <w:t>Understanding Ellen White</w:t>
      </w:r>
      <w:r w:rsidRPr="0036230A">
        <w:rPr>
          <w:rFonts w:ascii="Times New Roman" w:hAnsi="Times New Roman" w:cs="Times New Roman"/>
          <w:sz w:val="24"/>
          <w:szCs w:val="24"/>
        </w:rPr>
        <w:t xml:space="preserve">, p. 39). </w:t>
      </w:r>
    </w:p>
    <w:p w14:paraId="750FEEE2"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1E44F0EF" w14:textId="30096FBA"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 xml:space="preserve">Ellen White recalled, “I was trying to warn the brethren. I wrote day and night. In the visions of the </w:t>
      </w:r>
      <w:proofErr w:type="gramStart"/>
      <w:r w:rsidRPr="0036230A">
        <w:rPr>
          <w:rFonts w:ascii="Times New Roman" w:hAnsi="Times New Roman" w:cs="Times New Roman"/>
          <w:sz w:val="24"/>
          <w:szCs w:val="24"/>
        </w:rPr>
        <w:t>night</w:t>
      </w:r>
      <w:proofErr w:type="gramEnd"/>
      <w:r w:rsidRPr="0036230A">
        <w:rPr>
          <w:rFonts w:ascii="Times New Roman" w:hAnsi="Times New Roman" w:cs="Times New Roman"/>
          <w:sz w:val="24"/>
          <w:szCs w:val="24"/>
        </w:rPr>
        <w:t xml:space="preserve"> it was represented to me that a sword of fire was drawn over Battle Creek; and in the daytime, while my pen was in my hand, I lost consciousness, and it seemed as if this sword of flame were turning first in one direction and then in another. Disaster seemed to follow disaster, because God was dishonored in the devising of men to exalt and glorify themselves” (Lt 37, 1903, par. 6). This illustrates the representations that were given to Ellen White. She received this vision before the </w:t>
      </w:r>
      <w:r w:rsidRPr="0036230A">
        <w:rPr>
          <w:rFonts w:ascii="Times New Roman" w:hAnsi="Times New Roman" w:cs="Times New Roman"/>
          <w:i/>
          <w:iCs/>
          <w:sz w:val="24"/>
          <w:szCs w:val="24"/>
        </w:rPr>
        <w:t>Review and Herald</w:t>
      </w:r>
      <w:r w:rsidRPr="0036230A">
        <w:rPr>
          <w:rFonts w:ascii="Times New Roman" w:hAnsi="Times New Roman" w:cs="Times New Roman"/>
          <w:sz w:val="24"/>
          <w:szCs w:val="24"/>
        </w:rPr>
        <w:t xml:space="preserve"> at Battle Creek burned down. The sword was a warning of this disaster that was about to befall this institution. She was so exhausted after pouring out her heart to warn the leaders at Battle Creek. In this letter Ellen White connects all these events to that representative vision. Ellen White’s experience is </w:t>
      </w:r>
      <w:proofErr w:type="gramStart"/>
      <w:r w:rsidRPr="0036230A">
        <w:rPr>
          <w:rFonts w:ascii="Times New Roman" w:hAnsi="Times New Roman" w:cs="Times New Roman"/>
          <w:sz w:val="24"/>
          <w:szCs w:val="24"/>
        </w:rPr>
        <w:t>similar to</w:t>
      </w:r>
      <w:proofErr w:type="gramEnd"/>
      <w:r w:rsidRPr="0036230A">
        <w:rPr>
          <w:rFonts w:ascii="Times New Roman" w:hAnsi="Times New Roman" w:cs="Times New Roman"/>
          <w:sz w:val="24"/>
          <w:szCs w:val="24"/>
        </w:rPr>
        <w:t xml:space="preserve"> that of the apocalyptic prophets of the Bible who were given prophetic symbols of a macro scale.</w:t>
      </w:r>
    </w:p>
    <w:p w14:paraId="19211E85" w14:textId="77777777" w:rsidR="00637974" w:rsidRPr="00A646B0" w:rsidRDefault="00637974" w:rsidP="00637974">
      <w:pPr>
        <w:pStyle w:val="ListParagraph"/>
        <w:spacing w:after="0" w:line="240" w:lineRule="auto"/>
        <w:ind w:left="0"/>
        <w:contextualSpacing w:val="0"/>
        <w:rPr>
          <w:rFonts w:ascii="Times New Roman" w:hAnsi="Times New Roman" w:cs="Times New Roman"/>
          <w:b/>
          <w:bCs/>
          <w:sz w:val="24"/>
          <w:szCs w:val="24"/>
        </w:rPr>
      </w:pPr>
    </w:p>
    <w:p w14:paraId="55DBD3B2" w14:textId="3D808BA6" w:rsidR="0036230A" w:rsidRPr="0036230A" w:rsidRDefault="00637974" w:rsidP="00637974">
      <w:pPr>
        <w:pStyle w:val="ListParagraph"/>
        <w:spacing w:after="0" w:line="240" w:lineRule="auto"/>
        <w:ind w:left="0"/>
        <w:contextualSpacing w:val="0"/>
        <w:rPr>
          <w:rFonts w:ascii="Times New Roman" w:hAnsi="Times New Roman" w:cs="Times New Roman"/>
          <w:b/>
          <w:bCs/>
          <w:sz w:val="24"/>
          <w:szCs w:val="24"/>
        </w:rPr>
      </w:pPr>
      <w:r w:rsidRPr="00A646B0">
        <w:rPr>
          <w:rFonts w:ascii="Times New Roman" w:hAnsi="Times New Roman" w:cs="Times New Roman"/>
          <w:b/>
          <w:bCs/>
          <w:sz w:val="24"/>
          <w:szCs w:val="24"/>
        </w:rPr>
        <w:t xml:space="preserve">4. </w:t>
      </w:r>
      <w:r w:rsidR="0036230A" w:rsidRPr="0036230A">
        <w:rPr>
          <w:rFonts w:ascii="Times New Roman" w:hAnsi="Times New Roman" w:cs="Times New Roman"/>
          <w:b/>
          <w:bCs/>
          <w:sz w:val="24"/>
          <w:szCs w:val="24"/>
        </w:rPr>
        <w:t>Illumination as Revelation in Action</w:t>
      </w:r>
    </w:p>
    <w:p w14:paraId="6D552974" w14:textId="77777777"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lastRenderedPageBreak/>
        <w:t xml:space="preserve">Another form of revelation is illumination. The Holy Spirit also works on the believers to lead to the understanding of truth. Jesus said: “Nevertheless I tell you the truth. It is to your advantage that I go away; for if I do not go away, the Helper will not come to you; but if I depart, I will send Him to you. And when He has come, He will convict the world of sin, and of righteousness, and of judgment; of sin because they do not believe in Me; of righteousness because I go to My Father and you see Me no more; of judgement because the ruler of this world is judged. I still have many things to say to you, but you cannot </w:t>
      </w:r>
      <w:proofErr w:type="gramStart"/>
      <w:r w:rsidRPr="0036230A">
        <w:rPr>
          <w:rFonts w:ascii="Times New Roman" w:hAnsi="Times New Roman" w:cs="Times New Roman"/>
          <w:sz w:val="24"/>
          <w:szCs w:val="24"/>
        </w:rPr>
        <w:t>bear  them</w:t>
      </w:r>
      <w:proofErr w:type="gramEnd"/>
      <w:r w:rsidRPr="0036230A">
        <w:rPr>
          <w:rFonts w:ascii="Times New Roman" w:hAnsi="Times New Roman" w:cs="Times New Roman"/>
          <w:sz w:val="24"/>
          <w:szCs w:val="24"/>
        </w:rPr>
        <w:t xml:space="preserve"> now. However, when He, the Spirit of truth, has come, He will guide you into all truth; for He will not speak on His own authority, but whatever He hears He will speak; and He will tell you things to come” (John 16:7-13). </w:t>
      </w:r>
    </w:p>
    <w:p w14:paraId="17E538D3"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77244684" w14:textId="6AE2BFCE"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The Holy Spirit through general and special revelation connects people to God and His plan to save humanity. Through illumination the Holy Spirit also helps the readers of the Scriptures to understand God’s Word. As we spend time in the study of God’s Word, the Holy Spirit also brings conviction. Therefore, this is not just an intellectual exercise, it is a spiritual exercise as well. From sin to righteousness and finally judgment. It is important to invite the Holy Spirit before the study of Scripture.</w:t>
      </w:r>
    </w:p>
    <w:p w14:paraId="415A1A85"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45B22E10" w14:textId="27173BB3"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 xml:space="preserve">This work of the Holy Spirit is also expressed in 1 Corinthians 2:9-12: “But as it is written: Eye has not seen, nor ear heard, </w:t>
      </w:r>
      <w:proofErr w:type="gramStart"/>
      <w:r w:rsidRPr="0036230A">
        <w:rPr>
          <w:rFonts w:ascii="Times New Roman" w:hAnsi="Times New Roman" w:cs="Times New Roman"/>
          <w:sz w:val="24"/>
          <w:szCs w:val="24"/>
        </w:rPr>
        <w:t>Nor</w:t>
      </w:r>
      <w:proofErr w:type="gramEnd"/>
      <w:r w:rsidRPr="0036230A">
        <w:rPr>
          <w:rFonts w:ascii="Times New Roman" w:hAnsi="Times New Roman" w:cs="Times New Roman"/>
          <w:sz w:val="24"/>
          <w:szCs w:val="24"/>
        </w:rPr>
        <w:t xml:space="preserve"> have </w:t>
      </w:r>
      <w:proofErr w:type="gramStart"/>
      <w:r w:rsidRPr="0036230A">
        <w:rPr>
          <w:rFonts w:ascii="Times New Roman" w:hAnsi="Times New Roman" w:cs="Times New Roman"/>
          <w:sz w:val="24"/>
          <w:szCs w:val="24"/>
        </w:rPr>
        <w:t>entered into</w:t>
      </w:r>
      <w:proofErr w:type="gramEnd"/>
      <w:r w:rsidRPr="0036230A">
        <w:rPr>
          <w:rFonts w:ascii="Times New Roman" w:hAnsi="Times New Roman" w:cs="Times New Roman"/>
          <w:sz w:val="24"/>
          <w:szCs w:val="24"/>
        </w:rPr>
        <w:t xml:space="preserve"> the heart of man the things which God has prepared for those who love Him. But God has revealed them to us through His Holy Spirit. For the Spirit searches all things, yes, the deep things of God. For what man knows the things of a man except the spirit of the man which is in him? Even so no one knows the things of God except the Spirit of God. Now we have received, not the spirit of the world, but the Spirit who is from God, that we might know the things that have been freely given to us by God.”</w:t>
      </w:r>
    </w:p>
    <w:p w14:paraId="51125DF3" w14:textId="77777777" w:rsidR="00637974" w:rsidRPr="00A646B0" w:rsidRDefault="00637974" w:rsidP="00637974">
      <w:pPr>
        <w:pStyle w:val="ListParagraph"/>
        <w:spacing w:after="0" w:line="240" w:lineRule="auto"/>
        <w:ind w:left="0"/>
        <w:rPr>
          <w:rFonts w:ascii="Times New Roman" w:hAnsi="Times New Roman" w:cs="Times New Roman"/>
          <w:sz w:val="24"/>
          <w:szCs w:val="24"/>
        </w:rPr>
      </w:pPr>
    </w:p>
    <w:p w14:paraId="5F9DFC3E" w14:textId="3509B931"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 xml:space="preserve">This is revelation in the form of illumination in action. This text has often been misapplied to refer to only things revealed about the future. Paul in this passage is discussing mysteries of God’s plan “the deep things of God”, which God has made accessible to us through the illumination of the Holy Spirit. </w:t>
      </w:r>
    </w:p>
    <w:p w14:paraId="71E4DE2B" w14:textId="77777777" w:rsidR="00637974" w:rsidRPr="00A646B0" w:rsidRDefault="00637974" w:rsidP="00637974">
      <w:pPr>
        <w:pStyle w:val="ListParagraph"/>
        <w:spacing w:after="0" w:line="240" w:lineRule="auto"/>
        <w:ind w:left="0"/>
        <w:contextualSpacing w:val="0"/>
        <w:rPr>
          <w:rFonts w:ascii="Times New Roman" w:hAnsi="Times New Roman" w:cs="Times New Roman"/>
          <w:b/>
          <w:bCs/>
          <w:sz w:val="24"/>
          <w:szCs w:val="24"/>
        </w:rPr>
      </w:pPr>
    </w:p>
    <w:p w14:paraId="4AE2CDF5" w14:textId="424BD2DA" w:rsidR="0036230A" w:rsidRPr="0036230A" w:rsidRDefault="0036230A" w:rsidP="00637974">
      <w:pPr>
        <w:pStyle w:val="ListParagraph"/>
        <w:spacing w:after="0" w:line="240" w:lineRule="auto"/>
        <w:ind w:left="0"/>
        <w:contextualSpacing w:val="0"/>
        <w:rPr>
          <w:rFonts w:ascii="Times New Roman" w:hAnsi="Times New Roman" w:cs="Times New Roman"/>
          <w:b/>
          <w:bCs/>
          <w:sz w:val="24"/>
          <w:szCs w:val="24"/>
        </w:rPr>
      </w:pPr>
      <w:r w:rsidRPr="0036230A">
        <w:rPr>
          <w:rFonts w:ascii="Times New Roman" w:hAnsi="Times New Roman" w:cs="Times New Roman"/>
          <w:b/>
          <w:bCs/>
          <w:sz w:val="24"/>
          <w:szCs w:val="24"/>
        </w:rPr>
        <w:t>Conclusion</w:t>
      </w:r>
    </w:p>
    <w:p w14:paraId="7A041E5F" w14:textId="0700BEC6" w:rsidR="0036230A" w:rsidRPr="0036230A" w:rsidRDefault="0036230A" w:rsidP="00637974">
      <w:pPr>
        <w:pStyle w:val="ListParagraph"/>
        <w:spacing w:after="0" w:line="240" w:lineRule="auto"/>
        <w:ind w:left="0"/>
        <w:rPr>
          <w:rFonts w:ascii="Times New Roman" w:hAnsi="Times New Roman" w:cs="Times New Roman"/>
          <w:sz w:val="24"/>
          <w:szCs w:val="24"/>
        </w:rPr>
      </w:pPr>
      <w:r w:rsidRPr="0036230A">
        <w:rPr>
          <w:rFonts w:ascii="Times New Roman" w:hAnsi="Times New Roman" w:cs="Times New Roman"/>
          <w:sz w:val="24"/>
          <w:szCs w:val="24"/>
        </w:rPr>
        <w:t xml:space="preserve">God’s revelation in action reaches the unbelievers through nature. It appeals to us through the messages of the prophet and God’s special revelation. We have the Holy Spirit at work in the heart of the believer as the Word of God is studied and applied. The Holy Spirit leads to truth and understanding. May we allow God to reach us and convict us with truths from His Word. </w:t>
      </w:r>
    </w:p>
    <w:p w14:paraId="0B0E11B5" w14:textId="77777777" w:rsidR="0036230A" w:rsidRPr="0036230A" w:rsidRDefault="0036230A" w:rsidP="00637974">
      <w:pPr>
        <w:pStyle w:val="ListParagraph"/>
        <w:spacing w:after="0" w:line="240" w:lineRule="auto"/>
        <w:ind w:left="0"/>
        <w:rPr>
          <w:rFonts w:ascii="Times New Roman" w:hAnsi="Times New Roman" w:cs="Times New Roman"/>
          <w:sz w:val="24"/>
          <w:szCs w:val="24"/>
        </w:rPr>
      </w:pPr>
    </w:p>
    <w:p w14:paraId="35CA1583" w14:textId="77777777" w:rsidR="0036230A" w:rsidRPr="0036230A" w:rsidRDefault="0036230A" w:rsidP="00637974">
      <w:pPr>
        <w:pStyle w:val="ListParagraph"/>
        <w:spacing w:after="0" w:line="240" w:lineRule="auto"/>
        <w:ind w:left="0"/>
        <w:rPr>
          <w:rFonts w:ascii="Times New Roman" w:hAnsi="Times New Roman" w:cs="Times New Roman"/>
          <w:b/>
          <w:bCs/>
          <w:sz w:val="24"/>
          <w:szCs w:val="24"/>
        </w:rPr>
      </w:pPr>
      <w:r w:rsidRPr="0036230A">
        <w:rPr>
          <w:rFonts w:ascii="Times New Roman" w:hAnsi="Times New Roman" w:cs="Times New Roman"/>
          <w:b/>
          <w:bCs/>
          <w:sz w:val="24"/>
          <w:szCs w:val="24"/>
        </w:rPr>
        <w:t>Prayer</w:t>
      </w:r>
    </w:p>
    <w:p w14:paraId="24A80461" w14:textId="77777777" w:rsidR="0036230A" w:rsidRPr="0036230A" w:rsidRDefault="0036230A" w:rsidP="00637974">
      <w:pPr>
        <w:pStyle w:val="ListParagraph"/>
        <w:spacing w:after="0" w:line="240" w:lineRule="auto"/>
        <w:ind w:left="0"/>
        <w:rPr>
          <w:rFonts w:ascii="Times New Roman" w:hAnsi="Times New Roman" w:cs="Times New Roman"/>
          <w:sz w:val="24"/>
          <w:szCs w:val="24"/>
        </w:rPr>
      </w:pPr>
      <w:proofErr w:type="gramStart"/>
      <w:r w:rsidRPr="0036230A">
        <w:rPr>
          <w:rFonts w:ascii="Times New Roman" w:hAnsi="Times New Roman" w:cs="Times New Roman"/>
          <w:sz w:val="24"/>
          <w:szCs w:val="24"/>
        </w:rPr>
        <w:t>Lord</w:t>
      </w:r>
      <w:proofErr w:type="gramEnd"/>
      <w:r w:rsidRPr="0036230A">
        <w:rPr>
          <w:rFonts w:ascii="Times New Roman" w:hAnsi="Times New Roman" w:cs="Times New Roman"/>
          <w:sz w:val="24"/>
          <w:szCs w:val="24"/>
        </w:rPr>
        <w:t xml:space="preserve"> we thank you for revealing yourself in ways that will reach everyone. Thank you for the Holy Spirit who is our guide and teacher. Please teach us and help us to reach a deeper understanding of Your Word. Help us to appreciate the messages You have sent to your prophets. May we be attentive to Your messages and apply them in our daily lives. Illuminate our minds with truth from Your word. In the name of Jesus I pray, Amen.</w:t>
      </w:r>
    </w:p>
    <w:p w14:paraId="57A528A9" w14:textId="77777777" w:rsidR="0036230A" w:rsidRPr="0036230A" w:rsidRDefault="0036230A" w:rsidP="00637974">
      <w:pPr>
        <w:pStyle w:val="ListParagraph"/>
        <w:spacing w:after="0" w:line="240" w:lineRule="auto"/>
        <w:ind w:left="0"/>
        <w:rPr>
          <w:rFonts w:ascii="Times New Roman" w:hAnsi="Times New Roman" w:cs="Times New Roman"/>
          <w:sz w:val="24"/>
          <w:szCs w:val="24"/>
        </w:rPr>
      </w:pPr>
    </w:p>
    <w:p w14:paraId="3D3E50CB" w14:textId="0A0D284D" w:rsidR="002770EC" w:rsidRPr="00A646B0" w:rsidRDefault="0036230A" w:rsidP="00364B82">
      <w:pPr>
        <w:pStyle w:val="ListParagraph"/>
        <w:numPr>
          <w:ilvl w:val="0"/>
          <w:numId w:val="10"/>
        </w:numPr>
        <w:spacing w:before="320" w:line="240" w:lineRule="auto"/>
        <w:rPr>
          <w:rFonts w:ascii="Times New Roman" w:hAnsi="Times New Roman" w:cs="Times New Roman"/>
          <w:sz w:val="24"/>
          <w:szCs w:val="24"/>
        </w:rPr>
      </w:pPr>
      <w:r w:rsidRPr="0036230A">
        <w:rPr>
          <w:rFonts w:ascii="Times New Roman" w:hAnsi="Times New Roman" w:cs="Times New Roman"/>
          <w:sz w:val="24"/>
          <w:szCs w:val="24"/>
        </w:rPr>
        <w:br w:type="page"/>
      </w:r>
    </w:p>
    <w:p w14:paraId="52CE0D22" w14:textId="716B8EE4" w:rsidR="000C6F13" w:rsidRPr="00A646B0" w:rsidRDefault="002770EC" w:rsidP="007C5911">
      <w:pPr>
        <w:pStyle w:val="Heading1"/>
        <w:jc w:val="center"/>
        <w:rPr>
          <w:rFonts w:ascii="Times New Roman" w:eastAsiaTheme="minorHAnsi" w:hAnsi="Times New Roman" w:cs="Times New Roman"/>
          <w:i/>
          <w:iCs/>
          <w:sz w:val="24"/>
          <w:szCs w:val="24"/>
        </w:rPr>
      </w:pPr>
      <w:bookmarkStart w:id="9" w:name="_Toc205990103"/>
      <w:r w:rsidRPr="00A646B0">
        <w:rPr>
          <w:rFonts w:ascii="Times New Roman" w:eastAsiaTheme="minorHAnsi" w:hAnsi="Times New Roman" w:cs="Times New Roman"/>
          <w:i/>
          <w:iCs/>
          <w:sz w:val="24"/>
          <w:szCs w:val="24"/>
        </w:rPr>
        <w:lastRenderedPageBreak/>
        <w:t>Sermon 4</w:t>
      </w:r>
      <w:bookmarkEnd w:id="9"/>
    </w:p>
    <w:p w14:paraId="5BF8AF72" w14:textId="69F45781" w:rsidR="000C65B0" w:rsidRPr="00A646B0" w:rsidRDefault="00637974" w:rsidP="000C65B0">
      <w:pPr>
        <w:spacing w:before="320" w:line="240" w:lineRule="auto"/>
        <w:jc w:val="center"/>
        <w:rPr>
          <w:rFonts w:ascii="Times New Roman" w:hAnsi="Times New Roman" w:cs="Times New Roman"/>
          <w:color w:val="000000"/>
          <w:sz w:val="24"/>
          <w:szCs w:val="24"/>
        </w:rPr>
      </w:pPr>
      <w:r w:rsidRPr="00A646B0">
        <w:rPr>
          <w:rFonts w:ascii="Times New Roman" w:hAnsi="Times New Roman" w:cs="Times New Roman"/>
          <w:color w:val="000000"/>
          <w:sz w:val="24"/>
          <w:szCs w:val="24"/>
        </w:rPr>
        <w:t>Sabbath School in Action</w:t>
      </w:r>
    </w:p>
    <w:p w14:paraId="6E6F9FEC" w14:textId="5BC4A08E" w:rsidR="000C65B0" w:rsidRPr="00A646B0" w:rsidRDefault="000C65B0" w:rsidP="000C65B0">
      <w:pPr>
        <w:spacing w:before="320" w:line="240" w:lineRule="auto"/>
        <w:jc w:val="center"/>
        <w:rPr>
          <w:rFonts w:ascii="Times New Roman" w:hAnsi="Times New Roman" w:cs="Times New Roman"/>
          <w:color w:val="000000"/>
          <w:sz w:val="24"/>
          <w:szCs w:val="24"/>
        </w:rPr>
      </w:pPr>
      <w:r w:rsidRPr="00A646B0">
        <w:rPr>
          <w:rFonts w:ascii="Times New Roman" w:hAnsi="Times New Roman" w:cs="Times New Roman"/>
          <w:color w:val="000000"/>
          <w:sz w:val="24"/>
          <w:szCs w:val="24"/>
        </w:rPr>
        <w:t>Jo</w:t>
      </w:r>
      <w:r w:rsidR="00637974" w:rsidRPr="00A646B0">
        <w:rPr>
          <w:rFonts w:ascii="Times New Roman" w:hAnsi="Times New Roman" w:cs="Times New Roman"/>
          <w:color w:val="000000"/>
          <w:sz w:val="24"/>
          <w:szCs w:val="24"/>
        </w:rPr>
        <w:t>e Reeves</w:t>
      </w:r>
    </w:p>
    <w:p w14:paraId="66F69B9C" w14:textId="7463F58D" w:rsidR="000C65B0" w:rsidRPr="00A646B0" w:rsidRDefault="000C65B0" w:rsidP="00637974">
      <w:pPr>
        <w:spacing w:before="320" w:line="240" w:lineRule="auto"/>
        <w:jc w:val="center"/>
        <w:rPr>
          <w:rFonts w:ascii="Times New Roman" w:hAnsi="Times New Roman" w:cs="Times New Roman"/>
          <w:b/>
          <w:bCs/>
          <w:i/>
          <w:iCs/>
          <w:color w:val="000000"/>
          <w:sz w:val="24"/>
          <w:szCs w:val="24"/>
        </w:rPr>
      </w:pPr>
      <w:r w:rsidRPr="00A646B0">
        <w:rPr>
          <w:rFonts w:ascii="Times New Roman" w:hAnsi="Times New Roman" w:cs="Times New Roman"/>
          <w:b/>
          <w:bCs/>
          <w:color w:val="000000"/>
          <w:sz w:val="24"/>
          <w:szCs w:val="24"/>
        </w:rPr>
        <w:t>Main Text:</w:t>
      </w:r>
      <w:r w:rsidRPr="00A646B0">
        <w:rPr>
          <w:rFonts w:ascii="Times New Roman" w:hAnsi="Times New Roman" w:cs="Times New Roman"/>
          <w:color w:val="000000"/>
          <w:sz w:val="24"/>
          <w:szCs w:val="24"/>
        </w:rPr>
        <w:t xml:space="preserve"> </w:t>
      </w:r>
      <w:r w:rsidR="00637974" w:rsidRPr="00A646B0">
        <w:rPr>
          <w:rFonts w:ascii="Times New Roman" w:hAnsi="Times New Roman" w:cs="Times New Roman"/>
          <w:b/>
          <w:bCs/>
          <w:i/>
          <w:iCs/>
          <w:color w:val="000000"/>
          <w:sz w:val="24"/>
          <w:szCs w:val="24"/>
        </w:rPr>
        <w:t>Acts 2:41-42</w:t>
      </w:r>
    </w:p>
    <w:p w14:paraId="13153A79" w14:textId="391EF99C" w:rsidR="00637974" w:rsidRPr="00637974" w:rsidRDefault="00637974" w:rsidP="00637974">
      <w:pPr>
        <w:spacing w:before="320" w:line="240" w:lineRule="auto"/>
        <w:jc w:val="center"/>
        <w:rPr>
          <w:rFonts w:ascii="Times New Roman" w:hAnsi="Times New Roman" w:cs="Times New Roman"/>
          <w:color w:val="000000"/>
          <w:sz w:val="24"/>
          <w:szCs w:val="24"/>
        </w:rPr>
      </w:pPr>
      <w:r w:rsidRPr="00A646B0">
        <w:rPr>
          <w:rFonts w:ascii="Times New Roman" w:hAnsi="Times New Roman" w:cs="Times New Roman"/>
          <w:color w:val="000000"/>
          <w:sz w:val="24"/>
          <w:szCs w:val="24"/>
        </w:rPr>
        <w:t>“</w:t>
      </w:r>
      <w:r w:rsidRPr="00637974">
        <w:rPr>
          <w:rFonts w:ascii="Times New Roman" w:hAnsi="Times New Roman" w:cs="Times New Roman"/>
          <w:color w:val="000000"/>
          <w:sz w:val="24"/>
          <w:szCs w:val="24"/>
        </w:rPr>
        <w:t xml:space="preserve">Then those who gladly received his word were baptized; and that day about three thousand souls were added to them. </w:t>
      </w:r>
      <w:r w:rsidRPr="00637974">
        <w:rPr>
          <w:rFonts w:ascii="Times New Roman" w:hAnsi="Times New Roman" w:cs="Times New Roman"/>
          <w:b/>
          <w:bCs/>
          <w:color w:val="000000"/>
          <w:sz w:val="24"/>
          <w:szCs w:val="24"/>
          <w:vertAlign w:val="superscript"/>
        </w:rPr>
        <w:t> </w:t>
      </w:r>
      <w:r w:rsidRPr="00637974">
        <w:rPr>
          <w:rFonts w:ascii="Times New Roman" w:hAnsi="Times New Roman" w:cs="Times New Roman"/>
          <w:color w:val="000000"/>
          <w:sz w:val="24"/>
          <w:szCs w:val="24"/>
        </w:rPr>
        <w:t>And they continued steadfastly in the apostles’</w:t>
      </w:r>
      <w:r w:rsidRPr="00637974">
        <w:rPr>
          <w:rFonts w:ascii="Times New Roman" w:hAnsi="Times New Roman" w:cs="Times New Roman"/>
          <w:color w:val="000000"/>
          <w:sz w:val="24"/>
          <w:szCs w:val="24"/>
          <w:vertAlign w:val="superscript"/>
        </w:rPr>
        <w:t xml:space="preserve"> </w:t>
      </w:r>
      <w:r w:rsidRPr="00637974">
        <w:rPr>
          <w:rFonts w:ascii="Times New Roman" w:hAnsi="Times New Roman" w:cs="Times New Roman"/>
          <w:color w:val="000000"/>
          <w:sz w:val="24"/>
          <w:szCs w:val="24"/>
        </w:rPr>
        <w:t>doctrine and fellowship, in the breaking of bread, and in prayers.</w:t>
      </w:r>
      <w:r w:rsidRPr="00A646B0">
        <w:rPr>
          <w:rFonts w:ascii="Times New Roman" w:hAnsi="Times New Roman" w:cs="Times New Roman"/>
          <w:color w:val="000000"/>
          <w:sz w:val="24"/>
          <w:szCs w:val="24"/>
        </w:rPr>
        <w:t>”</w:t>
      </w:r>
    </w:p>
    <w:p w14:paraId="7421BBAB" w14:textId="77777777" w:rsidR="00637974" w:rsidRPr="00A646B0" w:rsidRDefault="00637974" w:rsidP="00B65185">
      <w:pPr>
        <w:spacing w:after="0"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The Power of Sabbath School</w:t>
      </w:r>
    </w:p>
    <w:p w14:paraId="4D297BD7" w14:textId="5D532F16"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Kristen had not visited church for twenty years. She was drifting through life without an anchor of faith to hold her. As a young mother with a little toddler, life’s challenges felt overwhelming. But one day she remembered that when she was 11 years old, her grandma used to take her to Sabbath School at the Seventh-day Adventist Church. She remembered the Bible stories she learned from her teacher, Rose. She also remembered how much she loved going to Sabbath School. It seemed like so long ago, but the more she thought about it, the more she realized that Sabbath School had something she wanted back in her life. </w:t>
      </w:r>
    </w:p>
    <w:p w14:paraId="365C285F"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4B80D686" w14:textId="112AE9E8"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One day she decided to visit Sabbath School and church again. To her great surprise, Kristen discovered that Rose was still teaching Sabbath School twenty years later. Rose was delighted to learn that Kristen still remembered some of the lessons she learned when she was a child. Kristen requested personal Bible studies so she could find answers to life’s questions. </w:t>
      </w:r>
    </w:p>
    <w:p w14:paraId="4FD9C8B0"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28B2B058" w14:textId="39F38FA0"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Remembering her childhood Sabbath School and coming back to church became a turning point in her life. After completing Bible studies, Kirsten was baptized and became a member of the church. In reflecting on her spiritual journey, Kirsten said, “Life without God was difficult.” When she turned to God, she found what was missing in her life. Her new church family encouraged her commitment to God and made her feel welcome.  “This is the right church, and this is where I need to be,” she said.  </w:t>
      </w:r>
    </w:p>
    <w:p w14:paraId="4B7F1E69"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6A23D564" w14:textId="362F3132"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Kirsten’s story reminds us of the power of Sabbath School. No matter how far she slipped away from God and church, she never forgot Sabbath School. The seeds that were sown in her heart twenty years before sprung to life when she was ready. Today, God is calling for youth and young adults who will help recapture the evangelistic purpose of Sabbath School. God wants to use you to help some searching person find answers. He wants your Sabbath School to be a place where people can connect with God. </w:t>
      </w:r>
    </w:p>
    <w:p w14:paraId="10853EB9"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4E457C8A" w14:textId="30498BCF" w:rsidR="00637974" w:rsidRPr="00A646B0" w:rsidRDefault="00637974" w:rsidP="00B65185">
      <w:pPr>
        <w:spacing w:after="0"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Sabbath School is About People</w:t>
      </w:r>
    </w:p>
    <w:p w14:paraId="5AC7922C" w14:textId="7F8C71B3"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Imagine with me for a moment a Seventh-day Adventist Church without Sabbath School. You would go to church on Sabbath morning where you would hear a sermon, but there would be no interactive Bible study. You would sit in church where everybody faces the front, but you would </w:t>
      </w:r>
      <w:r w:rsidRPr="00A646B0">
        <w:rPr>
          <w:rFonts w:ascii="Times New Roman" w:hAnsi="Times New Roman" w:cs="Times New Roman"/>
          <w:color w:val="000000" w:themeColor="text1"/>
          <w:sz w:val="24"/>
          <w:szCs w:val="24"/>
        </w:rPr>
        <w:lastRenderedPageBreak/>
        <w:t xml:space="preserve">miss the circle where everybody faces each other. You would learn from the pastor, elders, and other leaders, but you would never hear from most people in church. </w:t>
      </w:r>
    </w:p>
    <w:p w14:paraId="74B19815"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353F8C3C" w14:textId="055D601B"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It's easy to feel invisible and go unnoticed in church, but Sabbath School is the best place to be seen, heard, known, and remembered. This is because Sabbath School fosters personal connections with both peers and cross-generational relationships. While church accommodates social interaction before and after the program, Sabbath School is designed around personal interaction from beginning to end. It is common to only know a few names in church but to know everyone’s name in your Sabbath School.</w:t>
      </w:r>
    </w:p>
    <w:p w14:paraId="0BB17CFA"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61F3A300" w14:textId="5D7FD23E"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The Sabbath School places supreme value on the individual person. While the church service is optimized to reach large crowds, Sabbath School is optimized for small groups. Jesus emphasized the power of personal contact by touching people when He healed them (read Matt. 8:3, 15; 9:29; 17:7). Those who start a channel on </w:t>
      </w:r>
      <w:proofErr w:type="spellStart"/>
      <w:r w:rsidRPr="00A646B0">
        <w:rPr>
          <w:rFonts w:ascii="Times New Roman" w:hAnsi="Times New Roman" w:cs="Times New Roman"/>
          <w:color w:val="000000" w:themeColor="text1"/>
          <w:sz w:val="24"/>
          <w:szCs w:val="24"/>
        </w:rPr>
        <w:t>Youtube</w:t>
      </w:r>
      <w:proofErr w:type="spellEnd"/>
      <w:r w:rsidRPr="00A646B0">
        <w:rPr>
          <w:rFonts w:ascii="Times New Roman" w:hAnsi="Times New Roman" w:cs="Times New Roman"/>
          <w:color w:val="000000" w:themeColor="text1"/>
          <w:sz w:val="24"/>
          <w:szCs w:val="24"/>
        </w:rPr>
        <w:t xml:space="preserve"> or TikTok can quickly be seen and heard by millions, but touch is not about reaching large crowds. Touch is about giving personal attention to one person at a time. Sabbath School is all about touch. Sabbath School is not a program. Sabbath School is about people. It provides some of the best spaces to be personal with people and show that Jesus cares.</w:t>
      </w:r>
    </w:p>
    <w:p w14:paraId="545B04AB"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5AC12299" w14:textId="0B3D93C8"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Done right, Sabbath School promotes what many young people are looking for today: a place of belonging, community, and connection. With good leadership and strong support of the members, Sabbath School can be a place where young people develop the habits and culture of the early church. Let’s examine our Bibles today and analyze the example of the early church. </w:t>
      </w:r>
    </w:p>
    <w:p w14:paraId="74192BAA"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7B7288C4" w14:textId="0308650C" w:rsidR="00637974" w:rsidRPr="00A646B0" w:rsidRDefault="00637974" w:rsidP="00B65185">
      <w:pPr>
        <w:spacing w:after="0"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Recapturing the Culture of the Early Church</w:t>
      </w:r>
    </w:p>
    <w:p w14:paraId="1B893815"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73F5C7DA" w14:textId="6EA06D2D"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The Bible reading, Acts chapter 2:41, 42, identifies three elements that were essential to the culture and practices of the early church</w:t>
      </w:r>
      <w:r w:rsidRPr="00A646B0">
        <w:rPr>
          <w:rFonts w:ascii="Times New Roman" w:hAnsi="Times New Roman" w:cs="Times New Roman"/>
          <w:b/>
          <w:bCs/>
          <w:color w:val="000000" w:themeColor="text1"/>
          <w:sz w:val="24"/>
          <w:szCs w:val="24"/>
        </w:rPr>
        <w:t xml:space="preserve">: (1) mission, (2) doctrine, </w:t>
      </w:r>
      <w:r w:rsidRPr="00A646B0">
        <w:rPr>
          <w:rFonts w:ascii="Times New Roman" w:hAnsi="Times New Roman" w:cs="Times New Roman"/>
          <w:color w:val="000000" w:themeColor="text1"/>
          <w:sz w:val="24"/>
          <w:szCs w:val="24"/>
        </w:rPr>
        <w:t>and</w:t>
      </w:r>
      <w:r w:rsidRPr="00A646B0">
        <w:rPr>
          <w:rFonts w:ascii="Times New Roman" w:hAnsi="Times New Roman" w:cs="Times New Roman"/>
          <w:b/>
          <w:bCs/>
          <w:color w:val="000000" w:themeColor="text1"/>
          <w:sz w:val="24"/>
          <w:szCs w:val="24"/>
        </w:rPr>
        <w:t xml:space="preserve"> (3) fellowship</w:t>
      </w:r>
      <w:r w:rsidRPr="00A646B0">
        <w:rPr>
          <w:rFonts w:ascii="Times New Roman" w:hAnsi="Times New Roman" w:cs="Times New Roman"/>
          <w:color w:val="000000" w:themeColor="text1"/>
          <w:sz w:val="24"/>
          <w:szCs w:val="24"/>
        </w:rPr>
        <w:t xml:space="preserve">. Mission was always core. Acts 2:41 says, “Then those who gladly received his word were baptized; and that day about three thousand souls were added to them.” Doctrine and fellowship were also non-negotiable. Verse 42 says, “And they continued steadfastly in the apostles’ doctrine and fellowship, in the breaking of bread, and in prayers.” If any one of these three elements had been neglected, the early church would have been unrecognizable. The purpose of Sabbath School is to blend the key ingredients of the early church—mission, doctrine, and fellowship. Sabbath Schools that are vibrant and alive are strong in all three areas, creating a place where lives are changed, people find belonging, and where people grow and mature in Christ. </w:t>
      </w:r>
    </w:p>
    <w:p w14:paraId="3E4BE9A5"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3700F1C1" w14:textId="19589343" w:rsidR="00637974" w:rsidRPr="00A646B0" w:rsidRDefault="00B65185" w:rsidP="00B65185">
      <w:pPr>
        <w:spacing w:after="0"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 xml:space="preserve">1. </w:t>
      </w:r>
      <w:r w:rsidR="00637974" w:rsidRPr="00A646B0">
        <w:rPr>
          <w:rFonts w:ascii="Times New Roman" w:hAnsi="Times New Roman" w:cs="Times New Roman"/>
          <w:b/>
          <w:bCs/>
          <w:color w:val="000000" w:themeColor="text1"/>
          <w:sz w:val="24"/>
          <w:szCs w:val="24"/>
        </w:rPr>
        <w:t>Mission.</w:t>
      </w:r>
      <w:r w:rsidR="00637974" w:rsidRPr="00A646B0">
        <w:rPr>
          <w:rFonts w:ascii="Times New Roman" w:hAnsi="Times New Roman" w:cs="Times New Roman"/>
          <w:color w:val="000000" w:themeColor="text1"/>
          <w:sz w:val="24"/>
          <w:szCs w:val="24"/>
        </w:rPr>
        <w:t xml:space="preserve"> The early church was born for mission. It was born to grow! It is very important to understand that in the early church, every church member was called a disciple. For example, </w:t>
      </w:r>
      <w:proofErr w:type="gramStart"/>
      <w:r w:rsidR="00637974" w:rsidRPr="00A646B0">
        <w:rPr>
          <w:rFonts w:ascii="Times New Roman" w:hAnsi="Times New Roman" w:cs="Times New Roman"/>
          <w:color w:val="000000" w:themeColor="text1"/>
          <w:sz w:val="24"/>
          <w:szCs w:val="24"/>
        </w:rPr>
        <w:t>Acts</w:t>
      </w:r>
      <w:proofErr w:type="gramEnd"/>
      <w:r w:rsidR="00637974" w:rsidRPr="00A646B0">
        <w:rPr>
          <w:rFonts w:ascii="Times New Roman" w:hAnsi="Times New Roman" w:cs="Times New Roman"/>
          <w:color w:val="000000" w:themeColor="text1"/>
          <w:sz w:val="24"/>
          <w:szCs w:val="24"/>
        </w:rPr>
        <w:t xml:space="preserve"> 6:2 says, “Then the twelve summoned the multitude of the disciples and said, ‘It is not desirable that we should leave the Word of God and serve tables.’” Notice carefully that the word disciples </w:t>
      </w:r>
      <w:proofErr w:type="gramStart"/>
      <w:r w:rsidR="00637974" w:rsidRPr="00A646B0">
        <w:rPr>
          <w:rFonts w:ascii="Times New Roman" w:hAnsi="Times New Roman" w:cs="Times New Roman"/>
          <w:color w:val="000000" w:themeColor="text1"/>
          <w:sz w:val="24"/>
          <w:szCs w:val="24"/>
        </w:rPr>
        <w:t>does</w:t>
      </w:r>
      <w:proofErr w:type="gramEnd"/>
      <w:r w:rsidR="00637974" w:rsidRPr="00A646B0">
        <w:rPr>
          <w:rFonts w:ascii="Times New Roman" w:hAnsi="Times New Roman" w:cs="Times New Roman"/>
          <w:color w:val="000000" w:themeColor="text1"/>
          <w:sz w:val="24"/>
          <w:szCs w:val="24"/>
        </w:rPr>
        <w:t xml:space="preserve"> not describe the twelve apostles but describes the whole multitude of believers in the church. This is important, because in the early church the members were not pew warmers. Every believer was an active </w:t>
      </w:r>
      <w:r w:rsidR="00637974" w:rsidRPr="00A646B0">
        <w:rPr>
          <w:rFonts w:ascii="Times New Roman" w:hAnsi="Times New Roman" w:cs="Times New Roman"/>
          <w:color w:val="000000" w:themeColor="text1"/>
          <w:sz w:val="24"/>
          <w:szCs w:val="24"/>
        </w:rPr>
        <w:lastRenderedPageBreak/>
        <w:t>disciple and disciple-maker. The early church also considered every member a preacher. Let’s look at Acts 8:1: “At that time a great persecution arose against the church which was at Jerusalem; and they were all scattered throughout the regions of Judea and Samaria, except the apostles.” Don’t miss it! The apostles stayed in Jerusalem, but everybody else was scattered. Then verse 4 says, “Therefore those who were scattered went everywhere preaching the Word.” Who was preaching? It was not the twelve apostles who were back in Jerusalem still. It was all the other members of the church who went everywhere preaching! Did they always preach to large crowds? No! The Bible sometimes uses the word preaching to describe a Bible study with one person. Acts 8:35 uses the word preaching to describe Philip’s Bible study with the Ethiopian eunuch: “Then Philip opened his mouth, and beginning at this Scripture, preached Jesus to him.” Sermons do not require large crowds. Some of the best sermons are given to just one person. The early church multiplied through the total member involvement of believers who were active disciples and preachers. Today, God is looking for young people who are more than pew warmers, young people who will be active disciple-makers and powerful preachers. The church needs young people who will help Sabbath Schools recapture their evangelistic purpose. Every Sabbath School should be a place where people are trained and equipped for local outreach and invest in cross-cultural missions from around the world.</w:t>
      </w:r>
    </w:p>
    <w:p w14:paraId="03888159" w14:textId="77777777" w:rsidR="00B65185" w:rsidRPr="00A646B0" w:rsidRDefault="00B65185" w:rsidP="00B65185">
      <w:pPr>
        <w:spacing w:after="0" w:line="240" w:lineRule="auto"/>
        <w:ind w:left="432" w:right="432"/>
        <w:rPr>
          <w:rFonts w:ascii="Times New Roman" w:hAnsi="Times New Roman" w:cs="Times New Roman"/>
          <w:color w:val="000000" w:themeColor="text1"/>
          <w:sz w:val="24"/>
          <w:szCs w:val="24"/>
        </w:rPr>
      </w:pPr>
    </w:p>
    <w:p w14:paraId="3A4740D2" w14:textId="1BBC9375" w:rsidR="00637974" w:rsidRPr="00A646B0" w:rsidRDefault="00B65185" w:rsidP="00B65185">
      <w:pPr>
        <w:spacing w:after="0"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 xml:space="preserve">2. </w:t>
      </w:r>
      <w:r w:rsidR="00637974" w:rsidRPr="00A646B0">
        <w:rPr>
          <w:rFonts w:ascii="Times New Roman" w:hAnsi="Times New Roman" w:cs="Times New Roman"/>
          <w:b/>
          <w:bCs/>
          <w:color w:val="000000" w:themeColor="text1"/>
          <w:sz w:val="24"/>
          <w:szCs w:val="24"/>
        </w:rPr>
        <w:t>Doctrine.</w:t>
      </w:r>
      <w:r w:rsidR="00637974" w:rsidRPr="00A646B0">
        <w:rPr>
          <w:rFonts w:ascii="Times New Roman" w:hAnsi="Times New Roman" w:cs="Times New Roman"/>
          <w:color w:val="000000" w:themeColor="text1"/>
          <w:sz w:val="24"/>
          <w:szCs w:val="24"/>
        </w:rPr>
        <w:t xml:space="preserve"> The early church was defined by doctrine. Notice how our theme verse emphasizes that everybody who was baptized “continued steadfastly in the apostles’ doctrine” (Acts 2:42). The apostles’ doctrine was their system of teachings that they received from Christ and the Scriptures. People who are leery of doctrine would never have felt comfortable in the early church. The church today should place no less emphasis on the doctrines of Christ. We need to teach and preach the Jesus of the gospels, the Jesus of Revelation, and the Jesus of the whole Bible. The mission of our church is dead unless we are committed to reviving and restoring the Christ-centered doctrinal teachings of the apostles in every Sabbath School and in every church service every week. A Sabbath School without a strong culture of Bible study is just a social club. Our Sabbath Schools need young people who can clearly explain the doctrinal truths of the Bible. More than ever before, Sabbath Schools should be known for their in-depth study of the Scriptures.  </w:t>
      </w:r>
    </w:p>
    <w:p w14:paraId="0EC1F5BD" w14:textId="77777777" w:rsidR="00B65185" w:rsidRPr="00A646B0" w:rsidRDefault="00B65185" w:rsidP="00B65185">
      <w:pPr>
        <w:spacing w:after="0" w:line="240" w:lineRule="auto"/>
        <w:ind w:left="432" w:right="432"/>
        <w:rPr>
          <w:rFonts w:ascii="Times New Roman" w:hAnsi="Times New Roman" w:cs="Times New Roman"/>
          <w:color w:val="000000" w:themeColor="text1"/>
          <w:sz w:val="24"/>
          <w:szCs w:val="24"/>
        </w:rPr>
      </w:pPr>
    </w:p>
    <w:p w14:paraId="2E0FC3BE" w14:textId="77777777" w:rsidR="00B65185" w:rsidRPr="00A646B0" w:rsidRDefault="00B65185" w:rsidP="00B65185">
      <w:pPr>
        <w:spacing w:after="0"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3.</w:t>
      </w:r>
      <w:r w:rsidR="00637974" w:rsidRPr="00A646B0">
        <w:rPr>
          <w:rFonts w:ascii="Times New Roman" w:hAnsi="Times New Roman" w:cs="Times New Roman"/>
          <w:b/>
          <w:bCs/>
          <w:color w:val="000000" w:themeColor="text1"/>
          <w:sz w:val="24"/>
          <w:szCs w:val="24"/>
        </w:rPr>
        <w:t>Fellowship.</w:t>
      </w:r>
      <w:r w:rsidR="00637974" w:rsidRPr="00A646B0">
        <w:rPr>
          <w:rFonts w:ascii="Times New Roman" w:hAnsi="Times New Roman" w:cs="Times New Roman"/>
          <w:color w:val="000000" w:themeColor="text1"/>
          <w:sz w:val="24"/>
          <w:szCs w:val="24"/>
        </w:rPr>
        <w:t xml:space="preserve"> The early church was held together by fellowship. Remember, our theme verse from Acts 2:42 says, “And they continued steadfastly in the apostles’ doctrine and fellowship, in the breaking of bread, and in prayers.”  Fellowship defined the early church just as doctrine did. Those early churches ate together, spent time together, and wrote letters to each other when apart. Perhaps Adventists have too often considered fellowship optional. Just as it is the mission of God’s end-time remnant to restore the doctrines of the apostles, so the mission of God’s remnant must include reviving the rich, close fellowship of the early church. The interactive format of Sabbath School promotes fellowship. Sabbath School is a place where people look forward to connecting with friends and engaging with each other.</w:t>
      </w:r>
    </w:p>
    <w:p w14:paraId="5A8E8B9C" w14:textId="3B93BEE9"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 xml:space="preserve">  </w:t>
      </w:r>
    </w:p>
    <w:p w14:paraId="6358A94B" w14:textId="31C2185F"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Today, God is calling the next generation of leaders who will help Sabbath Schools and churches rediscover the apostolic model of (1) mission, (2) doctrine, and (3) fellowship. The pillars of Sabbath School are designed on the same model. Thriving Sabbath School classes are strong in Bible study and prayer, mission, and fellowship. Every Sabbath School participant can contribute to the success of Sabbath School by living the principles of Acts. You don’t have to be a Sabbath School teacher or leader to help your Sabbath School reach more people for Jesus. </w:t>
      </w:r>
    </w:p>
    <w:p w14:paraId="2D53424A"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0F4D8497" w14:textId="49A3D5F0" w:rsidR="00637974" w:rsidRPr="00A646B0" w:rsidRDefault="00637974" w:rsidP="00B65185">
      <w:pPr>
        <w:spacing w:after="0"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Make it Real!</w:t>
      </w:r>
    </w:p>
    <w:p w14:paraId="177BB18A" w14:textId="54B3C305"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What role can you play in helping your Sabbath School realize its true potential? Let’s consider practical ways that you can help your Sabbath School:</w:t>
      </w:r>
    </w:p>
    <w:p w14:paraId="7712D2F1"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7F56BCB1" w14:textId="2981E3F4"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Spend Time with God.</w:t>
      </w:r>
      <w:r w:rsidRPr="00A646B0">
        <w:rPr>
          <w:rFonts w:ascii="Times New Roman" w:hAnsi="Times New Roman" w:cs="Times New Roman"/>
          <w:color w:val="000000" w:themeColor="text1"/>
          <w:sz w:val="24"/>
          <w:szCs w:val="24"/>
        </w:rPr>
        <w:t xml:space="preserve"> You can help your Sabbath School be strong when you first spend time alone with God. You cannot give what you do not have. Do not go to Sabbath School to get a blessing; go to Sabbath School to be a blessing. You become a very valuable participant in Sabbath School when you study the Scriptures deeply and complete your weekly lesson. Everybody should share the burden of helping the Sabbath School be a place where people find substantive Bible answers. Sometimes, young people don’t want to speak too much in Sabbath School, because they are afraid of saying something wrong or are self-conscious about how their peers might view them. But people are encouraged, and their faith grows when they see youth and young adults who read the Scriptures with interest and who can clearly explain the meaning. Young people should never underestimate the strong positive influence they can have on their peers. While it can be very difficult when your peers make jokes about you being too religious or exclude you because you are different, always remember that it is more important to consider what God thinks of you than what people think of you (John 12:43). Never allow peer pressure to silence you from being involved in Sabbath School. Study your Bible seriously and share what God lays on your heart. Let Jeremiah 15:16 be your experience: “Your words were found, and I ate them, And Your word was to me the joy and rejoicing of my heart.” If you spend quality time in God’s Word during the week, you will have something important to share in Sabbath School. </w:t>
      </w:r>
    </w:p>
    <w:p w14:paraId="59A59C9B"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1DE694CE" w14:textId="45DA1006"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Notice Who’s Missing.</w:t>
      </w:r>
      <w:r w:rsidRPr="00A646B0">
        <w:rPr>
          <w:rFonts w:ascii="Times New Roman" w:hAnsi="Times New Roman" w:cs="Times New Roman"/>
          <w:color w:val="000000" w:themeColor="text1"/>
          <w:sz w:val="24"/>
          <w:szCs w:val="24"/>
        </w:rPr>
        <w:t xml:space="preserve"> One of the ways that you can help your Sabbath School be more missional is to notice who is missing. Every year children drown in public swimming pools with people nearby who could save them if they noticed. Sometimes people are shocked to find a lifeless body at the bottom of the pool with people swimming all around. In total disbelief, people ask what happened. Why did nobody notice? Why didn’t the person splash or yell for help? But drowning people can’t yell for help, can’t splash, can’t scream. They are under water and cannot get air. The Sabbath School is like a swimming pool. When people are drowning spiritually, they do not kick and scream and make noise. People drown silently. When people stop coming to church, they don’t make some big announcement to tell people they are never coming back. People who are struggling slip away silently, oftentimes without making any cries for help. It happens every week. It happens in every church. If somebody is missing from Sabbath School that you were expecting to see, give them a call or send them a text message and check in with them. Make sure they are okay and let them know that you miss them. One call or text message can make all the difference in the world in bringing people back. And remember, </w:t>
      </w:r>
      <w:r w:rsidRPr="00A646B0">
        <w:rPr>
          <w:rFonts w:ascii="Times New Roman" w:hAnsi="Times New Roman" w:cs="Times New Roman"/>
          <w:color w:val="000000" w:themeColor="text1"/>
          <w:sz w:val="24"/>
          <w:szCs w:val="24"/>
        </w:rPr>
        <w:lastRenderedPageBreak/>
        <w:t xml:space="preserve">teachers need help noticing who is missing. Teachers need help letting people know how much people care for them. Every Sabbath School participant should get involved in noticing who is missing and reaching out to them. If somebody is sick or discouraged, offer to visit them, bring them a gift, or help them with a need. Your kindness lets them know they are not alone and have not been forgotten by their Sabbath School family. You can also think of people who have never been to Sabbath School that you want to see join. You can be the person to invite them for the first time. </w:t>
      </w:r>
    </w:p>
    <w:p w14:paraId="4C1FF0EF"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5DF74DD6" w14:textId="1F3EED3D"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Take an interest in cross-cultural missions</w:t>
      </w:r>
      <w:r w:rsidRPr="00A646B0">
        <w:rPr>
          <w:rFonts w:ascii="Times New Roman" w:hAnsi="Times New Roman" w:cs="Times New Roman"/>
          <w:color w:val="000000" w:themeColor="text1"/>
          <w:sz w:val="24"/>
          <w:szCs w:val="24"/>
        </w:rPr>
        <w:t xml:space="preserve">. Another way you can help your Sabbath School become more missional is to show interest in cross-cultural missions. Pay attention when your Sabbath School plays mission report videos, or somebody reads a mission story from another part of the world. The mission spotlight is not just a time-filler. The mission spotlight helps you connect with brothers and sisters in Christ from far away distant places. By understanding how God’s work is succeeding or struggling in other parts of the world, you learn to care about the global church family that you belong to. The Bible teaches the importance of all parts of the body working together, even if we are from opposite sides of the world. As the Bible says, “If one member suffers, all the members suffer with it; or if one member is honored, all the members rejoice with it” (1 Cor. 12:26). When you give to foreign mission offerings, you are sacrificing to help brothers and sisters who can never repay you. This is the kind of outward focused living that is so important for Christians. </w:t>
      </w:r>
    </w:p>
    <w:p w14:paraId="10AA4123"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7371F284" w14:textId="6464F8D0"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Make Memories Together.</w:t>
      </w:r>
      <w:r w:rsidRPr="00A646B0">
        <w:rPr>
          <w:rFonts w:ascii="Times New Roman" w:hAnsi="Times New Roman" w:cs="Times New Roman"/>
          <w:color w:val="000000" w:themeColor="text1"/>
          <w:sz w:val="24"/>
          <w:szCs w:val="24"/>
        </w:rPr>
        <w:t xml:space="preserve"> You can help your Sabbath School enjoy the blessings of fellowship. </w:t>
      </w:r>
    </w:p>
    <w:p w14:paraId="7BD4684E"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7571A1BE" w14:textId="3E4BC514" w:rsidR="00637974" w:rsidRPr="00A646B0" w:rsidRDefault="00637974" w:rsidP="00364B82">
      <w:pPr>
        <w:pStyle w:val="ListParagraph"/>
        <w:numPr>
          <w:ilvl w:val="0"/>
          <w:numId w:val="13"/>
        </w:num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If your Sabbath School has a group chat on </w:t>
      </w:r>
      <w:proofErr w:type="spellStart"/>
      <w:r w:rsidRPr="00A646B0">
        <w:rPr>
          <w:rFonts w:ascii="Times New Roman" w:hAnsi="Times New Roman" w:cs="Times New Roman"/>
          <w:color w:val="000000" w:themeColor="text1"/>
          <w:sz w:val="24"/>
          <w:szCs w:val="24"/>
        </w:rPr>
        <w:t>Whatsapp</w:t>
      </w:r>
      <w:proofErr w:type="spellEnd"/>
      <w:r w:rsidRPr="00A646B0">
        <w:rPr>
          <w:rFonts w:ascii="Times New Roman" w:hAnsi="Times New Roman" w:cs="Times New Roman"/>
          <w:color w:val="000000" w:themeColor="text1"/>
          <w:sz w:val="24"/>
          <w:szCs w:val="24"/>
        </w:rPr>
        <w:t xml:space="preserve"> or some other social media platform, use that platform to celebrate people’s birthdays and other important milestones in their life such as graduations, passing a big test, moving, getting a new job, etc. Recognizing people in their important moments helps bond groups together. </w:t>
      </w:r>
    </w:p>
    <w:p w14:paraId="2356F687" w14:textId="77777777" w:rsidR="00637974" w:rsidRPr="00A646B0" w:rsidRDefault="00637974" w:rsidP="00364B82">
      <w:pPr>
        <w:pStyle w:val="ListParagraph"/>
        <w:numPr>
          <w:ilvl w:val="0"/>
          <w:numId w:val="13"/>
        </w:num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Help your Sabbath School do some social activities together outside of Sabbath morning. Do things together that help build positive memories with the group. Share a meal together, go on a hike, visit the beach or a mountain, do an outreach project together, have a game night, etc. </w:t>
      </w:r>
    </w:p>
    <w:p w14:paraId="64FED98E" w14:textId="77777777" w:rsidR="00B65185" w:rsidRPr="00A646B0" w:rsidRDefault="00B65185" w:rsidP="00B65185">
      <w:pPr>
        <w:spacing w:after="0" w:line="240" w:lineRule="auto"/>
        <w:rPr>
          <w:rFonts w:ascii="Times New Roman" w:hAnsi="Times New Roman" w:cs="Times New Roman"/>
          <w:color w:val="000000" w:themeColor="text1"/>
          <w:sz w:val="24"/>
          <w:szCs w:val="24"/>
        </w:rPr>
      </w:pPr>
    </w:p>
    <w:p w14:paraId="594739D8" w14:textId="1FC1B30E" w:rsidR="00637974" w:rsidRPr="00A646B0" w:rsidRDefault="00637974" w:rsidP="00364B82">
      <w:pPr>
        <w:pStyle w:val="ListParagraph"/>
        <w:numPr>
          <w:ilvl w:val="0"/>
          <w:numId w:val="13"/>
        </w:num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At any event, always look for people who are alone or may feel uncomfortable. Help them feel welcome and feel like they belong in your group. </w:t>
      </w:r>
    </w:p>
    <w:p w14:paraId="12904EF6" w14:textId="77777777" w:rsidR="00B65185" w:rsidRPr="00A646B0" w:rsidRDefault="00B65185" w:rsidP="00B65185">
      <w:pPr>
        <w:spacing w:after="0" w:line="240" w:lineRule="auto"/>
        <w:rPr>
          <w:rFonts w:ascii="Times New Roman" w:hAnsi="Times New Roman" w:cs="Times New Roman"/>
          <w:b/>
          <w:bCs/>
          <w:color w:val="000000" w:themeColor="text1"/>
          <w:sz w:val="24"/>
          <w:szCs w:val="24"/>
        </w:rPr>
      </w:pPr>
    </w:p>
    <w:p w14:paraId="1C830570" w14:textId="08FDFAEF" w:rsidR="00637974" w:rsidRPr="00A646B0" w:rsidRDefault="00637974" w:rsidP="00B65185">
      <w:pPr>
        <w:spacing w:after="0"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Conclusion</w:t>
      </w:r>
    </w:p>
    <w:p w14:paraId="697457BA" w14:textId="77777777"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Today, God is calling for spiritually committed young people who will work for the salvation of their peers and bring a new spark to your Sabbath Schools. You may think of lots of reasons why God could find somebody better than you. But God has a work for you to do that nobody else can do. There are people that you can reach better than anybody else. God wants you! No matter what your age is, are you willing to respond to God’s call? </w:t>
      </w:r>
    </w:p>
    <w:p w14:paraId="750C5E3F" w14:textId="77CE3BE5" w:rsidR="00B65185" w:rsidRPr="00A646B0" w:rsidRDefault="00637974" w:rsidP="00364B82">
      <w:pPr>
        <w:pStyle w:val="ListParagraph"/>
        <w:numPr>
          <w:ilvl w:val="0"/>
          <w:numId w:val="14"/>
        </w:num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Are you ready to recapture the culture of the early church by giving strong emphasis to the three essentials of (1) mission, (2) doctrine, and (3) fellowship? </w:t>
      </w:r>
    </w:p>
    <w:p w14:paraId="5CA7B71A" w14:textId="0529404F" w:rsidR="00B65185" w:rsidRPr="00A646B0" w:rsidRDefault="00637974" w:rsidP="00364B82">
      <w:pPr>
        <w:pStyle w:val="ListParagraph"/>
        <w:numPr>
          <w:ilvl w:val="0"/>
          <w:numId w:val="14"/>
        </w:num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 xml:space="preserve">Are you committed to going to Sabbath School to be a blessing rather than to get a blessing? </w:t>
      </w:r>
    </w:p>
    <w:p w14:paraId="2461BA03" w14:textId="78D06DA5" w:rsidR="00637974" w:rsidRPr="00A646B0" w:rsidRDefault="00637974" w:rsidP="00364B82">
      <w:pPr>
        <w:pStyle w:val="ListParagraph"/>
        <w:numPr>
          <w:ilvl w:val="0"/>
          <w:numId w:val="14"/>
        </w:num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Will you pay attention to who is missing and send them encouragement? </w:t>
      </w:r>
    </w:p>
    <w:p w14:paraId="5429D304" w14:textId="77777777" w:rsidR="00637974" w:rsidRPr="00A646B0" w:rsidRDefault="00637974" w:rsidP="00B65185">
      <w:pPr>
        <w:pStyle w:val="ListParagraph"/>
        <w:spacing w:after="0" w:line="240" w:lineRule="auto"/>
        <w:ind w:left="1440"/>
        <w:contextualSpacing w:val="0"/>
        <w:rPr>
          <w:rFonts w:ascii="Times New Roman" w:hAnsi="Times New Roman" w:cs="Times New Roman"/>
          <w:color w:val="000000" w:themeColor="text1"/>
          <w:sz w:val="24"/>
          <w:szCs w:val="24"/>
        </w:rPr>
      </w:pPr>
    </w:p>
    <w:p w14:paraId="639116B2" w14:textId="77777777" w:rsidR="00637974" w:rsidRPr="00A646B0" w:rsidRDefault="00637974" w:rsidP="00B65185">
      <w:pPr>
        <w:spacing w:after="0"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Prayer</w:t>
      </w:r>
    </w:p>
    <w:p w14:paraId="50208720" w14:textId="77777777" w:rsidR="00637974" w:rsidRPr="00A646B0" w:rsidRDefault="00637974" w:rsidP="00B65185">
      <w:pPr>
        <w:spacing w:after="0"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Heavenly Father, thank you for refreshing us with your Word today. Help us to be deep in your Word and committed to the mission you have given us. Help us to pay attention to people around us who might be spiritually drowning. We pray for the people that you want to bring to our Sabbath Schools. Help us to be ready for them and welcome them. Help our Sabbath Schools to be places where lives are changed, and people are attracted to You. Help each one of us to take responsibility for our own spiritual health and for people around us. We pray, in Jesus’ name, Amen</w:t>
      </w:r>
    </w:p>
    <w:p w14:paraId="4BD12960" w14:textId="308A3CC5" w:rsidR="000C65B0" w:rsidRPr="00A646B0" w:rsidRDefault="000C65B0" w:rsidP="00364B82">
      <w:pPr>
        <w:pStyle w:val="ListParagraph"/>
        <w:numPr>
          <w:ilvl w:val="1"/>
          <w:numId w:val="11"/>
        </w:numPr>
        <w:spacing w:before="320" w:line="240" w:lineRule="auto"/>
        <w:contextualSpacing w:val="0"/>
        <w:rPr>
          <w:rFonts w:ascii="Times New Roman" w:hAnsi="Times New Roman" w:cs="Times New Roman"/>
          <w:color w:val="000000"/>
          <w:sz w:val="24"/>
          <w:szCs w:val="24"/>
        </w:rPr>
      </w:pPr>
      <w:r w:rsidRPr="00A646B0">
        <w:rPr>
          <w:rFonts w:ascii="Times New Roman" w:hAnsi="Times New Roman" w:cs="Times New Roman"/>
          <w:i/>
          <w:iCs/>
          <w:color w:val="444444"/>
          <w:sz w:val="24"/>
          <w:szCs w:val="24"/>
          <w:shd w:val="clear" w:color="auto" w:fill="FFFFFF"/>
        </w:rPr>
        <w:br w:type="page"/>
      </w:r>
    </w:p>
    <w:p w14:paraId="21BE54D4" w14:textId="1FD34D15" w:rsidR="002A1C51" w:rsidRPr="00A646B0" w:rsidRDefault="002A1C51" w:rsidP="007C5911">
      <w:pPr>
        <w:pStyle w:val="Heading1"/>
        <w:jc w:val="center"/>
        <w:rPr>
          <w:rFonts w:ascii="Times New Roman" w:hAnsi="Times New Roman" w:cs="Times New Roman"/>
          <w:i/>
          <w:iCs/>
          <w:sz w:val="24"/>
          <w:szCs w:val="24"/>
        </w:rPr>
      </w:pPr>
      <w:bookmarkStart w:id="10" w:name="_Toc205990104"/>
      <w:r w:rsidRPr="00A646B0">
        <w:rPr>
          <w:rFonts w:ascii="Times New Roman" w:hAnsi="Times New Roman" w:cs="Times New Roman"/>
          <w:i/>
          <w:iCs/>
          <w:sz w:val="24"/>
          <w:szCs w:val="24"/>
          <w:lang w:val="en"/>
        </w:rPr>
        <w:lastRenderedPageBreak/>
        <w:t>Sermon 5</w:t>
      </w:r>
      <w:bookmarkEnd w:id="10"/>
    </w:p>
    <w:p w14:paraId="1E4B4910" w14:textId="0B61FE94" w:rsidR="000C65B0" w:rsidRPr="00A646B0" w:rsidRDefault="00B65185" w:rsidP="000C65B0">
      <w:pPr>
        <w:spacing w:before="320" w:line="240" w:lineRule="auto"/>
        <w:jc w:val="center"/>
        <w:rPr>
          <w:rFonts w:ascii="Times New Roman" w:hAnsi="Times New Roman" w:cs="Times New Roman"/>
          <w:sz w:val="24"/>
          <w:szCs w:val="24"/>
        </w:rPr>
      </w:pPr>
      <w:r w:rsidRPr="00A646B0">
        <w:rPr>
          <w:rFonts w:ascii="Times New Roman" w:hAnsi="Times New Roman" w:cs="Times New Roman"/>
          <w:b/>
          <w:bCs/>
          <w:sz w:val="24"/>
          <w:szCs w:val="24"/>
        </w:rPr>
        <w:t>Public Campus Life in Action</w:t>
      </w:r>
    </w:p>
    <w:p w14:paraId="5468BEBE" w14:textId="77777777" w:rsidR="00B65185" w:rsidRPr="00B65185" w:rsidRDefault="00B65185" w:rsidP="00B65185">
      <w:pPr>
        <w:spacing w:before="320" w:line="240" w:lineRule="auto"/>
        <w:jc w:val="center"/>
        <w:rPr>
          <w:rFonts w:ascii="Times New Roman" w:hAnsi="Times New Roman" w:cs="Times New Roman"/>
          <w:sz w:val="24"/>
          <w:szCs w:val="24"/>
        </w:rPr>
      </w:pPr>
      <w:r w:rsidRPr="00B65185">
        <w:rPr>
          <w:rFonts w:ascii="Times New Roman" w:hAnsi="Times New Roman" w:cs="Times New Roman"/>
          <w:sz w:val="24"/>
          <w:szCs w:val="24"/>
        </w:rPr>
        <w:t>Pako Edson Mokgwane, PhD</w:t>
      </w:r>
    </w:p>
    <w:p w14:paraId="682A0601" w14:textId="7ABC8660" w:rsidR="000C65B0" w:rsidRPr="00A646B0" w:rsidRDefault="000C65B0" w:rsidP="000C65B0">
      <w:pPr>
        <w:spacing w:before="320" w:line="240" w:lineRule="auto"/>
        <w:jc w:val="center"/>
        <w:rPr>
          <w:rFonts w:ascii="Times New Roman" w:hAnsi="Times New Roman" w:cs="Times New Roman"/>
          <w:sz w:val="24"/>
          <w:szCs w:val="24"/>
        </w:rPr>
      </w:pPr>
      <w:r w:rsidRPr="00A646B0">
        <w:rPr>
          <w:rFonts w:ascii="Times New Roman" w:hAnsi="Times New Roman" w:cs="Times New Roman"/>
          <w:b/>
          <w:bCs/>
          <w:sz w:val="24"/>
          <w:szCs w:val="24"/>
        </w:rPr>
        <w:t>Main Text:</w:t>
      </w:r>
      <w:r w:rsidR="00A14D4C" w:rsidRPr="00A646B0">
        <w:rPr>
          <w:rFonts w:ascii="Times New Roman" w:hAnsi="Times New Roman" w:cs="Times New Roman"/>
          <w:b/>
          <w:bCs/>
          <w:sz w:val="24"/>
          <w:szCs w:val="24"/>
        </w:rPr>
        <w:t xml:space="preserve"> </w:t>
      </w:r>
      <w:r w:rsidR="00B65185" w:rsidRPr="00A646B0">
        <w:rPr>
          <w:rFonts w:ascii="Times New Roman" w:hAnsi="Times New Roman" w:cs="Times New Roman"/>
          <w:sz w:val="24"/>
          <w:szCs w:val="24"/>
        </w:rPr>
        <w:t>Romans 12:1–2</w:t>
      </w:r>
    </w:p>
    <w:p w14:paraId="2F3542BC" w14:textId="088FE1AD" w:rsidR="000C65B0" w:rsidRPr="00A646B0" w:rsidRDefault="000C65B0" w:rsidP="000C65B0">
      <w:pPr>
        <w:spacing w:before="320" w:line="240" w:lineRule="auto"/>
        <w:jc w:val="center"/>
        <w:rPr>
          <w:rFonts w:ascii="Times New Roman" w:hAnsi="Times New Roman" w:cs="Times New Roman"/>
          <w:b/>
          <w:bCs/>
          <w:sz w:val="24"/>
          <w:szCs w:val="24"/>
        </w:rPr>
      </w:pPr>
      <w:r w:rsidRPr="00A646B0">
        <w:rPr>
          <w:rFonts w:ascii="Times New Roman" w:hAnsi="Times New Roman" w:cs="Times New Roman"/>
          <w:sz w:val="24"/>
          <w:szCs w:val="24"/>
        </w:rPr>
        <w:t>"</w:t>
      </w:r>
      <w:r w:rsidR="00B65185" w:rsidRPr="00A646B0">
        <w:rPr>
          <w:rFonts w:ascii="Times New Roman" w:hAnsi="Times New Roman" w:cs="Times New Roman"/>
          <w:color w:val="000000" w:themeColor="text1"/>
          <w:kern w:val="2"/>
          <w:sz w:val="24"/>
          <w:szCs w:val="24"/>
          <w14:ligatures w14:val="standardContextual"/>
        </w:rPr>
        <w:t xml:space="preserve"> </w:t>
      </w:r>
      <w:r w:rsidR="00B65185" w:rsidRPr="00A646B0">
        <w:rPr>
          <w:rFonts w:ascii="Times New Roman" w:hAnsi="Times New Roman" w:cs="Times New Roman"/>
          <w:sz w:val="24"/>
          <w:szCs w:val="24"/>
        </w:rPr>
        <w:t xml:space="preserve">I beseech you therefore, brethren, by the mercies of God, that you present your bodies a living sacrifice, holy, acceptable to God, </w:t>
      </w:r>
      <w:r w:rsidR="00B65185" w:rsidRPr="00A646B0">
        <w:rPr>
          <w:rFonts w:ascii="Times New Roman" w:hAnsi="Times New Roman" w:cs="Times New Roman"/>
          <w:i/>
          <w:iCs/>
          <w:sz w:val="24"/>
          <w:szCs w:val="24"/>
        </w:rPr>
        <w:t>which is</w:t>
      </w:r>
      <w:r w:rsidR="00B65185" w:rsidRPr="00A646B0">
        <w:rPr>
          <w:rFonts w:ascii="Times New Roman" w:hAnsi="Times New Roman" w:cs="Times New Roman"/>
          <w:sz w:val="24"/>
          <w:szCs w:val="24"/>
        </w:rPr>
        <w:t xml:space="preserve"> your reasonable service. And do not be conformed to this world, but be transformed by the renewing of your mind, that you may prove what </w:t>
      </w:r>
      <w:r w:rsidR="00B65185" w:rsidRPr="00A646B0">
        <w:rPr>
          <w:rFonts w:ascii="Times New Roman" w:hAnsi="Times New Roman" w:cs="Times New Roman"/>
          <w:i/>
          <w:iCs/>
          <w:sz w:val="24"/>
          <w:szCs w:val="24"/>
        </w:rPr>
        <w:t>is</w:t>
      </w:r>
      <w:r w:rsidR="00B65185" w:rsidRPr="00A646B0">
        <w:rPr>
          <w:rFonts w:ascii="Times New Roman" w:hAnsi="Times New Roman" w:cs="Times New Roman"/>
          <w:sz w:val="24"/>
          <w:szCs w:val="24"/>
        </w:rPr>
        <w:t xml:space="preserve"> that good and acceptable and perfect will of God.”</w:t>
      </w:r>
    </w:p>
    <w:p w14:paraId="73DA5760" w14:textId="77777777" w:rsidR="00B65185" w:rsidRPr="00A646B0" w:rsidRDefault="000C65B0" w:rsidP="00B65185">
      <w:pPr>
        <w:spacing w:after="120" w:line="240" w:lineRule="auto"/>
        <w:rPr>
          <w:rFonts w:ascii="Times New Roman" w:hAnsi="Times New Roman" w:cs="Times New Roman"/>
          <w:b/>
          <w:bCs/>
          <w:sz w:val="24"/>
          <w:szCs w:val="24"/>
        </w:rPr>
      </w:pPr>
      <w:r w:rsidRPr="00A646B0">
        <w:rPr>
          <w:rFonts w:ascii="Times New Roman" w:hAnsi="Times New Roman" w:cs="Times New Roman"/>
          <w:b/>
          <w:bCs/>
          <w:sz w:val="24"/>
          <w:szCs w:val="24"/>
        </w:rPr>
        <w:t>Introduction</w:t>
      </w:r>
      <w:r w:rsidRPr="00A646B0">
        <w:rPr>
          <w:rFonts w:ascii="Times New Roman" w:hAnsi="Times New Roman" w:cs="Times New Roman"/>
          <w:sz w:val="24"/>
          <w:szCs w:val="24"/>
        </w:rPr>
        <w:br/>
      </w:r>
      <w:r w:rsidR="00B65185" w:rsidRPr="00A646B0">
        <w:rPr>
          <w:rFonts w:ascii="Times New Roman" w:hAnsi="Times New Roman" w:cs="Times New Roman"/>
          <w:sz w:val="24"/>
          <w:szCs w:val="24"/>
        </w:rPr>
        <w:t>A transformed life on campus begins with personal devotion and sacrificing everything for Christ, resulting in a purposeful mission.</w:t>
      </w:r>
    </w:p>
    <w:p w14:paraId="1A5701D4"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Life on a public campus is vibrant, diverse, and often filled with both opportunity and distraction. As students and staff, we are constantly shaped by culture, expectations, social pressure, and ideology. In Romans 12:1–2, Paul calls believers to live </w:t>
      </w:r>
      <w:r w:rsidRPr="00B65185">
        <w:rPr>
          <w:rFonts w:ascii="Times New Roman" w:hAnsi="Times New Roman" w:cs="Times New Roman"/>
          <w:i/>
          <w:iCs/>
          <w:sz w:val="24"/>
          <w:szCs w:val="24"/>
        </w:rPr>
        <w:t>differently</w:t>
      </w:r>
      <w:r w:rsidRPr="00B65185">
        <w:rPr>
          <w:rFonts w:ascii="Times New Roman" w:hAnsi="Times New Roman" w:cs="Times New Roman"/>
          <w:sz w:val="24"/>
          <w:szCs w:val="24"/>
        </w:rPr>
        <w:t xml:space="preserve"> – to be </w:t>
      </w:r>
      <w:r w:rsidRPr="00B65185">
        <w:rPr>
          <w:rFonts w:ascii="Times New Roman" w:hAnsi="Times New Roman" w:cs="Times New Roman"/>
          <w:i/>
          <w:iCs/>
          <w:sz w:val="24"/>
          <w:szCs w:val="24"/>
        </w:rPr>
        <w:t>transformed</w:t>
      </w:r>
      <w:r w:rsidRPr="00B65185">
        <w:rPr>
          <w:rFonts w:ascii="Times New Roman" w:hAnsi="Times New Roman" w:cs="Times New Roman"/>
          <w:sz w:val="24"/>
          <w:szCs w:val="24"/>
        </w:rPr>
        <w:t xml:space="preserve"> rather than </w:t>
      </w:r>
      <w:r w:rsidRPr="00B65185">
        <w:rPr>
          <w:rFonts w:ascii="Times New Roman" w:hAnsi="Times New Roman" w:cs="Times New Roman"/>
          <w:i/>
          <w:iCs/>
          <w:sz w:val="24"/>
          <w:szCs w:val="24"/>
        </w:rPr>
        <w:t>conformed</w:t>
      </w:r>
      <w:r w:rsidRPr="00B65185">
        <w:rPr>
          <w:rFonts w:ascii="Times New Roman" w:hAnsi="Times New Roman" w:cs="Times New Roman"/>
          <w:sz w:val="24"/>
          <w:szCs w:val="24"/>
        </w:rPr>
        <w:t>.</w:t>
      </w:r>
    </w:p>
    <w:p w14:paraId="16EDD08D"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Let’s explore how campus life can become a platform for devotion and a launchpad for mission.</w:t>
      </w:r>
    </w:p>
    <w:p w14:paraId="3C665CFB" w14:textId="77777777" w:rsidR="00B65185" w:rsidRPr="00B65185" w:rsidRDefault="00B65185" w:rsidP="00364B82">
      <w:pPr>
        <w:numPr>
          <w:ilvl w:val="0"/>
          <w:numId w:val="19"/>
        </w:numPr>
        <w:spacing w:after="120" w:line="240" w:lineRule="auto"/>
        <w:rPr>
          <w:rFonts w:ascii="Times New Roman" w:hAnsi="Times New Roman" w:cs="Times New Roman"/>
          <w:b/>
          <w:bCs/>
          <w:sz w:val="24"/>
          <w:szCs w:val="24"/>
        </w:rPr>
      </w:pPr>
      <w:r w:rsidRPr="00B65185">
        <w:rPr>
          <w:rFonts w:ascii="Times New Roman" w:hAnsi="Times New Roman" w:cs="Times New Roman"/>
          <w:b/>
          <w:bCs/>
          <w:sz w:val="24"/>
          <w:szCs w:val="24"/>
        </w:rPr>
        <w:t>Devotion and Surrender as the Starting Point (Romans 12:1)</w:t>
      </w:r>
    </w:p>
    <w:p w14:paraId="3E09E605" w14:textId="77777777" w:rsidR="00B65185" w:rsidRPr="00B65185" w:rsidRDefault="00B65185" w:rsidP="00B65185">
      <w:pPr>
        <w:spacing w:after="120" w:line="240" w:lineRule="auto"/>
        <w:rPr>
          <w:rFonts w:ascii="Times New Roman" w:hAnsi="Times New Roman" w:cs="Times New Roman"/>
          <w:b/>
          <w:bCs/>
          <w:sz w:val="24"/>
          <w:szCs w:val="24"/>
        </w:rPr>
      </w:pPr>
      <w:r w:rsidRPr="00B65185">
        <w:rPr>
          <w:rFonts w:ascii="Times New Roman" w:hAnsi="Times New Roman" w:cs="Times New Roman"/>
          <w:sz w:val="24"/>
          <w:szCs w:val="24"/>
        </w:rPr>
        <w:t xml:space="preserve">Romans 12:1-2: </w:t>
      </w:r>
      <w:r w:rsidRPr="00B65185">
        <w:rPr>
          <w:rFonts w:ascii="Times New Roman" w:hAnsi="Times New Roman" w:cs="Times New Roman"/>
          <w:b/>
          <w:bCs/>
          <w:sz w:val="24"/>
          <w:szCs w:val="24"/>
        </w:rPr>
        <w:t>A Sacrificial Living</w:t>
      </w:r>
    </w:p>
    <w:p w14:paraId="1CCA29AE" w14:textId="77777777" w:rsidR="00B65185" w:rsidRPr="00B65185" w:rsidRDefault="00B65185" w:rsidP="00B65185">
      <w:pPr>
        <w:spacing w:after="120" w:line="240" w:lineRule="auto"/>
        <w:rPr>
          <w:rFonts w:ascii="Times New Roman" w:hAnsi="Times New Roman" w:cs="Times New Roman"/>
          <w:i/>
          <w:iCs/>
          <w:sz w:val="24"/>
          <w:szCs w:val="24"/>
        </w:rPr>
      </w:pPr>
      <w:r w:rsidRPr="00B65185">
        <w:rPr>
          <w:rFonts w:ascii="Times New Roman" w:hAnsi="Times New Roman" w:cs="Times New Roman"/>
          <w:i/>
          <w:iCs/>
          <w:sz w:val="24"/>
          <w:szCs w:val="24"/>
        </w:rPr>
        <w:t>"I beseech you therefore, brethren, by the mercies of God, that you present your bodies a living sacrifice..."</w:t>
      </w:r>
    </w:p>
    <w:p w14:paraId="12ADC637"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What is this week about? It is a week where we come together, not to find out what He will give us, but what we will give to Him - total commitment, “our reasonable service.” A week to recommit to obedience, love, and devotion to God—worship to Jesus Christ, not what He gives to us, but what we will give back to Him. Today’s scripture reading will help spell out what Paul means when he says, “I beseech you therefore, brethren, by the mercies of God…” He is urging us—you and me, to present our bodies to God. The act of intelligent worship is us giving ourselves to God. So, our Christian journey is not just about what we can receive from God but about giving back to God everything. Scripture reminds us that the Christian journey is about worship—we are priests bringing sacrifices (offerings) to God. So, here we have Paul using sacrificial language to encourage and remind us that our gift to God is our body, which is our LIVING sacrifice by the mercy of God. Not some dead sacrificial animal that we give on our own, but instead, we present our bodies to Christ as a living sacrifice, through the mercies of God. It is by the mercies of God that we are saved. Placing ourselves WILLINGLY on the Altar as a sacrifice to Him. </w:t>
      </w:r>
      <w:r w:rsidRPr="00B65185">
        <w:rPr>
          <w:rFonts w:ascii="Times New Roman" w:hAnsi="Times New Roman" w:cs="Times New Roman"/>
          <w:i/>
          <w:iCs/>
          <w:sz w:val="24"/>
          <w:szCs w:val="24"/>
        </w:rPr>
        <w:t xml:space="preserve">When you have time, I encourage you to read Romans 1-11, which is primarily doctrinal. It will give you a better understanding of why Paul says that presenting our </w:t>
      </w:r>
      <w:r w:rsidRPr="00B65185">
        <w:rPr>
          <w:rFonts w:ascii="Times New Roman" w:hAnsi="Times New Roman" w:cs="Times New Roman"/>
          <w:i/>
          <w:iCs/>
          <w:sz w:val="24"/>
          <w:szCs w:val="24"/>
        </w:rPr>
        <w:lastRenderedPageBreak/>
        <w:t xml:space="preserve">bodies as a living sacrifice is a very reasonable offering to God. It is our spiritual act of worship. </w:t>
      </w:r>
      <w:r w:rsidRPr="00B65185">
        <w:rPr>
          <w:rFonts w:ascii="Times New Roman" w:hAnsi="Times New Roman" w:cs="Times New Roman"/>
          <w:sz w:val="24"/>
          <w:szCs w:val="24"/>
        </w:rPr>
        <w:t xml:space="preserve">This is the foundation of the sanctification process, giving ourselves to God. </w:t>
      </w:r>
    </w:p>
    <w:p w14:paraId="2F99E2D4" w14:textId="77777777" w:rsidR="00B65185" w:rsidRPr="00B65185" w:rsidRDefault="00B65185" w:rsidP="00364B82">
      <w:pPr>
        <w:numPr>
          <w:ilvl w:val="0"/>
          <w:numId w:val="16"/>
        </w:numPr>
        <w:spacing w:after="120" w:line="240" w:lineRule="auto"/>
        <w:rPr>
          <w:rFonts w:ascii="Times New Roman" w:hAnsi="Times New Roman" w:cs="Times New Roman"/>
          <w:sz w:val="24"/>
          <w:szCs w:val="24"/>
        </w:rPr>
      </w:pPr>
      <w:r w:rsidRPr="00B65185">
        <w:rPr>
          <w:rFonts w:ascii="Times New Roman" w:hAnsi="Times New Roman" w:cs="Times New Roman"/>
          <w:b/>
          <w:bCs/>
          <w:sz w:val="24"/>
          <w:szCs w:val="24"/>
        </w:rPr>
        <w:t>Devotion is a daily surrender</w:t>
      </w:r>
      <w:r w:rsidRPr="00B65185">
        <w:rPr>
          <w:rFonts w:ascii="Times New Roman" w:hAnsi="Times New Roman" w:cs="Times New Roman"/>
          <w:sz w:val="24"/>
          <w:szCs w:val="24"/>
        </w:rPr>
        <w:t>: Not a one-time act but a living, ongoing offering. Daniel and his friends thrived in the University of Babylon not by blending in but by beginning each day with an unwavering commitment to God.</w:t>
      </w:r>
    </w:p>
    <w:p w14:paraId="3D9FB75B" w14:textId="77777777" w:rsidR="00B65185" w:rsidRPr="00B65185" w:rsidRDefault="00B65185" w:rsidP="00364B82">
      <w:pPr>
        <w:numPr>
          <w:ilvl w:val="0"/>
          <w:numId w:val="16"/>
        </w:numPr>
        <w:spacing w:after="120" w:line="240" w:lineRule="auto"/>
        <w:rPr>
          <w:rFonts w:ascii="Times New Roman" w:hAnsi="Times New Roman" w:cs="Times New Roman"/>
          <w:sz w:val="24"/>
          <w:szCs w:val="24"/>
        </w:rPr>
      </w:pPr>
      <w:r w:rsidRPr="00B65185">
        <w:rPr>
          <w:rFonts w:ascii="Times New Roman" w:hAnsi="Times New Roman" w:cs="Times New Roman"/>
          <w:b/>
          <w:bCs/>
          <w:sz w:val="24"/>
          <w:szCs w:val="24"/>
        </w:rPr>
        <w:t>Campus culture promotes self-expression</w:t>
      </w:r>
      <w:r w:rsidRPr="00B65185">
        <w:rPr>
          <w:rFonts w:ascii="Times New Roman" w:hAnsi="Times New Roman" w:cs="Times New Roman"/>
          <w:sz w:val="24"/>
          <w:szCs w:val="24"/>
        </w:rPr>
        <w:t>, but God calls for self-sacrifice – not in repression, but in dedication to Him.</w:t>
      </w:r>
    </w:p>
    <w:p w14:paraId="3349FDD1" w14:textId="77777777" w:rsidR="00B65185" w:rsidRPr="00B65185" w:rsidRDefault="00B65185" w:rsidP="00364B82">
      <w:pPr>
        <w:numPr>
          <w:ilvl w:val="0"/>
          <w:numId w:val="16"/>
        </w:numPr>
        <w:spacing w:after="120" w:line="240" w:lineRule="auto"/>
        <w:rPr>
          <w:rFonts w:ascii="Times New Roman" w:hAnsi="Times New Roman" w:cs="Times New Roman"/>
          <w:sz w:val="24"/>
          <w:szCs w:val="24"/>
        </w:rPr>
      </w:pPr>
      <w:r w:rsidRPr="00B65185">
        <w:rPr>
          <w:rFonts w:ascii="Times New Roman" w:hAnsi="Times New Roman" w:cs="Times New Roman"/>
          <w:b/>
          <w:bCs/>
          <w:sz w:val="24"/>
          <w:szCs w:val="24"/>
        </w:rPr>
        <w:t>Practical application</w:t>
      </w:r>
      <w:r w:rsidRPr="00B65185">
        <w:rPr>
          <w:rFonts w:ascii="Times New Roman" w:hAnsi="Times New Roman" w:cs="Times New Roman"/>
          <w:sz w:val="24"/>
          <w:szCs w:val="24"/>
        </w:rPr>
        <w:t xml:space="preserve">: Prioritize personal devotion time—prayer, Bible study, fasting—even amidst academic pressure. In essence, </w:t>
      </w:r>
      <w:proofErr w:type="gramStart"/>
      <w:r w:rsidRPr="00B65185">
        <w:rPr>
          <w:rFonts w:ascii="Times New Roman" w:hAnsi="Times New Roman" w:cs="Times New Roman"/>
          <w:i/>
          <w:iCs/>
          <w:sz w:val="24"/>
          <w:szCs w:val="24"/>
        </w:rPr>
        <w:t>Back</w:t>
      </w:r>
      <w:proofErr w:type="gramEnd"/>
      <w:r w:rsidRPr="00B65185">
        <w:rPr>
          <w:rFonts w:ascii="Times New Roman" w:hAnsi="Times New Roman" w:cs="Times New Roman"/>
          <w:i/>
          <w:iCs/>
          <w:sz w:val="24"/>
          <w:szCs w:val="24"/>
        </w:rPr>
        <w:t xml:space="preserve"> to the Altar</w:t>
      </w:r>
      <w:r w:rsidRPr="00B65185">
        <w:rPr>
          <w:rFonts w:ascii="Times New Roman" w:hAnsi="Times New Roman" w:cs="Times New Roman"/>
          <w:sz w:val="24"/>
          <w:szCs w:val="24"/>
        </w:rPr>
        <w:t xml:space="preserve">!! Live at the Altar! </w:t>
      </w:r>
      <w:hyperlink r:id="rId14" w:history="1">
        <w:r w:rsidRPr="00B65185">
          <w:rPr>
            <w:rStyle w:val="Hyperlink"/>
            <w:rFonts w:ascii="Times New Roman" w:hAnsi="Times New Roman" w:cs="Times New Roman"/>
            <w:sz w:val="24"/>
            <w:szCs w:val="24"/>
          </w:rPr>
          <w:t>www.backtothealtar.org</w:t>
        </w:r>
      </w:hyperlink>
      <w:r w:rsidRPr="00B65185">
        <w:rPr>
          <w:rFonts w:ascii="Times New Roman" w:hAnsi="Times New Roman" w:cs="Times New Roman"/>
          <w:sz w:val="24"/>
          <w:szCs w:val="24"/>
        </w:rPr>
        <w:t xml:space="preserve">. </w:t>
      </w:r>
      <w:r w:rsidRPr="00B65185">
        <w:rPr>
          <w:rFonts w:ascii="Times New Roman" w:hAnsi="Times New Roman" w:cs="Times New Roman"/>
          <w:i/>
          <w:iCs/>
          <w:sz w:val="24"/>
          <w:szCs w:val="24"/>
        </w:rPr>
        <w:t>Back to the Altar</w:t>
      </w:r>
      <w:r w:rsidRPr="00B65185">
        <w:rPr>
          <w:rFonts w:ascii="Times New Roman" w:hAnsi="Times New Roman" w:cs="Times New Roman"/>
          <w:sz w:val="24"/>
          <w:szCs w:val="24"/>
        </w:rPr>
        <w:t xml:space="preserve"> is a global call from the Seventh-day Adventist Church inviting everyone to return to daily personal worship with God. Many are missing the deep spiritual connection they truly need in a world overwhelmed by busyness and media distractions. Following Jesus’ example—who prioritized time alone with His Father—believers are urged to begin, live, and end each day in communion with God. Wherever we choose to meet with Him becomes our Altar. This appeal is for anyone seeking a closer walk with God, preparing for Christ’s return, and wanting to lead others to do the same. </w:t>
      </w:r>
    </w:p>
    <w:p w14:paraId="389B1A03" w14:textId="77777777" w:rsidR="00B65185" w:rsidRPr="00B65185" w:rsidRDefault="00B65185" w:rsidP="00364B82">
      <w:pPr>
        <w:numPr>
          <w:ilvl w:val="0"/>
          <w:numId w:val="16"/>
        </w:numPr>
        <w:spacing w:after="120" w:line="240" w:lineRule="auto"/>
        <w:rPr>
          <w:rFonts w:ascii="Times New Roman" w:hAnsi="Times New Roman" w:cs="Times New Roman"/>
          <w:sz w:val="24"/>
          <w:szCs w:val="24"/>
        </w:rPr>
      </w:pPr>
      <w:r w:rsidRPr="00B65185">
        <w:rPr>
          <w:rFonts w:ascii="Times New Roman" w:hAnsi="Times New Roman" w:cs="Times New Roman"/>
          <w:b/>
          <w:bCs/>
          <w:sz w:val="24"/>
          <w:szCs w:val="24"/>
        </w:rPr>
        <w:t>SOP Quotation for Bible Study</w:t>
      </w:r>
      <w:r w:rsidRPr="00B65185">
        <w:rPr>
          <w:rFonts w:ascii="Times New Roman" w:hAnsi="Times New Roman" w:cs="Times New Roman"/>
          <w:sz w:val="24"/>
          <w:szCs w:val="24"/>
        </w:rPr>
        <w:t xml:space="preserve">: “There is nothing more calculated to strengthen the intellect than studying the Scriptures. No other book is so potent to elevate the thoughts, to give vigor to the faculties, as the broad, ennobling truths of the Bible. If God’s Word were studied as it should be, people would have a breadth of mind, a nobility of character, and a stability of purpose rarely seen in these times.” (Ellen White, </w:t>
      </w:r>
      <w:r w:rsidRPr="00B65185">
        <w:rPr>
          <w:rFonts w:ascii="Times New Roman" w:hAnsi="Times New Roman" w:cs="Times New Roman"/>
          <w:i/>
          <w:iCs/>
          <w:sz w:val="24"/>
          <w:szCs w:val="24"/>
        </w:rPr>
        <w:t>Steps to Christ</w:t>
      </w:r>
      <w:r w:rsidRPr="00B65185">
        <w:rPr>
          <w:rFonts w:ascii="Times New Roman" w:hAnsi="Times New Roman" w:cs="Times New Roman"/>
          <w:sz w:val="24"/>
          <w:szCs w:val="24"/>
        </w:rPr>
        <w:t>, p. 90)</w:t>
      </w:r>
    </w:p>
    <w:p w14:paraId="3141ABD3" w14:textId="77777777" w:rsidR="00B65185" w:rsidRPr="00B65185" w:rsidRDefault="00B65185" w:rsidP="00364B82">
      <w:pPr>
        <w:numPr>
          <w:ilvl w:val="0"/>
          <w:numId w:val="16"/>
        </w:numPr>
        <w:spacing w:after="120" w:line="240" w:lineRule="auto"/>
        <w:rPr>
          <w:rFonts w:ascii="Times New Roman" w:hAnsi="Times New Roman" w:cs="Times New Roman"/>
          <w:sz w:val="24"/>
          <w:szCs w:val="24"/>
        </w:rPr>
      </w:pPr>
      <w:r w:rsidRPr="00B65185">
        <w:rPr>
          <w:rFonts w:ascii="Times New Roman" w:hAnsi="Times New Roman" w:cs="Times New Roman"/>
          <w:b/>
          <w:bCs/>
          <w:sz w:val="24"/>
          <w:szCs w:val="24"/>
        </w:rPr>
        <w:t>SOP Quotation for Prayer</w:t>
      </w:r>
      <w:r w:rsidRPr="00B65185">
        <w:rPr>
          <w:rFonts w:ascii="Times New Roman" w:hAnsi="Times New Roman" w:cs="Times New Roman"/>
          <w:sz w:val="24"/>
          <w:szCs w:val="24"/>
        </w:rPr>
        <w:t xml:space="preserve">: “And if the </w:t>
      </w:r>
      <w:proofErr w:type="spellStart"/>
      <w:r w:rsidRPr="00B65185">
        <w:rPr>
          <w:rFonts w:ascii="Times New Roman" w:hAnsi="Times New Roman" w:cs="Times New Roman"/>
          <w:sz w:val="24"/>
          <w:szCs w:val="24"/>
        </w:rPr>
        <w:t>Saviour</w:t>
      </w:r>
      <w:proofErr w:type="spellEnd"/>
      <w:r w:rsidRPr="00B65185">
        <w:rPr>
          <w:rFonts w:ascii="Times New Roman" w:hAnsi="Times New Roman" w:cs="Times New Roman"/>
          <w:sz w:val="24"/>
          <w:szCs w:val="24"/>
        </w:rPr>
        <w:t xml:space="preserve"> of men, the Son of God, felt the need of prayer, how much more should feeble, sinful mortals feel the necessity of fervent, constant prayer.” Ellen White, Steps to Christ, p. 93.4)</w:t>
      </w:r>
    </w:p>
    <w:p w14:paraId="3F69831C" w14:textId="77777777" w:rsidR="00B65185" w:rsidRPr="00B65185" w:rsidRDefault="00B65185" w:rsidP="00B65185">
      <w:pPr>
        <w:spacing w:after="120" w:line="240" w:lineRule="auto"/>
        <w:rPr>
          <w:rFonts w:ascii="Times New Roman" w:hAnsi="Times New Roman" w:cs="Times New Roman"/>
          <w:b/>
          <w:bCs/>
          <w:sz w:val="24"/>
          <w:szCs w:val="24"/>
        </w:rPr>
      </w:pPr>
      <w:r w:rsidRPr="00B65185">
        <w:rPr>
          <w:rFonts w:ascii="Times New Roman" w:hAnsi="Times New Roman" w:cs="Times New Roman"/>
          <w:b/>
          <w:bCs/>
          <w:sz w:val="24"/>
          <w:szCs w:val="24"/>
        </w:rPr>
        <w:t>2. The Renewal of the Mind (Romans 12:2a)</w:t>
      </w:r>
    </w:p>
    <w:p w14:paraId="4DD7B19F" w14:textId="77777777" w:rsidR="00B65185" w:rsidRPr="00B65185" w:rsidRDefault="00B65185" w:rsidP="00B65185">
      <w:pPr>
        <w:spacing w:after="120" w:line="240" w:lineRule="auto"/>
        <w:rPr>
          <w:rFonts w:ascii="Times New Roman" w:hAnsi="Times New Roman" w:cs="Times New Roman"/>
          <w:i/>
          <w:iCs/>
          <w:sz w:val="24"/>
          <w:szCs w:val="24"/>
        </w:rPr>
      </w:pPr>
      <w:r w:rsidRPr="00B65185">
        <w:rPr>
          <w:rFonts w:ascii="Times New Roman" w:hAnsi="Times New Roman" w:cs="Times New Roman"/>
          <w:i/>
          <w:iCs/>
          <w:sz w:val="24"/>
          <w:szCs w:val="24"/>
        </w:rPr>
        <w:t>"Do not conform to the pattern of this world, but be transformed by the renewing of your mind..."</w:t>
      </w:r>
    </w:p>
    <w:p w14:paraId="66C6028B"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This is a continuation of verse 1. Here, Paul tells us not to masquerade as people of the world. We should not pattern ourselves after the world or become its victims. Instead, as an act of intelligent worship, we do not conform, but we are transformed. Do not let what’s happening on your college campus squeeze you into its world….be not conformed. But be TRANSFORMED. Think of a caterpillar and its transformation process… Think about the transformation of a caterpillar into a butterfly. Known as </w:t>
      </w:r>
      <w:hyperlink r:id="rId15" w:tgtFrame="_blank" w:history="1">
        <w:r w:rsidRPr="00B65185">
          <w:rPr>
            <w:rStyle w:val="Hyperlink"/>
            <w:rFonts w:ascii="Times New Roman" w:hAnsi="Times New Roman" w:cs="Times New Roman"/>
            <w:sz w:val="24"/>
            <w:szCs w:val="24"/>
          </w:rPr>
          <w:t>metamorphosis</w:t>
        </w:r>
      </w:hyperlink>
      <w:r w:rsidRPr="00B65185">
        <w:rPr>
          <w:rFonts w:ascii="Times New Roman" w:hAnsi="Times New Roman" w:cs="Times New Roman"/>
          <w:sz w:val="24"/>
          <w:szCs w:val="24"/>
        </w:rPr>
        <w:t>, it is a fascinating biological process involving four distinct stages: egg, larva (caterpillar), pupa (chrysalis), and adult (butterfly).This is what we go through when we allow the Holy Spirit to transform us. Public campuses are fertile grounds for intellectual growth but also secular worldviews, hence the need to be rooted in Jesus lest wrong worldviews permeate our carnal nature.</w:t>
      </w:r>
    </w:p>
    <w:p w14:paraId="555C69E8" w14:textId="77777777" w:rsidR="00B65185" w:rsidRPr="00B65185" w:rsidRDefault="00B65185" w:rsidP="00364B82">
      <w:pPr>
        <w:numPr>
          <w:ilvl w:val="0"/>
          <w:numId w:val="17"/>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We need the </w:t>
      </w:r>
      <w:r w:rsidRPr="00B65185">
        <w:rPr>
          <w:rFonts w:ascii="Times New Roman" w:hAnsi="Times New Roman" w:cs="Times New Roman"/>
          <w:i/>
          <w:iCs/>
          <w:sz w:val="24"/>
          <w:szCs w:val="24"/>
        </w:rPr>
        <w:t>Word of God</w:t>
      </w:r>
      <w:r w:rsidRPr="00B65185">
        <w:rPr>
          <w:rFonts w:ascii="Times New Roman" w:hAnsi="Times New Roman" w:cs="Times New Roman"/>
          <w:sz w:val="24"/>
          <w:szCs w:val="24"/>
        </w:rPr>
        <w:t xml:space="preserve"> to anchor our thoughts – it’s the lens through which we filter everything else.</w:t>
      </w:r>
    </w:p>
    <w:p w14:paraId="5557DA32" w14:textId="77777777" w:rsidR="00B65185" w:rsidRPr="00B65185" w:rsidRDefault="00B65185" w:rsidP="00364B82">
      <w:pPr>
        <w:numPr>
          <w:ilvl w:val="0"/>
          <w:numId w:val="17"/>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lastRenderedPageBreak/>
        <w:t>Allow the Holy Spirit to shape your thoughts, desires, and decisions through Scripture.</w:t>
      </w:r>
    </w:p>
    <w:p w14:paraId="265AA61A" w14:textId="77777777" w:rsidR="00B65185" w:rsidRPr="00B65185" w:rsidRDefault="00B65185" w:rsidP="00364B82">
      <w:pPr>
        <w:numPr>
          <w:ilvl w:val="0"/>
          <w:numId w:val="17"/>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Meditate on the Word. Find a quiet place and meditate on what you have read. He studied the Word of God, and His hours of greatest happiness were found when He could turn aside from the scene of His labors to go into the fields, to meditate in the quiet valleys, to hold communion with God on the mountainside, or amid the trees of the forest. The early morning often found Him in some secluded place, meditating, searching the Scriptures, or in prayer. With the voice of singing, He welcomed the morning light, with songs of thanksgiving, He cheered His hours of labor and brought heaven’s gladness to the toil-worn and disheartened.</w:t>
      </w:r>
      <w:r w:rsidRPr="00B65185" w:rsidDel="00587856">
        <w:rPr>
          <w:rFonts w:ascii="Times New Roman" w:hAnsi="Times New Roman" w:cs="Times New Roman"/>
          <w:sz w:val="24"/>
          <w:szCs w:val="24"/>
        </w:rPr>
        <w:t xml:space="preserve"> </w:t>
      </w:r>
      <w:r w:rsidRPr="00B65185">
        <w:rPr>
          <w:rFonts w:ascii="Times New Roman" w:hAnsi="Times New Roman" w:cs="Times New Roman"/>
          <w:sz w:val="24"/>
          <w:szCs w:val="24"/>
        </w:rPr>
        <w:t xml:space="preserve"> Ellen White. </w:t>
      </w:r>
      <w:r w:rsidRPr="00B65185">
        <w:rPr>
          <w:rFonts w:ascii="Times New Roman" w:hAnsi="Times New Roman" w:cs="Times New Roman"/>
          <w:i/>
          <w:sz w:val="24"/>
          <w:szCs w:val="24"/>
        </w:rPr>
        <w:t>The Ministry of Healing</w:t>
      </w:r>
      <w:r w:rsidRPr="00B65185">
        <w:rPr>
          <w:rFonts w:ascii="Times New Roman" w:hAnsi="Times New Roman" w:cs="Times New Roman"/>
          <w:sz w:val="24"/>
          <w:szCs w:val="24"/>
        </w:rPr>
        <w:t>, p. 52.</w:t>
      </w:r>
    </w:p>
    <w:p w14:paraId="7EA30989" w14:textId="77777777" w:rsidR="00B65185" w:rsidRPr="00B65185" w:rsidRDefault="00B65185" w:rsidP="00364B82">
      <w:pPr>
        <w:numPr>
          <w:ilvl w:val="0"/>
          <w:numId w:val="17"/>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Memorize Scripture. Memorizing Scripture helps us know God more deeply, live more wisely, and love more fully. It places truth in our hearts so we can carry God’s presence wherever we go. “We must be better acquainted with our Bibles. We might close the door to many temptations if we commit to memory passages of Scripture.” </w:t>
      </w:r>
      <w:hyperlink r:id="rId16" w:tgtFrame="_blank" w:tooltip="RH 5-13-1884" w:history="1">
        <w:r w:rsidRPr="00B65185">
          <w:rPr>
            <w:rStyle w:val="Hyperlink"/>
            <w:rFonts w:ascii="Times New Roman" w:hAnsi="Times New Roman" w:cs="Times New Roman"/>
            <w:i/>
            <w:sz w:val="24"/>
            <w:szCs w:val="24"/>
          </w:rPr>
          <w:t>The Review and Herald</w:t>
        </w:r>
        <w:r w:rsidRPr="00B65185">
          <w:rPr>
            <w:rStyle w:val="Hyperlink"/>
            <w:rFonts w:ascii="Times New Roman" w:hAnsi="Times New Roman" w:cs="Times New Roman"/>
            <w:sz w:val="24"/>
            <w:szCs w:val="24"/>
          </w:rPr>
          <w:t>, May 13, 1884</w:t>
        </w:r>
      </w:hyperlink>
    </w:p>
    <w:p w14:paraId="4FB1C1A8"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b/>
          <w:bCs/>
          <w:sz w:val="24"/>
          <w:szCs w:val="24"/>
        </w:rPr>
        <w:t>Challenge:</w:t>
      </w:r>
      <w:r w:rsidRPr="00B65185">
        <w:rPr>
          <w:rFonts w:ascii="Times New Roman" w:hAnsi="Times New Roman" w:cs="Times New Roman"/>
          <w:sz w:val="24"/>
          <w:szCs w:val="24"/>
        </w:rPr>
        <w:t> What are you allowing to shape your worldview – God’s truth or campus trends? Are you getting squeezed in by the pressures on campus?</w:t>
      </w:r>
    </w:p>
    <w:p w14:paraId="715F31A8" w14:textId="77777777" w:rsidR="00B65185" w:rsidRPr="00B65185" w:rsidRDefault="00B65185" w:rsidP="00B65185">
      <w:pPr>
        <w:spacing w:after="120" w:line="240" w:lineRule="auto"/>
        <w:rPr>
          <w:rFonts w:ascii="Times New Roman" w:hAnsi="Times New Roman" w:cs="Times New Roman"/>
          <w:b/>
          <w:bCs/>
          <w:sz w:val="24"/>
          <w:szCs w:val="24"/>
        </w:rPr>
      </w:pPr>
      <w:r w:rsidRPr="00B65185">
        <w:rPr>
          <w:rFonts w:ascii="Times New Roman" w:hAnsi="Times New Roman" w:cs="Times New Roman"/>
          <w:b/>
          <w:bCs/>
          <w:sz w:val="24"/>
          <w:szCs w:val="24"/>
        </w:rPr>
        <w:t>3. Discernment that Leads to Mission (Romans 12:2b)</w:t>
      </w:r>
    </w:p>
    <w:p w14:paraId="6C00DBE3" w14:textId="77777777" w:rsidR="00B65185" w:rsidRPr="00B65185" w:rsidRDefault="00B65185" w:rsidP="00B65185">
      <w:pPr>
        <w:spacing w:after="120" w:line="240" w:lineRule="auto"/>
        <w:rPr>
          <w:rFonts w:ascii="Times New Roman" w:hAnsi="Times New Roman" w:cs="Times New Roman"/>
          <w:i/>
          <w:iCs/>
          <w:sz w:val="24"/>
          <w:szCs w:val="24"/>
        </w:rPr>
      </w:pPr>
      <w:r w:rsidRPr="00B65185">
        <w:rPr>
          <w:rFonts w:ascii="Times New Roman" w:hAnsi="Times New Roman" w:cs="Times New Roman"/>
          <w:i/>
          <w:iCs/>
          <w:sz w:val="24"/>
          <w:szCs w:val="24"/>
        </w:rPr>
        <w:t>"...Then you will be able to test and approve what God’s will is—His good, pleasing and perfect will."</w:t>
      </w:r>
    </w:p>
    <w:p w14:paraId="780075D8"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The first thing you should meditate on, first thing in the morning, is the WORD OF GOD. And the last thing you should meditate on at night is the WORD OF GOD. This is how you will filter everything God wants for your life. Filter it through the WORD OF GOD. </w:t>
      </w:r>
    </w:p>
    <w:p w14:paraId="44B5CC57"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So, search your heart and meditate on this WORD that you are hearing, and ask God to show you what part of your heart or your life you need to put on the Altar now.  The Holy Spirit is here to help you discern what you need to do. I wish we had time to explore that now, but we will look at the Holy Spirit a little more when we delve into Spiritual Gifts. The Christian life is based on thinking, not doing. Feelings will change, and feelings do not renew the mind. We flip from one thing to the next, looking for a good feeling. A transformed life is not based on feelings or doing; it is based on thinking. I am not saying God is against feelings or doing; actually, God is into feeling and doing. He tells us to be doers of the Word. However, what I am saying is that feelings and doing are insufficient foundations for the Christian life. The first question to ask is not how do I feel or what do I do, but instead, it is, WHAT IS TRUE HERE? WHAT DOES GOD’S WORD SAY? This comes about by the renewing of your mind. Think and test everything and have it approved.</w:t>
      </w:r>
    </w:p>
    <w:p w14:paraId="0D6CFC9A"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So, how do I get transformed? Paul, in 2 Corinthians 3:18, says, </w:t>
      </w:r>
      <w:r w:rsidRPr="00B65185">
        <w:rPr>
          <w:rFonts w:ascii="Times New Roman" w:hAnsi="Times New Roman" w:cs="Times New Roman"/>
          <w:i/>
          <w:iCs/>
          <w:sz w:val="24"/>
          <w:szCs w:val="24"/>
        </w:rPr>
        <w:t xml:space="preserve">“But we all, with unveiled face, beholding as in a mirror the glory of the Lord, are being transformed into the same image from glory to glory, just as by the Spirit of the Lord.” </w:t>
      </w:r>
      <w:r w:rsidRPr="00B65185">
        <w:rPr>
          <w:rFonts w:ascii="Times New Roman" w:hAnsi="Times New Roman" w:cs="Times New Roman"/>
          <w:sz w:val="24"/>
          <w:szCs w:val="24"/>
        </w:rPr>
        <w:t xml:space="preserve">How can I get this transformation? By beholding the glory of the Lord, with personal communion with Him. The Word of God must have a very high place in your personal communion with Jesus Christ. You cannot have personal fellowship with Jesus and not be transformed by it. When that personal fellowship is based on </w:t>
      </w:r>
      <w:r w:rsidRPr="00B65185">
        <w:rPr>
          <w:rFonts w:ascii="Times New Roman" w:hAnsi="Times New Roman" w:cs="Times New Roman"/>
          <w:sz w:val="24"/>
          <w:szCs w:val="24"/>
        </w:rPr>
        <w:lastRenderedPageBreak/>
        <w:t xml:space="preserve">the Word of God, not your feelings, you will see the transformation we are talking about. The Holy Spirit does the changing. </w:t>
      </w:r>
    </w:p>
    <w:p w14:paraId="29234F01"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What is stopping you from having a personal relationship with Him? It is simple but not easy. But if you do it, God will reward it. We read it at the end of verse 2: </w:t>
      </w:r>
      <w:r w:rsidRPr="00B65185">
        <w:rPr>
          <w:rFonts w:ascii="Times New Roman" w:hAnsi="Times New Roman" w:cs="Times New Roman"/>
          <w:i/>
          <w:iCs/>
          <w:sz w:val="24"/>
          <w:szCs w:val="24"/>
        </w:rPr>
        <w:t xml:space="preserve">"...Then you will be able to test and approve what God’s will is—His good, pleasing and perfect will." </w:t>
      </w:r>
      <w:r w:rsidRPr="00B65185">
        <w:rPr>
          <w:rFonts w:ascii="Times New Roman" w:hAnsi="Times New Roman" w:cs="Times New Roman"/>
          <w:sz w:val="24"/>
          <w:szCs w:val="24"/>
        </w:rPr>
        <w:t>You will be able to discern God’s will for your life. You can know and live out God’s will through a transformed life in Christ. You can live a life that will demonstrate what is the perfect and acceptable will of God. Just keep that fellowship with Christ going. God is asking for a decision. Will you make it today?</w:t>
      </w:r>
    </w:p>
    <w:p w14:paraId="4A9A8F89" w14:textId="77777777" w:rsidR="00B65185" w:rsidRPr="00B65185" w:rsidRDefault="00B65185" w:rsidP="00B65185">
      <w:pPr>
        <w:spacing w:after="120" w:line="240" w:lineRule="auto"/>
        <w:rPr>
          <w:rFonts w:ascii="Times New Roman" w:hAnsi="Times New Roman" w:cs="Times New Roman"/>
          <w:b/>
          <w:bCs/>
          <w:sz w:val="24"/>
          <w:szCs w:val="24"/>
        </w:rPr>
      </w:pPr>
    </w:p>
    <w:p w14:paraId="26816120" w14:textId="77777777" w:rsidR="00B65185" w:rsidRPr="00B65185" w:rsidRDefault="00B65185" w:rsidP="00B65185">
      <w:pPr>
        <w:spacing w:after="120" w:line="240" w:lineRule="auto"/>
        <w:rPr>
          <w:rFonts w:ascii="Times New Roman" w:hAnsi="Times New Roman" w:cs="Times New Roman"/>
          <w:b/>
          <w:bCs/>
          <w:i/>
          <w:iCs/>
          <w:sz w:val="24"/>
          <w:szCs w:val="24"/>
        </w:rPr>
      </w:pPr>
      <w:r w:rsidRPr="00B65185">
        <w:rPr>
          <w:rFonts w:ascii="Times New Roman" w:hAnsi="Times New Roman" w:cs="Times New Roman"/>
          <w:b/>
          <w:bCs/>
          <w:sz w:val="24"/>
          <w:szCs w:val="24"/>
        </w:rPr>
        <w:t>BREAKOUT GROUP DISCUSSION</w:t>
      </w:r>
    </w:p>
    <w:p w14:paraId="4C77C0BF" w14:textId="77777777" w:rsidR="00B65185" w:rsidRPr="00B65185" w:rsidRDefault="00B65185" w:rsidP="00364B82">
      <w:pPr>
        <w:numPr>
          <w:ilvl w:val="0"/>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A devoted and renewed student or staff member doesn’t just survive campus life – they step into purpose. How can this be achievable?</w:t>
      </w:r>
    </w:p>
    <w:p w14:paraId="292A3B1A" w14:textId="77777777" w:rsidR="00B65185" w:rsidRPr="00B65185" w:rsidRDefault="00B65185" w:rsidP="00364B82">
      <w:pPr>
        <w:numPr>
          <w:ilvl w:val="0"/>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The mission is not just preaching; it is living out God's will in the classroom, the dorm, and on social media. In what practical ways can we embody God’s mission beyond preaching – specifically in everyday settings like the classroom, dorm, or on social media?</w:t>
      </w:r>
    </w:p>
    <w:p w14:paraId="542A1482" w14:textId="77777777" w:rsidR="00B65185" w:rsidRPr="00B65185" w:rsidRDefault="00B65185" w:rsidP="00364B82">
      <w:pPr>
        <w:numPr>
          <w:ilvl w:val="0"/>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The Holy Spirit guides us into the mission, which involves finding those who need encouragement, organizing campus ministries, starting study groups, and serving in practical ways. How can we become more attentive to the Holy Spirit’s guidance in recognizing the needs around us and </w:t>
      </w:r>
      <w:proofErr w:type="gramStart"/>
      <w:r w:rsidRPr="00B65185">
        <w:rPr>
          <w:rFonts w:ascii="Times New Roman" w:hAnsi="Times New Roman" w:cs="Times New Roman"/>
          <w:sz w:val="24"/>
          <w:szCs w:val="24"/>
        </w:rPr>
        <w:t>taking action</w:t>
      </w:r>
      <w:proofErr w:type="gramEnd"/>
      <w:r w:rsidRPr="00B65185">
        <w:rPr>
          <w:rFonts w:ascii="Times New Roman" w:hAnsi="Times New Roman" w:cs="Times New Roman"/>
          <w:sz w:val="24"/>
          <w:szCs w:val="24"/>
        </w:rPr>
        <w:t xml:space="preserve"> through ministry, study groups, or acts of service?</w:t>
      </w:r>
    </w:p>
    <w:p w14:paraId="6D61A4AD" w14:textId="77777777" w:rsidR="00B65185" w:rsidRPr="00B65185" w:rsidRDefault="00B65185" w:rsidP="00364B82">
      <w:pPr>
        <w:numPr>
          <w:ilvl w:val="0"/>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Read the following statements from the Spirit of Prophecy and respond to the question:</w:t>
      </w:r>
    </w:p>
    <w:p w14:paraId="55F77ECD" w14:textId="77777777" w:rsidR="00B65185" w:rsidRPr="00B65185" w:rsidRDefault="00B65185" w:rsidP="00364B82">
      <w:pPr>
        <w:numPr>
          <w:ilvl w:val="1"/>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All heaven is waiting for men and women through whom God can reveal the power of Christianity.” Ellen White, </w:t>
      </w:r>
      <w:r w:rsidRPr="00B65185">
        <w:rPr>
          <w:rFonts w:ascii="Times New Roman" w:hAnsi="Times New Roman" w:cs="Times New Roman"/>
          <w:i/>
          <w:iCs/>
          <w:sz w:val="24"/>
          <w:szCs w:val="24"/>
        </w:rPr>
        <w:t>Acts of the Apostles</w:t>
      </w:r>
      <w:r w:rsidRPr="00B65185">
        <w:rPr>
          <w:rFonts w:ascii="Times New Roman" w:hAnsi="Times New Roman" w:cs="Times New Roman"/>
          <w:sz w:val="24"/>
          <w:szCs w:val="24"/>
        </w:rPr>
        <w:t xml:space="preserve">, 93. </w:t>
      </w:r>
    </w:p>
    <w:p w14:paraId="12C8655A" w14:textId="77777777" w:rsidR="00B65185" w:rsidRPr="00B65185" w:rsidRDefault="00B65185" w:rsidP="00364B82">
      <w:pPr>
        <w:numPr>
          <w:ilvl w:val="1"/>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“A true, lovable Christian is the most powerful argument that can be advanced in favor of Bible truth. Such a man is Christ's representative. His life is the most convincing evidence that can be borne to the power of divine grace.” Ellen White, </w:t>
      </w:r>
      <w:r w:rsidRPr="00B65185">
        <w:rPr>
          <w:rFonts w:ascii="Times New Roman" w:hAnsi="Times New Roman" w:cs="Times New Roman"/>
          <w:i/>
          <w:iCs/>
          <w:sz w:val="24"/>
          <w:szCs w:val="24"/>
        </w:rPr>
        <w:t>In Heavenly Places</w:t>
      </w:r>
      <w:r w:rsidRPr="00B65185">
        <w:rPr>
          <w:rFonts w:ascii="Times New Roman" w:hAnsi="Times New Roman" w:cs="Times New Roman"/>
          <w:sz w:val="24"/>
          <w:szCs w:val="24"/>
        </w:rPr>
        <w:t>, p. 318.</w:t>
      </w:r>
    </w:p>
    <w:p w14:paraId="2CE4F03C" w14:textId="77777777" w:rsidR="00B65185" w:rsidRPr="00B65185" w:rsidRDefault="00B65185" w:rsidP="00364B82">
      <w:pPr>
        <w:numPr>
          <w:ilvl w:val="1"/>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The badge of </w:t>
      </w:r>
      <w:r w:rsidRPr="00B65185">
        <w:rPr>
          <w:rFonts w:ascii="Times New Roman" w:hAnsi="Times New Roman" w:cs="Times New Roman"/>
          <w:i/>
          <w:iCs/>
          <w:sz w:val="24"/>
          <w:szCs w:val="24"/>
        </w:rPr>
        <w:t>Christianity</w:t>
      </w:r>
      <w:r w:rsidRPr="00B65185">
        <w:rPr>
          <w:rFonts w:ascii="Times New Roman" w:hAnsi="Times New Roman" w:cs="Times New Roman"/>
          <w:sz w:val="24"/>
          <w:szCs w:val="24"/>
        </w:rPr>
        <w:t xml:space="preserve"> is not an outward sign, not the wearing of a cross or a crown, but it is that which reveals the union of man with </w:t>
      </w:r>
      <w:r w:rsidRPr="00B65185">
        <w:rPr>
          <w:rFonts w:ascii="Times New Roman" w:hAnsi="Times New Roman" w:cs="Times New Roman"/>
          <w:i/>
          <w:iCs/>
          <w:sz w:val="24"/>
          <w:szCs w:val="24"/>
        </w:rPr>
        <w:t>God</w:t>
      </w:r>
      <w:r w:rsidRPr="00B65185">
        <w:rPr>
          <w:rFonts w:ascii="Times New Roman" w:hAnsi="Times New Roman" w:cs="Times New Roman"/>
          <w:sz w:val="24"/>
          <w:szCs w:val="24"/>
        </w:rPr>
        <w:t xml:space="preserve">. Ellen White, </w:t>
      </w:r>
      <w:r w:rsidRPr="00B65185">
        <w:rPr>
          <w:rFonts w:ascii="Times New Roman" w:hAnsi="Times New Roman" w:cs="Times New Roman"/>
          <w:i/>
          <w:iCs/>
          <w:sz w:val="24"/>
          <w:szCs w:val="24"/>
        </w:rPr>
        <w:t>Ministry of Healing,</w:t>
      </w:r>
      <w:r w:rsidRPr="00B65185">
        <w:rPr>
          <w:rFonts w:ascii="Times New Roman" w:hAnsi="Times New Roman" w:cs="Times New Roman"/>
          <w:sz w:val="24"/>
          <w:szCs w:val="24"/>
        </w:rPr>
        <w:t xml:space="preserve"> p. 470.</w:t>
      </w:r>
    </w:p>
    <w:p w14:paraId="65E0ECA9" w14:textId="77777777" w:rsidR="00B65185" w:rsidRPr="00B65185" w:rsidRDefault="00B65185" w:rsidP="00364B82">
      <w:pPr>
        <w:numPr>
          <w:ilvl w:val="1"/>
          <w:numId w:val="18"/>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Question: People sometimes get tired of hearing sermons. They want to see sermons. Be the difference!! What you profess to be and what you do must be congruent. Your profession will have a significant influence on secular minds. You may be the only Bible someone ever reads. Someone is watching you. Someone may say in heaven, “I am here because of you.” What does it mean to ‘be the sermon in today’s world, and how can our daily actions reflect the true power of Christianity to those who may never enter a church?</w:t>
      </w:r>
    </w:p>
    <w:p w14:paraId="00E3F873" w14:textId="77777777" w:rsidR="00B65185" w:rsidRPr="00B65185" w:rsidRDefault="00B65185" w:rsidP="00B65185">
      <w:pPr>
        <w:spacing w:after="120" w:line="240" w:lineRule="auto"/>
        <w:rPr>
          <w:rFonts w:ascii="Times New Roman" w:hAnsi="Times New Roman" w:cs="Times New Roman"/>
          <w:b/>
          <w:bCs/>
          <w:sz w:val="24"/>
          <w:szCs w:val="24"/>
        </w:rPr>
      </w:pPr>
      <w:r w:rsidRPr="00B65185">
        <w:rPr>
          <w:rFonts w:ascii="Times New Roman" w:hAnsi="Times New Roman" w:cs="Times New Roman"/>
          <w:b/>
          <w:bCs/>
          <w:sz w:val="24"/>
          <w:szCs w:val="24"/>
        </w:rPr>
        <w:lastRenderedPageBreak/>
        <w:t>Conclusion:</w:t>
      </w:r>
    </w:p>
    <w:p w14:paraId="44BEFA37" w14:textId="77777777" w:rsidR="00B65185" w:rsidRPr="00B65185" w:rsidRDefault="00B65185" w:rsidP="00364B82">
      <w:pPr>
        <w:numPr>
          <w:ilvl w:val="0"/>
          <w:numId w:val="15"/>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The world needs students who are set apart – transformed, not conformed.</w:t>
      </w:r>
    </w:p>
    <w:p w14:paraId="6D91F0C9" w14:textId="77777777" w:rsidR="00B65185" w:rsidRPr="00B65185" w:rsidRDefault="00B65185" w:rsidP="00364B82">
      <w:pPr>
        <w:numPr>
          <w:ilvl w:val="0"/>
          <w:numId w:val="15"/>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On public campuses, your devotion is your protest, your mind/heart is the epicenter of the great controversy, your campus is your mission field, and your life is your testimony.</w:t>
      </w:r>
    </w:p>
    <w:p w14:paraId="12CF4E67" w14:textId="77777777" w:rsidR="00B65185" w:rsidRPr="00B65185" w:rsidRDefault="00B65185" w:rsidP="00364B82">
      <w:pPr>
        <w:numPr>
          <w:ilvl w:val="0"/>
          <w:numId w:val="15"/>
        </w:num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Let’s not blend in – let’s live boldly! We are chosen to stand out, to reflect a higher standard, and to be a living contrast in a world that has lost its way.</w:t>
      </w:r>
    </w:p>
    <w:p w14:paraId="35FF70CD" w14:textId="77777777" w:rsidR="00B65185" w:rsidRPr="00B65185" w:rsidRDefault="00B65185" w:rsidP="00B65185">
      <w:pPr>
        <w:spacing w:after="120" w:line="240" w:lineRule="auto"/>
        <w:rPr>
          <w:rFonts w:ascii="Times New Roman" w:hAnsi="Times New Roman" w:cs="Times New Roman"/>
          <w:b/>
          <w:bCs/>
          <w:sz w:val="24"/>
          <w:szCs w:val="24"/>
        </w:rPr>
      </w:pPr>
      <w:r w:rsidRPr="00B65185">
        <w:rPr>
          <w:rFonts w:ascii="Times New Roman" w:hAnsi="Times New Roman" w:cs="Times New Roman"/>
          <w:b/>
          <w:bCs/>
          <w:sz w:val="24"/>
          <w:szCs w:val="24"/>
        </w:rPr>
        <w:t>Appeal:</w:t>
      </w:r>
    </w:p>
    <w:p w14:paraId="239748D5"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In these two verses (Romans 12:1, 2), we see Paul begging us to make an intelligent decision to follow Jesus. </w:t>
      </w:r>
      <w:proofErr w:type="gramStart"/>
      <w:r w:rsidRPr="00B65185">
        <w:rPr>
          <w:rFonts w:ascii="Times New Roman" w:hAnsi="Times New Roman" w:cs="Times New Roman"/>
          <w:sz w:val="24"/>
          <w:szCs w:val="24"/>
        </w:rPr>
        <w:t>In light of</w:t>
      </w:r>
      <w:proofErr w:type="gramEnd"/>
      <w:r w:rsidRPr="00B65185">
        <w:rPr>
          <w:rFonts w:ascii="Times New Roman" w:hAnsi="Times New Roman" w:cs="Times New Roman"/>
          <w:sz w:val="24"/>
          <w:szCs w:val="24"/>
        </w:rPr>
        <w:t xml:space="preserve"> everything he has said in the first eleven chapters of Romans, Paul is saying, </w:t>
      </w:r>
      <w:r w:rsidRPr="00B65185">
        <w:rPr>
          <w:rFonts w:ascii="Times New Roman" w:hAnsi="Times New Roman" w:cs="Times New Roman"/>
          <w:i/>
          <w:iCs/>
          <w:sz w:val="24"/>
          <w:szCs w:val="24"/>
        </w:rPr>
        <w:t xml:space="preserve">I am making an appeal to your will. I beg </w:t>
      </w:r>
      <w:proofErr w:type="gramStart"/>
      <w:r w:rsidRPr="00B65185">
        <w:rPr>
          <w:rFonts w:ascii="Times New Roman" w:hAnsi="Times New Roman" w:cs="Times New Roman"/>
          <w:i/>
          <w:iCs/>
          <w:sz w:val="24"/>
          <w:szCs w:val="24"/>
        </w:rPr>
        <w:t>you,</w:t>
      </w:r>
      <w:proofErr w:type="gramEnd"/>
      <w:r w:rsidRPr="00B65185">
        <w:rPr>
          <w:rFonts w:ascii="Times New Roman" w:hAnsi="Times New Roman" w:cs="Times New Roman"/>
          <w:i/>
          <w:iCs/>
          <w:sz w:val="24"/>
          <w:szCs w:val="24"/>
        </w:rPr>
        <w:t xml:space="preserve"> I beseech you, I implore you brethren, </w:t>
      </w:r>
      <w:proofErr w:type="gramStart"/>
      <w:r w:rsidRPr="00B65185">
        <w:rPr>
          <w:rFonts w:ascii="Times New Roman" w:hAnsi="Times New Roman" w:cs="Times New Roman"/>
          <w:i/>
          <w:iCs/>
          <w:sz w:val="24"/>
          <w:szCs w:val="24"/>
        </w:rPr>
        <w:t>in light of</w:t>
      </w:r>
      <w:proofErr w:type="gramEnd"/>
      <w:r w:rsidRPr="00B65185">
        <w:rPr>
          <w:rFonts w:ascii="Times New Roman" w:hAnsi="Times New Roman" w:cs="Times New Roman"/>
          <w:i/>
          <w:iCs/>
          <w:sz w:val="24"/>
          <w:szCs w:val="24"/>
        </w:rPr>
        <w:t xml:space="preserve"> everything God had done, all the mercies He has shown you, past, present, and future mercies</w:t>
      </w:r>
      <w:proofErr w:type="gramStart"/>
      <w:r w:rsidRPr="00B65185">
        <w:rPr>
          <w:rFonts w:ascii="Times New Roman" w:hAnsi="Times New Roman" w:cs="Times New Roman"/>
          <w:i/>
          <w:iCs/>
          <w:sz w:val="24"/>
          <w:szCs w:val="24"/>
        </w:rPr>
        <w:t>….PLEASE</w:t>
      </w:r>
      <w:proofErr w:type="gramEnd"/>
      <w:r w:rsidRPr="00B65185">
        <w:rPr>
          <w:rFonts w:ascii="Times New Roman" w:hAnsi="Times New Roman" w:cs="Times New Roman"/>
          <w:i/>
          <w:iCs/>
          <w:sz w:val="24"/>
          <w:szCs w:val="24"/>
        </w:rPr>
        <w:t xml:space="preserve"> PRESENT YOURSELF AS A LIVING SACRIFICE. And this is your reasonable service.</w:t>
      </w:r>
      <w:r w:rsidRPr="00B65185">
        <w:rPr>
          <w:rFonts w:ascii="Times New Roman" w:hAnsi="Times New Roman" w:cs="Times New Roman"/>
          <w:sz w:val="24"/>
          <w:szCs w:val="24"/>
        </w:rPr>
        <w:t xml:space="preserve"> Present yourself as a living sacrifice now! </w:t>
      </w:r>
    </w:p>
    <w:p w14:paraId="7DD1DD7B"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Will you present your life today as a living sacrifice? </w:t>
      </w:r>
    </w:p>
    <w:p w14:paraId="772AAA2C"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Will you commit to daily devotion and study of the Word? </w:t>
      </w:r>
    </w:p>
    <w:p w14:paraId="3ACF48CE"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Will you allow the Holy Spirit to lead you into mission – right where you are? </w:t>
      </w:r>
    </w:p>
    <w:p w14:paraId="3D28D330" w14:textId="77777777" w:rsidR="00B65185" w:rsidRPr="00B65185" w:rsidRDefault="00B65185" w:rsidP="00B65185">
      <w:pPr>
        <w:spacing w:after="120" w:line="240" w:lineRule="auto"/>
        <w:rPr>
          <w:rFonts w:ascii="Times New Roman" w:hAnsi="Times New Roman" w:cs="Times New Roman"/>
          <w:sz w:val="24"/>
          <w:szCs w:val="24"/>
        </w:rPr>
      </w:pPr>
      <w:r w:rsidRPr="00B65185">
        <w:rPr>
          <w:rFonts w:ascii="Times New Roman" w:hAnsi="Times New Roman" w:cs="Times New Roman"/>
          <w:sz w:val="24"/>
          <w:szCs w:val="24"/>
        </w:rPr>
        <w:t xml:space="preserve">If this is your commitment, please stand with me as we pray. </w:t>
      </w:r>
    </w:p>
    <w:p w14:paraId="34C28B3F" w14:textId="623AB5CC" w:rsidR="00A20D60" w:rsidRPr="00A646B0" w:rsidRDefault="000C65B0" w:rsidP="00B65185">
      <w:pPr>
        <w:spacing w:before="320" w:line="240" w:lineRule="auto"/>
        <w:rPr>
          <w:rFonts w:ascii="Times New Roman" w:hAnsi="Times New Roman" w:cs="Times New Roman"/>
          <w:sz w:val="24"/>
          <w:szCs w:val="24"/>
        </w:rPr>
      </w:pPr>
      <w:r w:rsidRPr="00A646B0">
        <w:rPr>
          <w:rFonts w:ascii="Times New Roman" w:hAnsi="Times New Roman" w:cs="Times New Roman"/>
          <w:sz w:val="24"/>
          <w:szCs w:val="24"/>
        </w:rPr>
        <w:br w:type="page"/>
      </w:r>
    </w:p>
    <w:p w14:paraId="46181EBA" w14:textId="4C2B40EE" w:rsidR="002A1C51" w:rsidRPr="00A646B0" w:rsidRDefault="002A1C51" w:rsidP="007C5911">
      <w:pPr>
        <w:pStyle w:val="Heading1"/>
        <w:jc w:val="center"/>
        <w:rPr>
          <w:rFonts w:ascii="Times New Roman" w:hAnsi="Times New Roman" w:cs="Times New Roman"/>
          <w:i/>
          <w:iCs/>
          <w:sz w:val="24"/>
          <w:szCs w:val="24"/>
          <w:lang w:val="en"/>
        </w:rPr>
      </w:pPr>
      <w:bookmarkStart w:id="11" w:name="_Toc205990105"/>
      <w:r w:rsidRPr="00A646B0">
        <w:rPr>
          <w:rFonts w:ascii="Times New Roman" w:hAnsi="Times New Roman" w:cs="Times New Roman"/>
          <w:i/>
          <w:iCs/>
          <w:sz w:val="24"/>
          <w:szCs w:val="24"/>
          <w:lang w:val="en"/>
        </w:rPr>
        <w:lastRenderedPageBreak/>
        <w:t>Sermon 6</w:t>
      </w:r>
      <w:bookmarkEnd w:id="11"/>
    </w:p>
    <w:p w14:paraId="2159932D" w14:textId="46C4D549" w:rsidR="000C65B0" w:rsidRPr="00A646B0" w:rsidRDefault="001961E6" w:rsidP="000C65B0">
      <w:pPr>
        <w:spacing w:before="320" w:line="240" w:lineRule="auto"/>
        <w:jc w:val="center"/>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Spiritual Gifts in Action</w:t>
      </w:r>
    </w:p>
    <w:p w14:paraId="046FEC29" w14:textId="22C07F5F" w:rsidR="000C65B0" w:rsidRPr="00A646B0" w:rsidRDefault="001961E6" w:rsidP="000C65B0">
      <w:pPr>
        <w:spacing w:before="320" w:line="240" w:lineRule="auto"/>
        <w:jc w:val="center"/>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Maria Manderson</w:t>
      </w:r>
    </w:p>
    <w:p w14:paraId="1FD0D9A2" w14:textId="4F775601" w:rsidR="001961E6" w:rsidRPr="001961E6" w:rsidRDefault="000C65B0" w:rsidP="001961E6">
      <w:pPr>
        <w:spacing w:before="320" w:line="240" w:lineRule="auto"/>
        <w:jc w:val="center"/>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 xml:space="preserve">Main Text: </w:t>
      </w:r>
      <w:r w:rsidR="001961E6" w:rsidRPr="001961E6">
        <w:rPr>
          <w:rFonts w:ascii="Times New Roman" w:hAnsi="Times New Roman" w:cs="Times New Roman"/>
          <w:b/>
          <w:bCs/>
          <w:color w:val="000000" w:themeColor="text1"/>
          <w:sz w:val="24"/>
          <w:szCs w:val="24"/>
        </w:rPr>
        <w:t>1 Corinthians 12:4-7</w:t>
      </w:r>
      <w:r w:rsidR="001961E6" w:rsidRPr="001961E6">
        <w:rPr>
          <w:rFonts w:ascii="Times New Roman" w:hAnsi="Times New Roman" w:cs="Times New Roman"/>
          <w:color w:val="000000" w:themeColor="text1"/>
          <w:sz w:val="24"/>
          <w:szCs w:val="24"/>
        </w:rPr>
        <w:t xml:space="preserve"> </w:t>
      </w:r>
    </w:p>
    <w:p w14:paraId="2A39DD57" w14:textId="77777777" w:rsidR="001961E6" w:rsidRPr="00A646B0" w:rsidRDefault="001961E6" w:rsidP="001961E6">
      <w:pPr>
        <w:jc w:val="center"/>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There are diversities of gifts, but the same Spirit.  There are differences of ministries, but the same Lord. And there are diversities of activities, but it is the same God who works all in all.  But the manifestation of the Spirit is given to each one for the profit of all.</w:t>
      </w:r>
    </w:p>
    <w:p w14:paraId="145B85A4" w14:textId="77777777" w:rsidR="001961E6" w:rsidRPr="00A646B0" w:rsidRDefault="001961E6" w:rsidP="001961E6">
      <w:pPr>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NOTE TO SPEAKER:</w:t>
      </w:r>
      <w:r w:rsidRPr="00A646B0">
        <w:rPr>
          <w:rFonts w:ascii="Times New Roman" w:hAnsi="Times New Roman" w:cs="Times New Roman"/>
          <w:b/>
          <w:bCs/>
          <w:color w:val="000000" w:themeColor="text1"/>
          <w:sz w:val="24"/>
          <w:szCs w:val="24"/>
        </w:rPr>
        <w:t xml:space="preserve"> </w:t>
      </w:r>
    </w:p>
    <w:p w14:paraId="0600CD48" w14:textId="5755DF11" w:rsidR="001961E6" w:rsidRPr="001961E6" w:rsidRDefault="001961E6" w:rsidP="001961E6">
      <w:pPr>
        <w:rPr>
          <w:rFonts w:ascii="Times New Roman" w:hAnsi="Times New Roman" w:cs="Times New Roman"/>
          <w:i/>
          <w:iCs/>
          <w:color w:val="000000" w:themeColor="text1"/>
          <w:sz w:val="24"/>
          <w:szCs w:val="24"/>
        </w:rPr>
      </w:pPr>
      <w:r w:rsidRPr="001961E6">
        <w:rPr>
          <w:rFonts w:ascii="Times New Roman" w:hAnsi="Times New Roman" w:cs="Times New Roman"/>
          <w:i/>
          <w:iCs/>
          <w:color w:val="000000" w:themeColor="text1"/>
          <w:sz w:val="24"/>
          <w:szCs w:val="24"/>
        </w:rPr>
        <w:t>Please read the following scriptures and Spirit of Prophecy readings to prepare for this reading:</w:t>
      </w:r>
    </w:p>
    <w:p w14:paraId="323507C4" w14:textId="77777777" w:rsidR="001961E6" w:rsidRPr="00A646B0" w:rsidRDefault="001961E6" w:rsidP="00364B82">
      <w:pPr>
        <w:pStyle w:val="ListParagraph"/>
        <w:numPr>
          <w:ilvl w:val="0"/>
          <w:numId w:val="24"/>
        </w:numPr>
        <w:rPr>
          <w:rFonts w:ascii="Times New Roman" w:hAnsi="Times New Roman" w:cs="Times New Roman"/>
          <w:i/>
          <w:iCs/>
          <w:color w:val="000000" w:themeColor="text1"/>
          <w:sz w:val="24"/>
          <w:szCs w:val="24"/>
        </w:rPr>
      </w:pPr>
      <w:r w:rsidRPr="00A646B0">
        <w:rPr>
          <w:rFonts w:ascii="Times New Roman" w:hAnsi="Times New Roman" w:cs="Times New Roman"/>
          <w:i/>
          <w:iCs/>
          <w:color w:val="000000" w:themeColor="text1"/>
          <w:sz w:val="24"/>
          <w:szCs w:val="24"/>
        </w:rPr>
        <w:t xml:space="preserve">1 Corinthians </w:t>
      </w:r>
      <w:proofErr w:type="gramStart"/>
      <w:r w:rsidRPr="00A646B0">
        <w:rPr>
          <w:rFonts w:ascii="Times New Roman" w:hAnsi="Times New Roman" w:cs="Times New Roman"/>
          <w:i/>
          <w:iCs/>
          <w:color w:val="000000" w:themeColor="text1"/>
          <w:sz w:val="24"/>
          <w:szCs w:val="24"/>
        </w:rPr>
        <w:t>12;</w:t>
      </w:r>
      <w:proofErr w:type="gramEnd"/>
      <w:r w:rsidRPr="00A646B0">
        <w:rPr>
          <w:rFonts w:ascii="Times New Roman" w:hAnsi="Times New Roman" w:cs="Times New Roman"/>
          <w:i/>
          <w:iCs/>
          <w:color w:val="000000" w:themeColor="text1"/>
          <w:sz w:val="24"/>
          <w:szCs w:val="24"/>
        </w:rPr>
        <w:t xml:space="preserve"> </w:t>
      </w:r>
    </w:p>
    <w:p w14:paraId="67D00444" w14:textId="3BAE8BC6" w:rsidR="001961E6" w:rsidRPr="00A646B0" w:rsidRDefault="001961E6" w:rsidP="00364B82">
      <w:pPr>
        <w:pStyle w:val="ListParagraph"/>
        <w:numPr>
          <w:ilvl w:val="0"/>
          <w:numId w:val="24"/>
        </w:numPr>
        <w:rPr>
          <w:rFonts w:ascii="Times New Roman" w:hAnsi="Times New Roman" w:cs="Times New Roman"/>
          <w:i/>
          <w:iCs/>
          <w:color w:val="000000" w:themeColor="text1"/>
          <w:sz w:val="24"/>
          <w:szCs w:val="24"/>
        </w:rPr>
      </w:pPr>
      <w:r w:rsidRPr="00A646B0">
        <w:rPr>
          <w:rFonts w:ascii="Times New Roman" w:hAnsi="Times New Roman" w:cs="Times New Roman"/>
          <w:i/>
          <w:iCs/>
          <w:color w:val="000000" w:themeColor="text1"/>
          <w:sz w:val="24"/>
          <w:szCs w:val="24"/>
        </w:rPr>
        <w:t>Romans 12:1-</w:t>
      </w:r>
      <w:proofErr w:type="gramStart"/>
      <w:r w:rsidRPr="00A646B0">
        <w:rPr>
          <w:rFonts w:ascii="Times New Roman" w:hAnsi="Times New Roman" w:cs="Times New Roman"/>
          <w:i/>
          <w:iCs/>
          <w:color w:val="000000" w:themeColor="text1"/>
          <w:sz w:val="24"/>
          <w:szCs w:val="24"/>
        </w:rPr>
        <w:t>8;</w:t>
      </w:r>
      <w:proofErr w:type="gramEnd"/>
    </w:p>
    <w:p w14:paraId="4159AE2B" w14:textId="135A8C40" w:rsidR="001961E6" w:rsidRPr="00A646B0" w:rsidRDefault="001961E6" w:rsidP="00364B82">
      <w:pPr>
        <w:pStyle w:val="ListParagraph"/>
        <w:numPr>
          <w:ilvl w:val="0"/>
          <w:numId w:val="24"/>
        </w:numPr>
        <w:rPr>
          <w:rFonts w:ascii="Times New Roman" w:hAnsi="Times New Roman" w:cs="Times New Roman"/>
          <w:i/>
          <w:iCs/>
          <w:color w:val="000000" w:themeColor="text1"/>
          <w:sz w:val="24"/>
          <w:szCs w:val="24"/>
        </w:rPr>
      </w:pPr>
      <w:hyperlink r:id="rId17" w:history="1">
        <w:r w:rsidRPr="00A646B0">
          <w:rPr>
            <w:rStyle w:val="Hyperlink"/>
            <w:rFonts w:ascii="Times New Roman" w:hAnsi="Times New Roman" w:cs="Times New Roman"/>
            <w:i/>
            <w:iCs/>
            <w:sz w:val="24"/>
            <w:szCs w:val="24"/>
          </w:rPr>
          <w:t>Spiritual Gifts, Volumes 1-4</w:t>
        </w:r>
      </w:hyperlink>
    </w:p>
    <w:p w14:paraId="111EE2EB" w14:textId="6F9BF9E8" w:rsidR="001961E6" w:rsidRPr="00A646B0" w:rsidRDefault="001961E6" w:rsidP="001961E6">
      <w:pPr>
        <w:spacing w:after="12"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SPIRITUAL GIFTS</w:t>
      </w:r>
    </w:p>
    <w:p w14:paraId="68F41900"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Today you are not here by chance or happenstance. You are here because God has either directed you here or he has allowed you, by decisions and choices you have made to be here. But here you are. And the great thing about this is that regardless of how you got here, it is important that we remember that God moves in and through us to accomplish His will of leading others to Him. Paul, in Philippians 2:13 and 14, explains that our Christian journey is a series of ins and outs. God working “in us” while we work “</w:t>
      </w:r>
      <w:proofErr w:type="gramStart"/>
      <w:r w:rsidRPr="00A646B0">
        <w:rPr>
          <w:rFonts w:ascii="Times New Roman" w:hAnsi="Times New Roman" w:cs="Times New Roman"/>
          <w:color w:val="000000" w:themeColor="text1"/>
          <w:sz w:val="24"/>
          <w:szCs w:val="24"/>
        </w:rPr>
        <w:t>out”…</w:t>
      </w:r>
      <w:proofErr w:type="gramEnd"/>
      <w:r w:rsidRPr="00A646B0">
        <w:rPr>
          <w:rFonts w:ascii="Times New Roman" w:hAnsi="Times New Roman" w:cs="Times New Roman"/>
          <w:color w:val="000000" w:themeColor="text1"/>
          <w:sz w:val="24"/>
          <w:szCs w:val="24"/>
        </w:rPr>
        <w:t>.in mission, service, fellowship, wherever God leads us, is where we will go. Yes, through obedience---steadfast obedience we become partners with God in growing His Kingdom. "For we are His creation - created in Christ Jesus for good works, which God prepared ahead of time so that we should walk in them" (Eph. 2:10).</w:t>
      </w:r>
    </w:p>
    <w:p w14:paraId="48739651"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p>
    <w:p w14:paraId="32D1234B"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When we accept Christ and His forgiveness of our sins into our life, our life is changed, and our destiny is eternally altered. We become a new person with a new purpose. We receive the indwelling of the Holy Spirit, the presence of God. Exodus 33:13 talks about the promise of God’s presence, with God telling Moses that, </w:t>
      </w:r>
      <w:r w:rsidRPr="00A646B0">
        <w:rPr>
          <w:rFonts w:ascii="Times New Roman" w:hAnsi="Times New Roman" w:cs="Times New Roman"/>
          <w:b/>
          <w:bCs/>
          <w:color w:val="000000" w:themeColor="text1"/>
          <w:sz w:val="24"/>
          <w:szCs w:val="24"/>
        </w:rPr>
        <w:t>“My Presence will go with you, and I will give you rest.”</w:t>
      </w:r>
      <w:r w:rsidRPr="00A646B0">
        <w:rPr>
          <w:rFonts w:ascii="Times New Roman" w:hAnsi="Times New Roman" w:cs="Times New Roman"/>
          <w:color w:val="000000" w:themeColor="text1"/>
          <w:sz w:val="24"/>
          <w:szCs w:val="24"/>
        </w:rPr>
        <w:t xml:space="preserve"> </w:t>
      </w:r>
    </w:p>
    <w:p w14:paraId="777007B6" w14:textId="34441472"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 </w:t>
      </w:r>
    </w:p>
    <w:p w14:paraId="1FE4D4D8"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If we are serious about changing our lives, we have to life according to the Bible, we must read it, meditate on it, and apply it our lives. The Spirit of God (His Presence) provide the power and direction we need to change our lives. But what does this have to do with Spiritual Gifts you may ask. </w:t>
      </w:r>
    </w:p>
    <w:p w14:paraId="4DAAEB34"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28C62262"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Paul, in Ephesians 2:10 reminds us that “We are His workmanship, created in Christ Jesus for good works, </w:t>
      </w:r>
      <w:r w:rsidRPr="00A646B0">
        <w:rPr>
          <w:rFonts w:ascii="Times New Roman" w:hAnsi="Times New Roman" w:cs="Times New Roman"/>
          <w:b/>
          <w:bCs/>
          <w:color w:val="000000" w:themeColor="text1"/>
          <w:sz w:val="24"/>
          <w:szCs w:val="24"/>
        </w:rPr>
        <w:t>which God prepared beforehand that we should walk in them</w:t>
      </w:r>
      <w:r w:rsidRPr="00A646B0">
        <w:rPr>
          <w:rFonts w:ascii="Times New Roman" w:hAnsi="Times New Roman" w:cs="Times New Roman"/>
          <w:color w:val="000000" w:themeColor="text1"/>
          <w:sz w:val="24"/>
          <w:szCs w:val="24"/>
        </w:rPr>
        <w:t xml:space="preserve">.” God prepared </w:t>
      </w:r>
      <w:r w:rsidRPr="00A646B0">
        <w:rPr>
          <w:rFonts w:ascii="Times New Roman" w:hAnsi="Times New Roman" w:cs="Times New Roman"/>
          <w:color w:val="000000" w:themeColor="text1"/>
          <w:sz w:val="24"/>
          <w:szCs w:val="24"/>
        </w:rPr>
        <w:lastRenderedPageBreak/>
        <w:t xml:space="preserve">the “good works” for us ahead of time, and He also want us to be prepared to do the work He has prepared for us to do. So, discovering our spiritual gifts and walking in the purpose we were created for is important. All Christians should know and understand spiritual gifts because every Christian has been given gifts for the uplifting of each other. </w:t>
      </w:r>
    </w:p>
    <w:p w14:paraId="5421E11E"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Today’s week of prayer reading will attempt to explain spiritual gifts. </w:t>
      </w:r>
    </w:p>
    <w:p w14:paraId="2492E8C7"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32C61BBC"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None of us are without spiritual gifts or purpose. In 1 Peter 4:10, 11 the apostle Peter reminds us that, </w:t>
      </w:r>
      <w:r w:rsidRPr="00A646B0">
        <w:rPr>
          <w:rFonts w:ascii="Times New Roman" w:hAnsi="Times New Roman" w:cs="Times New Roman"/>
          <w:i/>
          <w:iCs/>
          <w:color w:val="000000" w:themeColor="text1"/>
          <w:sz w:val="24"/>
          <w:szCs w:val="24"/>
        </w:rPr>
        <w:t>“As each one has received a gift, minister it to one another, as good stewards of the manifold grace of God.”</w:t>
      </w:r>
      <w:r w:rsidRPr="00A646B0">
        <w:rPr>
          <w:rFonts w:ascii="Times New Roman" w:hAnsi="Times New Roman" w:cs="Times New Roman"/>
          <w:color w:val="000000" w:themeColor="text1"/>
          <w:sz w:val="24"/>
          <w:szCs w:val="24"/>
        </w:rPr>
        <w:t xml:space="preserve"> And in Romans 12: 6-8 we read, </w:t>
      </w:r>
      <w:r w:rsidRPr="00A646B0">
        <w:rPr>
          <w:rFonts w:ascii="Times New Roman" w:hAnsi="Times New Roman" w:cs="Times New Roman"/>
          <w:i/>
          <w:iCs/>
          <w:color w:val="000000" w:themeColor="text1"/>
          <w:sz w:val="24"/>
          <w:szCs w:val="24"/>
        </w:rPr>
        <w:t>“Having then gifts differing according to the grace that is given to us, let us use them: if prophecy, let us prophesy in proportion to our faith; or ministry, let us use it in our ministering; he who teaches, in teaching; he who exhorts, in exhortation; he who gives, with liberality; he who leads, with diligence; he who shows mercy, with cheerfulness.”</w:t>
      </w:r>
      <w:r w:rsidRPr="00A646B0">
        <w:rPr>
          <w:rFonts w:ascii="Times New Roman" w:hAnsi="Times New Roman" w:cs="Times New Roman"/>
          <w:color w:val="000000" w:themeColor="text1"/>
          <w:sz w:val="24"/>
          <w:szCs w:val="24"/>
        </w:rPr>
        <w:t xml:space="preserve"> Earlier you heard God telling Moses that His presence will go with Him, and here Peter is reminding you that when you accept the Lord, the Spirit of God now dwell inside of you. So, while you may have more than one type of spiritual gift, you know for sure that you at least have one spiritual gift—and that is God dwelling inside of you. Amen.</w:t>
      </w:r>
    </w:p>
    <w:p w14:paraId="6CF89331"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7522BAFC" w14:textId="60C47CE7" w:rsidR="001961E6" w:rsidRPr="00A646B0" w:rsidRDefault="001961E6" w:rsidP="001961E6">
      <w:pPr>
        <w:spacing w:after="12"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So, what are spiritual gifts?</w:t>
      </w:r>
    </w:p>
    <w:p w14:paraId="6DEA4663"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506C3E85" w14:textId="1EC10505"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Spiritual gifts are special abilities or capacities given to Christians by the Holy Spirit, to be used for the betterment and upliftment of others. They are not natural talents. Yes, some gifts may align with natural talents, but spiritual gifts are supernatural empowerments from the Holy Spirit that are meant to edify, encourage, and strengthen the church and the world. </w:t>
      </w:r>
    </w:p>
    <w:p w14:paraId="26AC1CD0"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63A76096" w14:textId="1AAE2AC9"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In the beginning of 1 Corinthians 12 we see Paul telling the church in Corinth, and us, </w:t>
      </w:r>
    </w:p>
    <w:p w14:paraId="27314664"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“Now concerning spiritual gifts, brothers, I do not want you to be uninformed.  You know that when you were pagans you were led astray to mute idols, however you were led.  Therefore, I want you to understand that no one speaking in the Spirit of God ever </w:t>
      </w:r>
      <w:proofErr w:type="gramStart"/>
      <w:r w:rsidRPr="00A646B0">
        <w:rPr>
          <w:rFonts w:ascii="Times New Roman" w:hAnsi="Times New Roman" w:cs="Times New Roman"/>
          <w:color w:val="000000" w:themeColor="text1"/>
          <w:sz w:val="24"/>
          <w:szCs w:val="24"/>
        </w:rPr>
        <w:t>says</w:t>
      </w:r>
      <w:proofErr w:type="gramEnd"/>
      <w:r w:rsidRPr="00A646B0">
        <w:rPr>
          <w:rFonts w:ascii="Times New Roman" w:hAnsi="Times New Roman" w:cs="Times New Roman"/>
          <w:color w:val="000000" w:themeColor="text1"/>
          <w:sz w:val="24"/>
          <w:szCs w:val="24"/>
        </w:rPr>
        <w:t xml:space="preserve"> “Jesus is accursed!” and no one can say “Jesus is Lord” except in the Holy Spirit.”</w:t>
      </w:r>
    </w:p>
    <w:p w14:paraId="3147F6C6"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28663363" w14:textId="27423069"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Paul is writing this letter to the Corinthians to help them properly understand and properly use their spiritual gifts. This is essential to the plan of salvation, yes, God wants to include us in His plan of salvation, and so He equips us through spiritual gifts. The primary way of knowing what spiritual gifts </w:t>
      </w:r>
      <w:proofErr w:type="gramStart"/>
      <w:r w:rsidRPr="00A646B0">
        <w:rPr>
          <w:rFonts w:ascii="Times New Roman" w:hAnsi="Times New Roman" w:cs="Times New Roman"/>
          <w:color w:val="000000" w:themeColor="text1"/>
          <w:sz w:val="24"/>
          <w:szCs w:val="24"/>
        </w:rPr>
        <w:t>are</w:t>
      </w:r>
      <w:proofErr w:type="gramEnd"/>
      <w:r w:rsidRPr="00A646B0">
        <w:rPr>
          <w:rFonts w:ascii="Times New Roman" w:hAnsi="Times New Roman" w:cs="Times New Roman"/>
          <w:color w:val="000000" w:themeColor="text1"/>
          <w:sz w:val="24"/>
          <w:szCs w:val="24"/>
        </w:rPr>
        <w:t xml:space="preserve"> is through the BIBLE. </w:t>
      </w:r>
    </w:p>
    <w:p w14:paraId="62BC70B2" w14:textId="77777777" w:rsidR="008E24A4" w:rsidRPr="00A646B0" w:rsidRDefault="008E24A4" w:rsidP="001961E6">
      <w:pPr>
        <w:spacing w:after="12" w:line="240" w:lineRule="auto"/>
        <w:rPr>
          <w:rFonts w:ascii="Times New Roman" w:hAnsi="Times New Roman" w:cs="Times New Roman"/>
          <w:b/>
          <w:bCs/>
          <w:color w:val="000000" w:themeColor="text1"/>
          <w:sz w:val="24"/>
          <w:szCs w:val="24"/>
        </w:rPr>
      </w:pPr>
    </w:p>
    <w:p w14:paraId="73CE1442"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Important things to remember about Spiritual Gifts</w:t>
      </w:r>
      <w:r w:rsidRPr="00A646B0">
        <w:rPr>
          <w:rFonts w:ascii="Times New Roman" w:hAnsi="Times New Roman" w:cs="Times New Roman"/>
          <w:color w:val="000000" w:themeColor="text1"/>
          <w:sz w:val="24"/>
          <w:szCs w:val="24"/>
        </w:rPr>
        <w:t>:</w:t>
      </w:r>
    </w:p>
    <w:p w14:paraId="43EC2A21"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w:t>
      </w:r>
      <w:r w:rsidRPr="00A646B0">
        <w:rPr>
          <w:rFonts w:ascii="Times New Roman" w:hAnsi="Times New Roman" w:cs="Times New Roman"/>
          <w:color w:val="000000" w:themeColor="text1"/>
          <w:sz w:val="24"/>
          <w:szCs w:val="24"/>
        </w:rPr>
        <w:tab/>
        <w:t>A spiritual gift is given by the Holy Spirit and as He wills for the common good of the church.</w:t>
      </w:r>
    </w:p>
    <w:p w14:paraId="5618FB18"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w:t>
      </w:r>
      <w:r w:rsidRPr="00A646B0">
        <w:rPr>
          <w:rFonts w:ascii="Times New Roman" w:hAnsi="Times New Roman" w:cs="Times New Roman"/>
          <w:color w:val="000000" w:themeColor="text1"/>
          <w:sz w:val="24"/>
          <w:szCs w:val="24"/>
        </w:rPr>
        <w:tab/>
        <w:t xml:space="preserve">Spiritual Gifts are to be used lovingly. Without love for each other our spiritual gifts are empty and useless. </w:t>
      </w:r>
    </w:p>
    <w:p w14:paraId="1765B006"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w:t>
      </w:r>
      <w:r w:rsidRPr="00A646B0">
        <w:rPr>
          <w:rFonts w:ascii="Times New Roman" w:hAnsi="Times New Roman" w:cs="Times New Roman"/>
          <w:color w:val="000000" w:themeColor="text1"/>
          <w:sz w:val="24"/>
          <w:szCs w:val="24"/>
        </w:rPr>
        <w:tab/>
        <w:t xml:space="preserve">Spiritual Gifts are for the benefit of others. We should never be prideful about our spiritual gifts because God gave them to us for us to serve others, not boast about ourselves.  </w:t>
      </w:r>
    </w:p>
    <w:p w14:paraId="49F9707A"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331E83AA" w14:textId="6729CF0F"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We see from what we have read so far that God supplies the spiritual gifts to be used by us for HIS GLORY, and HIS GLORY ONLY.</w:t>
      </w:r>
    </w:p>
    <w:p w14:paraId="210EFE1A"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34ADCE0D" w14:textId="684B0516"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So, you may be wondering, how can I discover my spiritual gift? How do I know that I am not just doing good work that everyone else is doing. Because of course we know </w:t>
      </w:r>
      <w:proofErr w:type="gramStart"/>
      <w:r w:rsidRPr="00A646B0">
        <w:rPr>
          <w:rFonts w:ascii="Times New Roman" w:hAnsi="Times New Roman" w:cs="Times New Roman"/>
          <w:color w:val="000000" w:themeColor="text1"/>
          <w:sz w:val="24"/>
          <w:szCs w:val="24"/>
        </w:rPr>
        <w:t>that generally speaking, as</w:t>
      </w:r>
      <w:proofErr w:type="gramEnd"/>
      <w:r w:rsidRPr="00A646B0">
        <w:rPr>
          <w:rFonts w:ascii="Times New Roman" w:hAnsi="Times New Roman" w:cs="Times New Roman"/>
          <w:color w:val="000000" w:themeColor="text1"/>
          <w:sz w:val="24"/>
          <w:szCs w:val="24"/>
        </w:rPr>
        <w:t xml:space="preserve"> human beings there are some good works that we all should be doing…like speaking the truth, offering hospitality, return our tithes, and sharing the Gospel. But how can you know the special gifts that God has equipped you with when you accepted His forgiveness and His offer of salvation? </w:t>
      </w:r>
    </w:p>
    <w:p w14:paraId="001AB3CA"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0AC69288" w14:textId="1F8D058D"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Here is a guide that can help you discover THEM.</w:t>
      </w:r>
    </w:p>
    <w:p w14:paraId="7F2E4C28"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7EF01BA8" w14:textId="347ECA93"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Step 1:</w:t>
      </w:r>
      <w:r w:rsidRPr="00A646B0">
        <w:rPr>
          <w:rFonts w:ascii="Times New Roman" w:hAnsi="Times New Roman" w:cs="Times New Roman"/>
          <w:color w:val="000000" w:themeColor="text1"/>
          <w:sz w:val="24"/>
          <w:szCs w:val="24"/>
        </w:rPr>
        <w:t xml:space="preserve"> Begin with prayer. Pray and ask God to you into identifying your spiritual gifts and/or special talents. </w:t>
      </w:r>
    </w:p>
    <w:p w14:paraId="2AF1946F" w14:textId="77777777" w:rsidR="008E24A4" w:rsidRPr="00A646B0" w:rsidRDefault="008E24A4" w:rsidP="001961E6">
      <w:pPr>
        <w:spacing w:after="12" w:line="240" w:lineRule="auto"/>
        <w:rPr>
          <w:rFonts w:ascii="Times New Roman" w:hAnsi="Times New Roman" w:cs="Times New Roman"/>
          <w:b/>
          <w:bCs/>
          <w:color w:val="000000" w:themeColor="text1"/>
          <w:sz w:val="24"/>
          <w:szCs w:val="24"/>
        </w:rPr>
      </w:pPr>
    </w:p>
    <w:p w14:paraId="5C61FB55" w14:textId="7719918C"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Step 2:</w:t>
      </w:r>
      <w:r w:rsidRPr="00A646B0">
        <w:rPr>
          <w:rFonts w:ascii="Times New Roman" w:hAnsi="Times New Roman" w:cs="Times New Roman"/>
          <w:color w:val="000000" w:themeColor="text1"/>
          <w:sz w:val="24"/>
          <w:szCs w:val="24"/>
        </w:rPr>
        <w:t xml:space="preserve"> Do the spiritual gifts assessment on the General Conference Youth Ministries website: https://www.gcyouthministries.org/resources/spiritual-gifts-assessment/. You can do this test online or download the print copy. Share your assessment results with your pastor, youth leader, or someone you trust at your church.</w:t>
      </w:r>
    </w:p>
    <w:p w14:paraId="10AAD76F" w14:textId="77777777" w:rsidR="008E24A4" w:rsidRPr="00A646B0" w:rsidRDefault="008E24A4" w:rsidP="001961E6">
      <w:pPr>
        <w:spacing w:after="12" w:line="240" w:lineRule="auto"/>
        <w:rPr>
          <w:rFonts w:ascii="Times New Roman" w:hAnsi="Times New Roman" w:cs="Times New Roman"/>
          <w:b/>
          <w:bCs/>
          <w:color w:val="000000" w:themeColor="text1"/>
          <w:sz w:val="24"/>
          <w:szCs w:val="24"/>
        </w:rPr>
      </w:pPr>
    </w:p>
    <w:p w14:paraId="35F3DD19" w14:textId="711D6B50"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Step 3:</w:t>
      </w:r>
      <w:r w:rsidRPr="00A646B0">
        <w:rPr>
          <w:rFonts w:ascii="Times New Roman" w:hAnsi="Times New Roman" w:cs="Times New Roman"/>
          <w:color w:val="000000" w:themeColor="text1"/>
          <w:sz w:val="24"/>
          <w:szCs w:val="24"/>
        </w:rPr>
        <w:t xml:space="preserve"> Once you have identified your passions and strengths, look for ways to naturally help others using these gifts. Pay attention to things you do and areas of ministry in your local church that seem to resonate with you. Do not be afraid to step outside your comfort zone and try new things to see where God can use you and your gifts most effectively. </w:t>
      </w:r>
    </w:p>
    <w:p w14:paraId="2F22FA6B" w14:textId="77777777" w:rsidR="008E24A4" w:rsidRPr="00A646B0" w:rsidRDefault="008E24A4" w:rsidP="001961E6">
      <w:pPr>
        <w:spacing w:after="12" w:line="240" w:lineRule="auto"/>
        <w:rPr>
          <w:rFonts w:ascii="Times New Roman" w:hAnsi="Times New Roman" w:cs="Times New Roman"/>
          <w:b/>
          <w:bCs/>
          <w:color w:val="000000" w:themeColor="text1"/>
          <w:sz w:val="24"/>
          <w:szCs w:val="24"/>
        </w:rPr>
      </w:pPr>
    </w:p>
    <w:p w14:paraId="6775CD2A" w14:textId="22764ADE"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Step 4:</w:t>
      </w:r>
      <w:r w:rsidRPr="00A646B0">
        <w:rPr>
          <w:rFonts w:ascii="Times New Roman" w:hAnsi="Times New Roman" w:cs="Times New Roman"/>
          <w:color w:val="000000" w:themeColor="text1"/>
          <w:sz w:val="24"/>
          <w:szCs w:val="24"/>
        </w:rPr>
        <w:t xml:space="preserve"> The more you use your gift, the more efficient you will become. Remember, God does not always call the qualified. He qualifies those He calls. Practice using your gifts and look for opportunities to develop them more effectively. Learn from others who have been using their gifts for a longer time that you. </w:t>
      </w:r>
    </w:p>
    <w:p w14:paraId="2D4CB03B"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p>
    <w:p w14:paraId="72119774"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So now that you have discovered and developed your spiritual gifts and/or special talents, what do you do?</w:t>
      </w:r>
    </w:p>
    <w:p w14:paraId="51F6EB20"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27EC3D0C" w14:textId="0606E7CA"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b/>
          <w:bCs/>
          <w:color w:val="000000" w:themeColor="text1"/>
          <w:sz w:val="24"/>
          <w:szCs w:val="24"/>
        </w:rPr>
        <w:t>You should focus on building up the body of Christ.</w:t>
      </w:r>
      <w:r w:rsidRPr="00A646B0">
        <w:rPr>
          <w:rFonts w:ascii="Times New Roman" w:hAnsi="Times New Roman" w:cs="Times New Roman"/>
          <w:color w:val="000000" w:themeColor="text1"/>
          <w:sz w:val="24"/>
          <w:szCs w:val="24"/>
        </w:rPr>
        <w:t xml:space="preserve"> The great commission in Matthews 28:19, 20 instructs us to “Go therefore and make disciples of all the nations, baptizing them in the name of the Father and of the Son and of the Holy Spirit, teaching them to observe all things that I have commanded you; and lo, I am with you always, even to the end of the age.” </w:t>
      </w:r>
    </w:p>
    <w:p w14:paraId="7FDF2218"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2CEEAB3C" w14:textId="77777777" w:rsidR="001961E6" w:rsidRPr="00A646B0" w:rsidRDefault="001961E6" w:rsidP="001961E6">
      <w:pPr>
        <w:spacing w:after="12"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How can I use my gifts to build up the local church and help others grow in their faith and maturity, and contribute to the overall growth of the church?</w:t>
      </w:r>
    </w:p>
    <w:p w14:paraId="61A87F68" w14:textId="77777777" w:rsidR="008E24A4" w:rsidRPr="00A646B0" w:rsidRDefault="008E24A4" w:rsidP="001961E6">
      <w:pPr>
        <w:spacing w:after="12" w:line="240" w:lineRule="auto"/>
        <w:rPr>
          <w:rFonts w:ascii="Times New Roman" w:hAnsi="Times New Roman" w:cs="Times New Roman"/>
          <w:b/>
          <w:bCs/>
          <w:color w:val="000000" w:themeColor="text1"/>
          <w:sz w:val="24"/>
          <w:szCs w:val="24"/>
        </w:rPr>
      </w:pPr>
    </w:p>
    <w:p w14:paraId="4AB70991" w14:textId="77777777" w:rsidR="008E24A4"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 xml:space="preserve">I wish I could say that’s as easy as 1, 2, 3, but it’s not always easy. It takes prayer and faith in God. You </w:t>
      </w:r>
      <w:proofErr w:type="gramStart"/>
      <w:r w:rsidRPr="00A646B0">
        <w:rPr>
          <w:rFonts w:ascii="Times New Roman" w:hAnsi="Times New Roman" w:cs="Times New Roman"/>
          <w:color w:val="000000" w:themeColor="text1"/>
          <w:sz w:val="24"/>
          <w:szCs w:val="24"/>
        </w:rPr>
        <w:t>have to</w:t>
      </w:r>
      <w:proofErr w:type="gramEnd"/>
      <w:r w:rsidRPr="00A646B0">
        <w:rPr>
          <w:rFonts w:ascii="Times New Roman" w:hAnsi="Times New Roman" w:cs="Times New Roman"/>
          <w:color w:val="000000" w:themeColor="text1"/>
          <w:sz w:val="24"/>
          <w:szCs w:val="24"/>
        </w:rPr>
        <w:t xml:space="preserve"> pray and ask God to lead you so that you are not doing this on your own</w:t>
      </w:r>
      <w:proofErr w:type="gramStart"/>
      <w:r w:rsidRPr="00A646B0">
        <w:rPr>
          <w:rFonts w:ascii="Times New Roman" w:hAnsi="Times New Roman" w:cs="Times New Roman"/>
          <w:color w:val="000000" w:themeColor="text1"/>
          <w:sz w:val="24"/>
          <w:szCs w:val="24"/>
        </w:rPr>
        <w:t>…..</w:t>
      </w:r>
      <w:proofErr w:type="gramEnd"/>
      <w:r w:rsidRPr="00A646B0">
        <w:rPr>
          <w:rFonts w:ascii="Times New Roman" w:hAnsi="Times New Roman" w:cs="Times New Roman"/>
          <w:color w:val="000000" w:themeColor="text1"/>
          <w:sz w:val="24"/>
          <w:szCs w:val="24"/>
        </w:rPr>
        <w:t xml:space="preserve">on your own you will get burnt-out and frustrated, with God you will serve with joy and gratitude. Sometimes God may reveal it directly to you or give you a sign, sometimes he may not give you a sign, and sometimes he may just use others to affirm your spiritual gifts. </w:t>
      </w:r>
    </w:p>
    <w:p w14:paraId="5B2BE746" w14:textId="27A6F2A2"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 </w:t>
      </w:r>
    </w:p>
    <w:p w14:paraId="77C3DAC6" w14:textId="77777777" w:rsidR="008E24A4"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Remember, your spiritual gifts are not given just to be used in your local church, they are given by God to be used for His glory to benefit others, all people. Consider how your gifts can be used to bless and impact people outside the church community. Serving others with a heart of humility and love can win people who do not believe in God to Him. We must be faithful stewards of the gifts God has given us, so use them faithfully and diligently, remembering that you are accountable to God and the body of Christ for how you use them.</w:t>
      </w:r>
    </w:p>
    <w:p w14:paraId="3E545766" w14:textId="2B6C60A1"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 </w:t>
      </w:r>
    </w:p>
    <w:p w14:paraId="44A9BE45" w14:textId="77777777" w:rsidR="001961E6" w:rsidRPr="00A646B0" w:rsidRDefault="001961E6" w:rsidP="001961E6">
      <w:pPr>
        <w:spacing w:after="12"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 xml:space="preserve">Things to avoid:  </w:t>
      </w:r>
    </w:p>
    <w:p w14:paraId="3EF52B38"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1.</w:t>
      </w:r>
      <w:r w:rsidRPr="00A646B0">
        <w:rPr>
          <w:rFonts w:ascii="Times New Roman" w:hAnsi="Times New Roman" w:cs="Times New Roman"/>
          <w:color w:val="000000" w:themeColor="text1"/>
          <w:sz w:val="24"/>
          <w:szCs w:val="24"/>
        </w:rPr>
        <w:tab/>
        <w:t xml:space="preserve">Abuse of Spiritual Gifts. The church in Corinth had many spiritual gifts but they did not use them for the glory of God. They were a very dysfunctional church and had distorted and pagan views of how they should be used.  We must avoid misuse of our spiritual gifts. </w:t>
      </w:r>
    </w:p>
    <w:p w14:paraId="25D29373"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5E87C820"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2.</w:t>
      </w:r>
      <w:r w:rsidRPr="00A646B0">
        <w:rPr>
          <w:rFonts w:ascii="Times New Roman" w:hAnsi="Times New Roman" w:cs="Times New Roman"/>
          <w:color w:val="000000" w:themeColor="text1"/>
          <w:sz w:val="24"/>
          <w:szCs w:val="24"/>
        </w:rPr>
        <w:tab/>
        <w:t xml:space="preserve">DO NOT think too highly of yourself. Do not be arrogant or haughty, saying to yourself, “they are lucky to have me”. Be humble. </w:t>
      </w:r>
    </w:p>
    <w:p w14:paraId="43BAF684"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1A156A17"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3.</w:t>
      </w:r>
      <w:r w:rsidRPr="00A646B0">
        <w:rPr>
          <w:rFonts w:ascii="Times New Roman" w:hAnsi="Times New Roman" w:cs="Times New Roman"/>
          <w:color w:val="000000" w:themeColor="text1"/>
          <w:sz w:val="24"/>
          <w:szCs w:val="24"/>
        </w:rPr>
        <w:tab/>
        <w:t xml:space="preserve">Do not become busy with serving God that you neglect your relationship with Him. </w:t>
      </w:r>
    </w:p>
    <w:p w14:paraId="3711D148"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4293AE80"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4.</w:t>
      </w:r>
      <w:r w:rsidRPr="00A646B0">
        <w:rPr>
          <w:rFonts w:ascii="Times New Roman" w:hAnsi="Times New Roman" w:cs="Times New Roman"/>
          <w:color w:val="000000" w:themeColor="text1"/>
          <w:sz w:val="24"/>
          <w:szCs w:val="24"/>
        </w:rPr>
        <w:tab/>
        <w:t>Avoid saying yes to everything. Sometimes you can have difficulty saying no because you are very unselfish and focus on the needs of others. Even to the point where you neglect your own life and the needs of your family.</w:t>
      </w:r>
    </w:p>
    <w:p w14:paraId="0D458463"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369A3C8B"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5.</w:t>
      </w:r>
      <w:r w:rsidRPr="00A646B0">
        <w:rPr>
          <w:rFonts w:ascii="Times New Roman" w:hAnsi="Times New Roman" w:cs="Times New Roman"/>
          <w:color w:val="000000" w:themeColor="text1"/>
          <w:sz w:val="24"/>
          <w:szCs w:val="24"/>
        </w:rPr>
        <w:tab/>
        <w:t>The tendency to feel inadequate and unqualified for spiritual leadership. People with the spiritual gift of service sometimes have a low self-esteem and view of themselves.</w:t>
      </w:r>
    </w:p>
    <w:p w14:paraId="56116461"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p>
    <w:p w14:paraId="7444CCCE"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Pray and ask God to lead you to where you can use them in ways that will build up the church and glorify God.</w:t>
      </w:r>
    </w:p>
    <w:p w14:paraId="0E71E670" w14:textId="77777777" w:rsidR="001961E6" w:rsidRPr="00A646B0" w:rsidRDefault="001961E6" w:rsidP="001961E6">
      <w:pPr>
        <w:spacing w:after="12" w:line="240" w:lineRule="auto"/>
        <w:rPr>
          <w:rFonts w:ascii="Times New Roman" w:hAnsi="Times New Roman" w:cs="Times New Roman"/>
          <w:b/>
          <w:bCs/>
          <w:color w:val="000000" w:themeColor="text1"/>
          <w:sz w:val="24"/>
          <w:szCs w:val="24"/>
        </w:rPr>
      </w:pPr>
    </w:p>
    <w:p w14:paraId="42A203DF" w14:textId="77777777" w:rsidR="001961E6" w:rsidRPr="00A646B0" w:rsidRDefault="001961E6" w:rsidP="001961E6">
      <w:pPr>
        <w:spacing w:after="12"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Spiritual Gifts and Spiritual Growth</w:t>
      </w:r>
    </w:p>
    <w:p w14:paraId="2E0F612F"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5C7B49CB" w14:textId="34048FDA"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Using your spiritual gifts to serve God is crucial for your individual growth, as well as the growth of the local and global church, and for fulfilling God’s purpose. Neglecting or misusing these gifts can hinder the church's effectiveness in the community and limit your spiritual fulfillment. </w:t>
      </w:r>
    </w:p>
    <w:p w14:paraId="4FC412C4"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00CACB0A" w14:textId="385FD6E6"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Romans 12:1-2</w:t>
      </w:r>
    </w:p>
    <w:p w14:paraId="7EDBED62"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lastRenderedPageBreak/>
        <w:t xml:space="preserve"> I beseech you therefore, brethren, by the mercies of God, that you present your bodies a living sacrifice, holy, acceptable to God, which is your reasonable service.  And do not be conformed to this world, but be transformed by the renewing of your mind, that you may prove what is that good and acceptable and perfect will of God.</w:t>
      </w:r>
    </w:p>
    <w:p w14:paraId="5CB2AFAD"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562ED5FE" w14:textId="6B0FEAE1"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Here are some steps you can take as you seek God’s will for your life:</w:t>
      </w:r>
    </w:p>
    <w:p w14:paraId="17880247"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5DD44D35" w14:textId="20347562"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Pray and ask God daily to renew your mind, through study of the Bible, daily quiet times, and worship. As you study and get closer to God, the Holy Spirit will do the work of renewing your mind. This will bring about transformation.</w:t>
      </w:r>
    </w:p>
    <w:p w14:paraId="28562EC4"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34A2E596" w14:textId="320FEF25"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Through the Word of God and the Spirit of Prophecy, test and approve what God’s will for your life is. His will is good and perfect.</w:t>
      </w:r>
    </w:p>
    <w:p w14:paraId="684E8494"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Below are some quotes from Ellen G. White that will be very helpful.</w:t>
      </w:r>
    </w:p>
    <w:p w14:paraId="256008FB"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274120D9" w14:textId="05CD05B1"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1.</w:t>
      </w:r>
      <w:r w:rsidRPr="00A646B0">
        <w:rPr>
          <w:rFonts w:ascii="Times New Roman" w:hAnsi="Times New Roman" w:cs="Times New Roman"/>
          <w:color w:val="000000" w:themeColor="text1"/>
          <w:sz w:val="24"/>
          <w:szCs w:val="24"/>
        </w:rPr>
        <w:tab/>
        <w:t>All men do not receive the same gifts, but to every servant of the Master some gift of the Spirit is promised. Christ's Object Lessons, 327.</w:t>
      </w:r>
    </w:p>
    <w:p w14:paraId="782228E9"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0895DAB6"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2.</w:t>
      </w:r>
      <w:r w:rsidRPr="00A646B0">
        <w:rPr>
          <w:rFonts w:ascii="Times New Roman" w:hAnsi="Times New Roman" w:cs="Times New Roman"/>
          <w:color w:val="000000" w:themeColor="text1"/>
          <w:sz w:val="24"/>
          <w:szCs w:val="24"/>
        </w:rPr>
        <w:tab/>
        <w:t>The Lord has need of all kinds of skillful workmen. “He gave some, apostles; and some, prophets; and some, evangelists; and some, pastors and teachers; for the perfecting of the saints, for the work of the ministry, for the edifying of the body of Christ.” Ephesians 4:11, 12. Testimonies for the Church 6:291.</w:t>
      </w:r>
    </w:p>
    <w:p w14:paraId="4302CA7F"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77F41C3B"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3.</w:t>
      </w:r>
      <w:r w:rsidRPr="00A646B0">
        <w:rPr>
          <w:rFonts w:ascii="Times New Roman" w:hAnsi="Times New Roman" w:cs="Times New Roman"/>
          <w:color w:val="000000" w:themeColor="text1"/>
          <w:sz w:val="24"/>
          <w:szCs w:val="24"/>
        </w:rPr>
        <w:tab/>
        <w:t>In immediate connection with the scenes of the great day of God, the Lord by the prophet Joel has promised a special manifestation of His Spirit. Joel 2:28. This prophecy received a partial fulfillment in the outpouring of the Spirit on the day of Pentecost; but it will reach its full accomplishment in the manifestation of divine grace which will attend the closing work of the gospel....</w:t>
      </w:r>
    </w:p>
    <w:p w14:paraId="5E01BA53"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6AEBF266"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4.</w:t>
      </w:r>
      <w:r w:rsidRPr="00A646B0">
        <w:rPr>
          <w:rFonts w:ascii="Times New Roman" w:hAnsi="Times New Roman" w:cs="Times New Roman"/>
          <w:color w:val="000000" w:themeColor="text1"/>
          <w:sz w:val="24"/>
          <w:szCs w:val="24"/>
        </w:rPr>
        <w:tab/>
      </w:r>
      <w:proofErr w:type="gramStart"/>
      <w:r w:rsidRPr="00A646B0">
        <w:rPr>
          <w:rFonts w:ascii="Times New Roman" w:hAnsi="Times New Roman" w:cs="Times New Roman"/>
          <w:color w:val="000000" w:themeColor="text1"/>
          <w:sz w:val="24"/>
          <w:szCs w:val="24"/>
        </w:rPr>
        <w:t>At this time</w:t>
      </w:r>
      <w:proofErr w:type="gramEnd"/>
      <w:r w:rsidRPr="00A646B0">
        <w:rPr>
          <w:rFonts w:ascii="Times New Roman" w:hAnsi="Times New Roman" w:cs="Times New Roman"/>
          <w:color w:val="000000" w:themeColor="text1"/>
          <w:sz w:val="24"/>
          <w:szCs w:val="24"/>
        </w:rPr>
        <w:t xml:space="preserve"> the special endowment of divine grace and power is not less needful to the church than in apostolic days. The Great Controversy, ix, x.</w:t>
      </w:r>
    </w:p>
    <w:p w14:paraId="526DEEFB"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78BF33B4"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5.</w:t>
      </w:r>
      <w:r w:rsidRPr="00A646B0">
        <w:rPr>
          <w:rFonts w:ascii="Times New Roman" w:hAnsi="Times New Roman" w:cs="Times New Roman"/>
          <w:color w:val="000000" w:themeColor="text1"/>
          <w:sz w:val="24"/>
          <w:szCs w:val="24"/>
        </w:rPr>
        <w:tab/>
        <w:t>God will today endow men and women with power from above, as He endowed those who on the day of Pentecost heard the word of salvation. At this very hour His Spirit and His grace are for all who need them and will take Him at His word. Testimonies for the Church 8:20.</w:t>
      </w:r>
    </w:p>
    <w:p w14:paraId="5243B4CB"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5A2F7BF2"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6.</w:t>
      </w:r>
      <w:r w:rsidRPr="00A646B0">
        <w:rPr>
          <w:rFonts w:ascii="Times New Roman" w:hAnsi="Times New Roman" w:cs="Times New Roman"/>
          <w:color w:val="000000" w:themeColor="text1"/>
          <w:sz w:val="24"/>
          <w:szCs w:val="24"/>
        </w:rPr>
        <w:tab/>
        <w:t>The gifts are already ours in Christ, but their actual possession depends upon our reception of the Spirit of God....</w:t>
      </w:r>
    </w:p>
    <w:p w14:paraId="29915FED"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6AB2E0FB"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7.</w:t>
      </w:r>
      <w:r w:rsidRPr="00A646B0">
        <w:rPr>
          <w:rFonts w:ascii="Times New Roman" w:hAnsi="Times New Roman" w:cs="Times New Roman"/>
          <w:color w:val="000000" w:themeColor="text1"/>
          <w:sz w:val="24"/>
          <w:szCs w:val="24"/>
        </w:rPr>
        <w:tab/>
        <w:t xml:space="preserve">If they </w:t>
      </w:r>
      <w:proofErr w:type="gramStart"/>
      <w:r w:rsidRPr="00A646B0">
        <w:rPr>
          <w:rFonts w:ascii="Times New Roman" w:hAnsi="Times New Roman" w:cs="Times New Roman"/>
          <w:color w:val="000000" w:themeColor="text1"/>
          <w:sz w:val="24"/>
          <w:szCs w:val="24"/>
        </w:rPr>
        <w:t>are connected with</w:t>
      </w:r>
      <w:proofErr w:type="gramEnd"/>
      <w:r w:rsidRPr="00A646B0">
        <w:rPr>
          <w:rFonts w:ascii="Times New Roman" w:hAnsi="Times New Roman" w:cs="Times New Roman"/>
          <w:color w:val="000000" w:themeColor="text1"/>
          <w:sz w:val="24"/>
          <w:szCs w:val="24"/>
        </w:rPr>
        <w:t xml:space="preserve"> Christ, if the gifts of the Spirit are theirs, the poorest and most ignorant of His disciples will have a power that will tell upon hearts. God makes </w:t>
      </w:r>
      <w:r w:rsidRPr="00A646B0">
        <w:rPr>
          <w:rFonts w:ascii="Times New Roman" w:hAnsi="Times New Roman" w:cs="Times New Roman"/>
          <w:color w:val="000000" w:themeColor="text1"/>
          <w:sz w:val="24"/>
          <w:szCs w:val="24"/>
        </w:rPr>
        <w:lastRenderedPageBreak/>
        <w:t>them the channel for the outworking of the highest influence in the universe. Christ's Object Lessons, 327, 328.</w:t>
      </w:r>
    </w:p>
    <w:p w14:paraId="6ED7563D"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6B6DF6DD"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8.</w:t>
      </w:r>
      <w:r w:rsidRPr="00A646B0">
        <w:rPr>
          <w:rFonts w:ascii="Times New Roman" w:hAnsi="Times New Roman" w:cs="Times New Roman"/>
          <w:color w:val="000000" w:themeColor="text1"/>
          <w:sz w:val="24"/>
          <w:szCs w:val="24"/>
        </w:rPr>
        <w:tab/>
        <w:t>God calls for talents of influence and of means. Shall we refuse to obey? Our heavenly Father bestows gifts and solicits a portion back, that He may test us whether we are worthy to have the gift of everlasting life. — Testimony Treasures, vol. 1, p. 389</w:t>
      </w:r>
    </w:p>
    <w:p w14:paraId="532DF270"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74A47BE3" w14:textId="77777777" w:rsidR="001961E6" w:rsidRPr="00A646B0" w:rsidRDefault="001961E6" w:rsidP="008E24A4">
      <w:pPr>
        <w:spacing w:after="12" w:line="240" w:lineRule="auto"/>
        <w:ind w:left="432" w:right="432"/>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9.</w:t>
      </w:r>
      <w:r w:rsidRPr="00A646B0">
        <w:rPr>
          <w:rFonts w:ascii="Times New Roman" w:hAnsi="Times New Roman" w:cs="Times New Roman"/>
          <w:color w:val="000000" w:themeColor="text1"/>
          <w:sz w:val="24"/>
          <w:szCs w:val="24"/>
        </w:rPr>
        <w:tab/>
        <w:t xml:space="preserve">However large, however small, your talents, remember that what you have is yours only in trust. Thus, God is testing you, giving you opportunity to prove yourself true. To Him you are indebted for all your capabilities. To Him belong your powers of body, mind, and soul, and for Him these powers are to be used. Your time, your influence, your capabilities, your skill —all must be accounted for to Him who gives all. He uses his gifts best who seeks by earnest endeavor to carry out the Lord's great plan for the uplifting of humanity, remembering always that he must be a learner as well as a </w:t>
      </w:r>
      <w:proofErr w:type="gramStart"/>
      <w:r w:rsidRPr="00A646B0">
        <w:rPr>
          <w:rFonts w:ascii="Times New Roman" w:hAnsi="Times New Roman" w:cs="Times New Roman"/>
          <w:color w:val="000000" w:themeColor="text1"/>
          <w:sz w:val="24"/>
          <w:szCs w:val="24"/>
        </w:rPr>
        <w:t>teacher.—</w:t>
      </w:r>
      <w:proofErr w:type="gramEnd"/>
      <w:r w:rsidRPr="00A646B0">
        <w:rPr>
          <w:rFonts w:ascii="Times New Roman" w:hAnsi="Times New Roman" w:cs="Times New Roman"/>
          <w:color w:val="000000" w:themeColor="text1"/>
          <w:sz w:val="24"/>
          <w:szCs w:val="24"/>
        </w:rPr>
        <w:t>Testimonies for the Church, vol. 7, p. 281</w:t>
      </w:r>
    </w:p>
    <w:p w14:paraId="390DEC43" w14:textId="77777777" w:rsidR="008E24A4" w:rsidRPr="00A646B0" w:rsidRDefault="008E24A4" w:rsidP="008E24A4">
      <w:pPr>
        <w:spacing w:after="12" w:line="240" w:lineRule="auto"/>
        <w:ind w:left="432" w:right="432"/>
        <w:rPr>
          <w:rFonts w:ascii="Times New Roman" w:hAnsi="Times New Roman" w:cs="Times New Roman"/>
          <w:color w:val="000000" w:themeColor="text1"/>
          <w:sz w:val="24"/>
          <w:szCs w:val="24"/>
        </w:rPr>
      </w:pPr>
    </w:p>
    <w:p w14:paraId="65319A31"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Remember, God accomplished Salvation on the Cross and can do it without you. But even with that, He has invited us to be partners with Him in the work of salvation. Will you commit today to seek God’s will for your life and discover what your spiritual gifting is? </w:t>
      </w:r>
    </w:p>
    <w:p w14:paraId="6BEBF5EF"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3AF524D7" w14:textId="77777777"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“But the manifestation of the Spirit is given to each one for the profit of all.” (1 Corinthians 12:7, New King James Version)</w:t>
      </w:r>
    </w:p>
    <w:p w14:paraId="084FDB02" w14:textId="77777777" w:rsidR="008E24A4" w:rsidRPr="00A646B0" w:rsidRDefault="008E24A4" w:rsidP="001961E6">
      <w:pPr>
        <w:spacing w:after="12" w:line="240" w:lineRule="auto"/>
        <w:rPr>
          <w:rFonts w:ascii="Times New Roman" w:hAnsi="Times New Roman" w:cs="Times New Roman"/>
          <w:color w:val="000000" w:themeColor="text1"/>
          <w:sz w:val="24"/>
          <w:szCs w:val="24"/>
        </w:rPr>
      </w:pPr>
    </w:p>
    <w:p w14:paraId="66D3C025" w14:textId="69931A2E" w:rsidR="001961E6" w:rsidRPr="00A646B0" w:rsidRDefault="001961E6" w:rsidP="001961E6">
      <w:pPr>
        <w:spacing w:after="12" w:line="240" w:lineRule="auto"/>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 xml:space="preserve">“As each has received a gift, use it to serve one another, as good stewards of God's varied grace </w:t>
      </w:r>
      <w:proofErr w:type="gramStart"/>
      <w:r w:rsidRPr="00A646B0">
        <w:rPr>
          <w:rFonts w:ascii="Times New Roman" w:hAnsi="Times New Roman" w:cs="Times New Roman"/>
          <w:color w:val="000000" w:themeColor="text1"/>
          <w:sz w:val="24"/>
          <w:szCs w:val="24"/>
        </w:rPr>
        <w:t>… ”</w:t>
      </w:r>
      <w:proofErr w:type="gramEnd"/>
      <w:r w:rsidRPr="00A646B0">
        <w:rPr>
          <w:rFonts w:ascii="Times New Roman" w:hAnsi="Times New Roman" w:cs="Times New Roman"/>
          <w:color w:val="000000" w:themeColor="text1"/>
          <w:sz w:val="24"/>
          <w:szCs w:val="24"/>
        </w:rPr>
        <w:t xml:space="preserve"> (1 Peter 4:10).</w:t>
      </w:r>
    </w:p>
    <w:p w14:paraId="6139146A" w14:textId="77777777" w:rsidR="001961E6" w:rsidRPr="001961E6" w:rsidRDefault="001961E6" w:rsidP="001961E6">
      <w:pPr>
        <w:jc w:val="center"/>
        <w:rPr>
          <w:rFonts w:ascii="Times New Roman" w:hAnsi="Times New Roman" w:cs="Times New Roman"/>
          <w:color w:val="000000" w:themeColor="text1"/>
          <w:sz w:val="24"/>
          <w:szCs w:val="24"/>
        </w:rPr>
      </w:pPr>
    </w:p>
    <w:p w14:paraId="0C911BF6" w14:textId="77777777" w:rsidR="001961E6" w:rsidRPr="00A646B0" w:rsidRDefault="001961E6">
      <w:pPr>
        <w:rPr>
          <w:rFonts w:ascii="Times New Roman" w:eastAsiaTheme="majorEastAsia" w:hAnsi="Times New Roman" w:cs="Times New Roman"/>
          <w:i/>
          <w:iCs/>
          <w:color w:val="2F5496" w:themeColor="accent1" w:themeShade="BF"/>
          <w:sz w:val="24"/>
          <w:szCs w:val="24"/>
          <w:shd w:val="clear" w:color="auto" w:fill="FFFFFF"/>
          <w:lang w:val="en"/>
        </w:rPr>
      </w:pPr>
      <w:r w:rsidRPr="00A646B0">
        <w:rPr>
          <w:rFonts w:ascii="Times New Roman" w:hAnsi="Times New Roman" w:cs="Times New Roman"/>
          <w:i/>
          <w:iCs/>
          <w:sz w:val="24"/>
          <w:szCs w:val="24"/>
          <w:shd w:val="clear" w:color="auto" w:fill="FFFFFF"/>
          <w:lang w:val="en"/>
        </w:rPr>
        <w:br w:type="page"/>
      </w:r>
    </w:p>
    <w:p w14:paraId="065BF6E0" w14:textId="77777777" w:rsidR="008E24A4" w:rsidRPr="00A646B0" w:rsidRDefault="008E24A4" w:rsidP="008E24A4">
      <w:pPr>
        <w:pStyle w:val="Heading1"/>
        <w:jc w:val="center"/>
        <w:rPr>
          <w:rFonts w:ascii="Times New Roman" w:hAnsi="Times New Roman" w:cs="Times New Roman"/>
          <w:i/>
          <w:iCs/>
          <w:sz w:val="24"/>
          <w:szCs w:val="24"/>
        </w:rPr>
      </w:pPr>
      <w:bookmarkStart w:id="12" w:name="_Toc205990106"/>
      <w:r w:rsidRPr="00A646B0">
        <w:rPr>
          <w:rFonts w:ascii="Times New Roman" w:hAnsi="Times New Roman" w:cs="Times New Roman"/>
          <w:i/>
          <w:iCs/>
          <w:sz w:val="24"/>
          <w:szCs w:val="24"/>
          <w:shd w:val="clear" w:color="auto" w:fill="FFFFFF"/>
          <w:lang w:val="en"/>
        </w:rPr>
        <w:lastRenderedPageBreak/>
        <w:t>Sermon 7</w:t>
      </w:r>
      <w:bookmarkEnd w:id="12"/>
    </w:p>
    <w:p w14:paraId="111AAF24" w14:textId="708D411B" w:rsidR="008E24A4" w:rsidRPr="00A646B0" w:rsidRDefault="008E24A4" w:rsidP="008E24A4">
      <w:pPr>
        <w:spacing w:before="320" w:line="240" w:lineRule="auto"/>
        <w:jc w:val="center"/>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Digital Ministry in Action</w:t>
      </w:r>
    </w:p>
    <w:p w14:paraId="47BDC1A8" w14:textId="6F6525F6" w:rsidR="008E24A4" w:rsidRPr="00A646B0" w:rsidRDefault="008E24A4" w:rsidP="008E24A4">
      <w:pPr>
        <w:spacing w:before="320" w:line="240" w:lineRule="auto"/>
        <w:jc w:val="center"/>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James Tham</w:t>
      </w:r>
    </w:p>
    <w:p w14:paraId="55BB321B" w14:textId="77777777" w:rsidR="008E24A4" w:rsidRPr="00A646B0" w:rsidRDefault="008E24A4" w:rsidP="008E24A4">
      <w:pPr>
        <w:spacing w:before="320" w:line="240" w:lineRule="auto"/>
        <w:jc w:val="center"/>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Main Text: 1 Timothy 4:12</w:t>
      </w:r>
    </w:p>
    <w:p w14:paraId="4E7D4ED2" w14:textId="24EED4D5" w:rsidR="008E24A4" w:rsidRPr="00A646B0" w:rsidRDefault="008E24A4" w:rsidP="008E24A4">
      <w:pPr>
        <w:spacing w:before="320" w:line="240" w:lineRule="auto"/>
        <w:jc w:val="center"/>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Don't let anyone look down on you because you are young, but set an example for the believers in speech, in conduct, in love, in faith and in purity.</w:t>
      </w:r>
    </w:p>
    <w:p w14:paraId="786E5469"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Think about your day-to-day habits. When you wake up, what is the first thing you do? For many, the answer is: “I check my phone.” Our online devices have become a source of news, entertainment, social connection, and a myriad of other activities that we rely on. From ordering food to connecting with distant relatives, these digital tools fill so many roles in modern life. But at the heart of it all, we want to remain mindful that our true source of strength, wisdom, and sustenance comes from God. It is possible to use these tools as a reflection of the deeper well within us: the Holy Spirit anchoring our anxieties, pointing the direction toward Christ, and comforting us through community.</w:t>
      </w:r>
    </w:p>
    <w:p w14:paraId="3BA93735"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We can think of our phones as small altars of worship or idols of distraction, depending on how we use them. If your digital devices often lead you to anxiety, envy, or anger, they might be leaning toward the realm of “idol.” To keep your phone in a healthy position, consider mentally dedicating it to the Lord each morning. This might look like praying over your phone when you pick it up: “Lord, let all my interactions today honor You. Let me be a vessel of compassion in every digital place I visit.” This small daily habit can steadily recalibrate your heart and mind.</w:t>
      </w:r>
    </w:p>
    <w:p w14:paraId="65B7B7DB"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Let’s be real for a moment—most of us have checked our phones at least once in the last hour. Perhaps we’ve glanced at a notification, scrolled through a friend’s photos, or sent a quick message to a group chat. Many of us do this so frequently that we don’t even notice we’re doing it. It has become second nature, woven into the fabric of our daily routines, and it's not just young people—this is cross-generational and universal. Yet, even without realizing it, a simple “online check-in” can shape or alter our mood, our mindset, and sometimes even our sense of self-worth.</w:t>
      </w:r>
    </w:p>
    <w:p w14:paraId="541530F6"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Now, let’s push a bit deeper: if you’ve engaged with your phone today, there’s a possibility you’ve also encountered something on social media that left you feeling uncertain, frustrated, anxious, or perhaps even jealous. It might have been a photo of someone on an extravagant vacation, an influencer’s curated life, or a heated debate that sparked strong emotions. In these digital interactions, we often find a mixture of joy, envy, hope, anxiety, community, and isolation—all interwoven into the complex tapestry of social media.</w:t>
      </w:r>
    </w:p>
    <w:p w14:paraId="4C04367E"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 xml:space="preserve">Nevertheless, here’s a perspective that might shift our focus: the very same device we often use for mindless scrolling and sharing memes can become our most significant tool for spiritual impact. What if your Instagram feed could be a platform for declaring truth and uplifting others? </w:t>
      </w:r>
      <w:r w:rsidRPr="008E24A4">
        <w:rPr>
          <w:rFonts w:ascii="Times New Roman" w:hAnsi="Times New Roman" w:cs="Times New Roman"/>
          <w:color w:val="000000" w:themeColor="text1"/>
          <w:sz w:val="24"/>
          <w:szCs w:val="24"/>
        </w:rPr>
        <w:lastRenderedPageBreak/>
        <w:t>What if your TikTok content could plant seeds of hope that flourish in someone else’s heart? How might your DMs become channels for authentic connection, prayer, and counsel?</w:t>
      </w:r>
    </w:p>
    <w:p w14:paraId="58AB538B"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We are the first generation that carries both the entire Bible and the entire internet in our pockets. This is unprecedented in human history. God, the Creator of all creativity, is not threatened by technology—He’s the one who endowed human beings with the ingenuity to develop it in the first place. When Jesus instructed His followers to “go into all the world” (Matthew 28:19), our modern context extends that mandate into digital spaces as well. It’s not just about traveling across continents; it’s also about reaching across timelines, comments, and direct messages.</w:t>
      </w:r>
    </w:p>
    <w:p w14:paraId="3FB0D82F"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Today, we’ll delve into how to live out what we could call #DigitalFaith—where every scroll, post, comment, and share can be transformed into an act of worship. You may not see a physical pulpit in front of you, but every time you tap “share” or “like,” you are making a statement, for better or for worse. Let’s explore how to ensure that every statement we make online aligns with the heart of God.</w:t>
      </w:r>
    </w:p>
    <w:p w14:paraId="7E6250FF" w14:textId="2A3C3BBF" w:rsidR="008E24A4" w:rsidRPr="008E24A4" w:rsidRDefault="00EC5B60" w:rsidP="00EC5B60">
      <w:pPr>
        <w:spacing w:after="120" w:line="240" w:lineRule="auto"/>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G</w:t>
      </w:r>
      <w:r w:rsidR="008E24A4" w:rsidRPr="008E24A4">
        <w:rPr>
          <w:rFonts w:ascii="Times New Roman" w:hAnsi="Times New Roman" w:cs="Times New Roman"/>
          <w:b/>
          <w:bCs/>
          <w:color w:val="000000" w:themeColor="text1"/>
          <w:sz w:val="24"/>
          <w:szCs w:val="24"/>
        </w:rPr>
        <w:t>od Cares About Your Digital Life</w:t>
      </w:r>
    </w:p>
    <w:p w14:paraId="1CCA433F"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proofErr w:type="gramStart"/>
      <w:r w:rsidRPr="008E24A4">
        <w:rPr>
          <w:rFonts w:ascii="Times New Roman" w:hAnsi="Times New Roman" w:cs="Times New Roman"/>
          <w:b/>
          <w:bCs/>
          <w:color w:val="000000" w:themeColor="text1"/>
          <w:sz w:val="24"/>
          <w:szCs w:val="24"/>
        </w:rPr>
        <w:t>Social Media</w:t>
      </w:r>
      <w:proofErr w:type="gramEnd"/>
      <w:r w:rsidRPr="008E24A4">
        <w:rPr>
          <w:rFonts w:ascii="Times New Roman" w:hAnsi="Times New Roman" w:cs="Times New Roman"/>
          <w:b/>
          <w:bCs/>
          <w:color w:val="000000" w:themeColor="text1"/>
          <w:sz w:val="24"/>
          <w:szCs w:val="24"/>
        </w:rPr>
        <w:t xml:space="preserve"> Is Your Modern Mission Field</w:t>
      </w:r>
      <w:r w:rsidRPr="008E24A4">
        <w:rPr>
          <w:rFonts w:ascii="Times New Roman" w:hAnsi="Times New Roman" w:cs="Times New Roman"/>
          <w:b/>
          <w:bCs/>
          <w:color w:val="000000" w:themeColor="text1"/>
          <w:sz w:val="24"/>
          <w:szCs w:val="24"/>
        </w:rPr>
        <w:br/>
      </w:r>
      <w:r w:rsidRPr="008E24A4">
        <w:rPr>
          <w:rFonts w:ascii="Times New Roman" w:hAnsi="Times New Roman" w:cs="Times New Roman"/>
          <w:color w:val="000000" w:themeColor="text1"/>
          <w:sz w:val="24"/>
          <w:szCs w:val="24"/>
        </w:rPr>
        <w:t>When we think of mission fields, it’s easy to conjure up images of distant lands where people face physical needs and spiritual thirst. We picture remote villages, language barriers, and experiences far from our normal surroundings. But the world is changing, and mission fields are no longer strictly overseas. Your mission field can be as close as the tiny screen in your hand.</w:t>
      </w:r>
    </w:p>
    <w:p w14:paraId="16827E10"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Imagine your Instagram followers, your Facebook friends, or your TikTok audience. These are real people—classmates, family members, coworkers, online acquaintances, and sometimes strangers who found their way to your profile. They might live on the other side of the globe or just down the street. They struggle and rejoice, just like you. They may have questions about life, God, purpose, or hope. You don’t need a passport to reach them; you just need a willingness to post, to comment, and to engage with an authentic heart.</w:t>
      </w:r>
    </w:p>
    <w:p w14:paraId="272AEBCE"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 xml:space="preserve">Jesus spoke in Acts 1:8 about witnessing to Jerusalem (those closest to you), Judea (your broader community), Samaria (people who might be very different from you), and to the ends of the earth. In our modern context, the “ends of the earth” is as close as our notifications. That classmate from high school who still watches your </w:t>
      </w:r>
      <w:proofErr w:type="gramStart"/>
      <w:r w:rsidRPr="008E24A4">
        <w:rPr>
          <w:rFonts w:ascii="Times New Roman" w:hAnsi="Times New Roman" w:cs="Times New Roman"/>
          <w:color w:val="000000" w:themeColor="text1"/>
          <w:sz w:val="24"/>
          <w:szCs w:val="24"/>
        </w:rPr>
        <w:t>stories?</w:t>
      </w:r>
      <w:proofErr w:type="gramEnd"/>
      <w:r w:rsidRPr="008E24A4">
        <w:rPr>
          <w:rFonts w:ascii="Times New Roman" w:hAnsi="Times New Roman" w:cs="Times New Roman"/>
          <w:color w:val="000000" w:themeColor="text1"/>
          <w:sz w:val="24"/>
          <w:szCs w:val="24"/>
        </w:rPr>
        <w:t xml:space="preserve"> A potential divine appointment. The cousin who likes all your photos but rarely speaks to you </w:t>
      </w:r>
      <w:proofErr w:type="gramStart"/>
      <w:r w:rsidRPr="008E24A4">
        <w:rPr>
          <w:rFonts w:ascii="Times New Roman" w:hAnsi="Times New Roman" w:cs="Times New Roman"/>
          <w:color w:val="000000" w:themeColor="text1"/>
          <w:sz w:val="24"/>
          <w:szCs w:val="24"/>
        </w:rPr>
        <w:t>face-to-face?</w:t>
      </w:r>
      <w:proofErr w:type="gramEnd"/>
      <w:r w:rsidRPr="008E24A4">
        <w:rPr>
          <w:rFonts w:ascii="Times New Roman" w:hAnsi="Times New Roman" w:cs="Times New Roman"/>
          <w:color w:val="000000" w:themeColor="text1"/>
          <w:sz w:val="24"/>
          <w:szCs w:val="24"/>
        </w:rPr>
        <w:t xml:space="preserve"> A heart waiting to connect. The friend who sends you a DM at 2 a.m. when they are in crisis? A precious soul who might be seeking hope, even if they cannot articulate it.</w:t>
      </w:r>
    </w:p>
    <w:p w14:paraId="34A4F5F5" w14:textId="77777777" w:rsidR="008E24A4" w:rsidRPr="008E24A4" w:rsidRDefault="008E24A4" w:rsidP="00EC5B60">
      <w:pPr>
        <w:spacing w:after="120" w:line="240" w:lineRule="auto"/>
        <w:rPr>
          <w:rFonts w:ascii="Times New Roman" w:hAnsi="Times New Roman" w:cs="Times New Roman"/>
          <w:b/>
          <w:bCs/>
          <w:color w:val="000000" w:themeColor="text1"/>
          <w:sz w:val="24"/>
          <w:szCs w:val="24"/>
        </w:rPr>
      </w:pPr>
      <w:r w:rsidRPr="008E24A4">
        <w:rPr>
          <w:rFonts w:ascii="Times New Roman" w:hAnsi="Times New Roman" w:cs="Times New Roman"/>
          <w:color w:val="000000" w:themeColor="text1"/>
          <w:sz w:val="24"/>
          <w:szCs w:val="24"/>
        </w:rPr>
        <w:t xml:space="preserve">You might say, “But I don’t have many followers,” or “I’m not that interesting.” The truth is influence isn’t about large </w:t>
      </w:r>
      <w:proofErr w:type="gramStart"/>
      <w:r w:rsidRPr="008E24A4">
        <w:rPr>
          <w:rFonts w:ascii="Times New Roman" w:hAnsi="Times New Roman" w:cs="Times New Roman"/>
          <w:color w:val="000000" w:themeColor="text1"/>
          <w:sz w:val="24"/>
          <w:szCs w:val="24"/>
        </w:rPr>
        <w:t>numbers,</w:t>
      </w:r>
      <w:proofErr w:type="gramEnd"/>
      <w:r w:rsidRPr="008E24A4">
        <w:rPr>
          <w:rFonts w:ascii="Times New Roman" w:hAnsi="Times New Roman" w:cs="Times New Roman"/>
          <w:color w:val="000000" w:themeColor="text1"/>
          <w:sz w:val="24"/>
          <w:szCs w:val="24"/>
        </w:rPr>
        <w:t xml:space="preserve"> it’s about the depth of impact. Each person who views your story, checks your latest Tweet, or reads your posts is a potential life impacted by the message of Christ. Don’t underestimate the power of a single verse, a brief encouraging note, or a compassionate response. Just one post that points to Jesus can speak volumes to a person journeying through loneliness or doubt.</w:t>
      </w:r>
    </w:p>
    <w:p w14:paraId="377C93B8" w14:textId="77777777" w:rsidR="008E24A4" w:rsidRPr="008E24A4" w:rsidRDefault="008E24A4" w:rsidP="00EC5B60">
      <w:pPr>
        <w:spacing w:after="120" w:line="240" w:lineRule="auto"/>
        <w:rPr>
          <w:rFonts w:ascii="Times New Roman" w:hAnsi="Times New Roman" w:cs="Times New Roman"/>
          <w:b/>
          <w:bCs/>
          <w:color w:val="000000" w:themeColor="text1"/>
          <w:sz w:val="24"/>
          <w:szCs w:val="24"/>
        </w:rPr>
      </w:pPr>
      <w:r w:rsidRPr="008E24A4">
        <w:rPr>
          <w:rFonts w:ascii="Times New Roman" w:hAnsi="Times New Roman" w:cs="Times New Roman"/>
          <w:b/>
          <w:bCs/>
          <w:color w:val="000000" w:themeColor="text1"/>
          <w:sz w:val="24"/>
          <w:szCs w:val="24"/>
        </w:rPr>
        <w:t>How to Live Out #DigitalFaith</w:t>
      </w:r>
    </w:p>
    <w:p w14:paraId="413BB9E8"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lastRenderedPageBreak/>
        <w:t>So, how do we practically translate these insights into a life of faithful digital discipleship? We are called not just to avoid pitfalls but to actively shine as beacons of hope in a world that is overloaded with information yet often starving for genuine connection and truth.</w:t>
      </w:r>
    </w:p>
    <w:p w14:paraId="2B57DEBC"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 xml:space="preserve">Be Real, </w:t>
      </w:r>
      <w:proofErr w:type="gramStart"/>
      <w:r w:rsidRPr="008E24A4">
        <w:rPr>
          <w:rFonts w:ascii="Times New Roman" w:hAnsi="Times New Roman" w:cs="Times New Roman"/>
          <w:b/>
          <w:bCs/>
          <w:color w:val="000000" w:themeColor="text1"/>
          <w:sz w:val="24"/>
          <w:szCs w:val="24"/>
        </w:rPr>
        <w:t>Not</w:t>
      </w:r>
      <w:proofErr w:type="gramEnd"/>
      <w:r w:rsidRPr="008E24A4">
        <w:rPr>
          <w:rFonts w:ascii="Times New Roman" w:hAnsi="Times New Roman" w:cs="Times New Roman"/>
          <w:b/>
          <w:bCs/>
          <w:color w:val="000000" w:themeColor="text1"/>
          <w:sz w:val="24"/>
          <w:szCs w:val="24"/>
        </w:rPr>
        <w:t xml:space="preserve"> “Churchy”</w:t>
      </w:r>
      <w:r w:rsidRPr="008E24A4">
        <w:rPr>
          <w:rFonts w:ascii="Times New Roman" w:hAnsi="Times New Roman" w:cs="Times New Roman"/>
          <w:color w:val="000000" w:themeColor="text1"/>
          <w:sz w:val="24"/>
          <w:szCs w:val="24"/>
        </w:rPr>
        <w:br/>
        <w:t>In an age of filters and curation, authenticity is refreshing. Many people assume that Christians only share Bible verses, worship songs, or “perfect” moral stances online, unable to empathize with everyday struggles. Break that assumption. Show glimpses of your actual life—your hobbies, interests, big wins, and small lessons learned. You can post about your basketball game, your favorite band, or your latest baking experiment. Then, alongside that reality, you can also share scriptures that have impacted you recently, or maybe a prayer request or a praise report.</w:t>
      </w:r>
    </w:p>
    <w:p w14:paraId="6508A9E3"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Being “churchy” might feel like an artificial display of faith, using language that doesn’t resonate with everyday life. Being real, on the other hand, means you share how your faith intersects with your challenges and victories. Talk honestly about how God helped you overcome a personal struggle, or how you felt peace in the middle of a stressful deadline. When people see you’re genuine, they sense that the faith you talk about is deeply woven into your daily existence rather than confined to Sabbath mornings.</w:t>
      </w:r>
    </w:p>
    <w:p w14:paraId="186A5045"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Engage—Don’t Just Scroll</w:t>
      </w:r>
      <w:r w:rsidRPr="008E24A4">
        <w:rPr>
          <w:rFonts w:ascii="Times New Roman" w:hAnsi="Times New Roman" w:cs="Times New Roman"/>
          <w:color w:val="000000" w:themeColor="text1"/>
          <w:sz w:val="24"/>
          <w:szCs w:val="24"/>
        </w:rPr>
        <w:br/>
        <w:t>One major digital habit involves mindless scrolling. We flick through countless updates, watch short videos, and momentarily amuse ourselves. However, what if we shifted from passive consumption to active engagement for the sake of Christ?</w:t>
      </w:r>
    </w:p>
    <w:p w14:paraId="419622A2"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 xml:space="preserve">When a friend posts a success—maybe they just landed a new internship or got accepted into their dream school—offer a comment that shows support: “So proud of you! </w:t>
      </w:r>
      <w:proofErr w:type="gramStart"/>
      <w:r w:rsidRPr="008E24A4">
        <w:rPr>
          <w:rFonts w:ascii="Times New Roman" w:hAnsi="Times New Roman" w:cs="Times New Roman"/>
          <w:color w:val="000000" w:themeColor="text1"/>
          <w:sz w:val="24"/>
          <w:szCs w:val="24"/>
        </w:rPr>
        <w:t>God’s</w:t>
      </w:r>
      <w:proofErr w:type="gramEnd"/>
      <w:r w:rsidRPr="008E24A4">
        <w:rPr>
          <w:rFonts w:ascii="Times New Roman" w:hAnsi="Times New Roman" w:cs="Times New Roman"/>
          <w:color w:val="000000" w:themeColor="text1"/>
          <w:sz w:val="24"/>
          <w:szCs w:val="24"/>
        </w:rPr>
        <w:t xml:space="preserve"> got even greater plans in store.” When you sense someone is hurting because they share a vulnerable story or a cryptic status, send them a DM saying, “I see you’re upset. I’m praying for you. If you need someone to talk to, I’m here.”</w:t>
      </w:r>
    </w:p>
    <w:p w14:paraId="37BB8A34"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Small gestures of empathy or encouragement can profoundly touch someone’s heart. Even a quick, sincere reaction can open a door for a deeper conversation. In a digital world so often filled with negativity, cynicism, and trolling, your warmth and kindness can stand out as a powerful witness to Christ’s love.</w:t>
      </w:r>
    </w:p>
    <w:p w14:paraId="30B1AF34"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Use Your Unique Gifts</w:t>
      </w:r>
      <w:r w:rsidRPr="008E24A4">
        <w:rPr>
          <w:rFonts w:ascii="Times New Roman" w:hAnsi="Times New Roman" w:cs="Times New Roman"/>
          <w:b/>
          <w:bCs/>
          <w:color w:val="000000" w:themeColor="text1"/>
          <w:sz w:val="24"/>
          <w:szCs w:val="24"/>
        </w:rPr>
        <w:br/>
      </w:r>
      <w:r w:rsidRPr="008E24A4">
        <w:rPr>
          <w:rFonts w:ascii="Times New Roman" w:hAnsi="Times New Roman" w:cs="Times New Roman"/>
          <w:color w:val="000000" w:themeColor="text1"/>
          <w:sz w:val="24"/>
          <w:szCs w:val="24"/>
        </w:rPr>
        <w:t>God’s Word is clear that each member of the body of Christ has distinct gifts (Romans 12:4–8). This diversity is by design. Some are natural communicators, while others are visually creative. Some excel at singing or playing instruments, while others are more inclined towards coding, gaming, or writing. You do not have to mimic someone else’s style or gifts; you simply need to ask God how to leverage what He has already given you.</w:t>
      </w:r>
    </w:p>
    <w:p w14:paraId="2B9B2E37"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If your skill set leans toward graphic design, consider creating motivational verse graphics or wallpapers. If you are a writer, tweet or blog short reflections that infuse everyday scenarios with spiritual insights. If you are musically inclined, record worship covers or original songs that guide listeners into God’s presence. Gamers can stream their gameplay while keeping the atmosphere clean, uplifting, and free of toxicity, offering a stark contrast to foul language or negativity that unfortunately sometimes pervades the gaming community.</w:t>
      </w:r>
    </w:p>
    <w:p w14:paraId="7B48C307"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lastRenderedPageBreak/>
        <w:t>Do not underestimate how God can multiply the effect of your unique talents when you dedicate them to His glory. Even a short, 30-second clip of you singing a worship chorus can spark interest or comfort someone far away. God knows how to perfectly position your gifts to reach the right people at the right time.</w:t>
      </w:r>
    </w:p>
    <w:p w14:paraId="316ED596"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Building Consistency in Online Testimony</w:t>
      </w:r>
      <w:r w:rsidRPr="008E24A4">
        <w:rPr>
          <w:rFonts w:ascii="Times New Roman" w:hAnsi="Times New Roman" w:cs="Times New Roman"/>
          <w:color w:val="000000" w:themeColor="text1"/>
          <w:sz w:val="24"/>
          <w:szCs w:val="24"/>
        </w:rPr>
        <w:br/>
        <w:t xml:space="preserve">One of the secrets to effective digital ministry is consistency. Just as we don’t expect to become spiritually mature after one sermon, people won’t necessarily be transformed by one single post. However, over time, as you continually share aspects of God’s goodness and your journey, people will </w:t>
      </w:r>
      <w:proofErr w:type="gramStart"/>
      <w:r w:rsidRPr="008E24A4">
        <w:rPr>
          <w:rFonts w:ascii="Times New Roman" w:hAnsi="Times New Roman" w:cs="Times New Roman"/>
          <w:color w:val="000000" w:themeColor="text1"/>
          <w:sz w:val="24"/>
          <w:szCs w:val="24"/>
        </w:rPr>
        <w:t>begin to notice</w:t>
      </w:r>
      <w:proofErr w:type="gramEnd"/>
      <w:r w:rsidRPr="008E24A4">
        <w:rPr>
          <w:rFonts w:ascii="Times New Roman" w:hAnsi="Times New Roman" w:cs="Times New Roman"/>
          <w:color w:val="000000" w:themeColor="text1"/>
          <w:sz w:val="24"/>
          <w:szCs w:val="24"/>
        </w:rPr>
        <w:t xml:space="preserve"> the genuineness behind your words. They will remember your kindness and honest reflections because authenticity stands out against the backdrop of superficial updates and self-focused content.</w:t>
      </w:r>
    </w:p>
    <w:p w14:paraId="0404A081"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Think of someone following your story for a month, six months, or a year. They will see patterns of faithfulness in your life— how you handle disappointments, celebrate victories, and treat others with respect. These patterns can make them curious: “Why does this individual remain hopeful despite challenges? What sustains them?” That curiosity can open many doors to deeper kingdom conversations.</w:t>
      </w:r>
    </w:p>
    <w:p w14:paraId="0E33198D" w14:textId="77777777" w:rsidR="00EC5B60" w:rsidRPr="00A646B0"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Turning Negative Interactions into Ministry Opportunities</w:t>
      </w:r>
      <w:r w:rsidRPr="008E24A4">
        <w:rPr>
          <w:rFonts w:ascii="Times New Roman" w:hAnsi="Times New Roman" w:cs="Times New Roman"/>
          <w:color w:val="000000" w:themeColor="text1"/>
          <w:sz w:val="24"/>
          <w:szCs w:val="24"/>
        </w:rPr>
        <w:br/>
        <w:t>Even negative experiences can be transformed into gateways for ministry. If someone leaves a nasty comment or a mocking reply to your post about faith, see it as a chance to speak grace into their confusion or pain. There is a story in the Book of Acts (7:54–60) where Stephen, full of the Holy Spirit, faced hatred from a crowd. Even as they stoned him, he prayed for them. While social media comments don’t compare to the physical danger Stephen faced, the principle of responding with grace to hostility remains relevant.</w:t>
      </w:r>
    </w:p>
    <w:p w14:paraId="2A5AB002" w14:textId="66DB82BA"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Occasionally, you may be led to respectfully challenge falsehood or clarify misconceptions about faith. Do so with empathy and humility. Remember: the goal isn’t to “win” an argument; the goal is to reflect Christ. It’s less about saying, “I’m right, you’re wrong,” and more about saying, “Here’s a perspective from Scripture. I hear your concerns, and I believe God has answers for you.” If someone grows more hostile, you can politely bow out or block them. The Holy Spirit can still work in ways we don’t see or comprehend, long after the conversation ends.</w:t>
      </w:r>
    </w:p>
    <w:p w14:paraId="741F15E3"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Passing the Torch: Encouraging Others to Join In</w:t>
      </w:r>
      <w:r w:rsidRPr="008E24A4">
        <w:rPr>
          <w:rFonts w:ascii="Times New Roman" w:hAnsi="Times New Roman" w:cs="Times New Roman"/>
          <w:color w:val="000000" w:themeColor="text1"/>
          <w:sz w:val="24"/>
          <w:szCs w:val="24"/>
        </w:rPr>
        <w:br/>
        <w:t>Digital ministry is not something you do alone. Consider inviting your friends or youth group to join in a social media challenge: for instance, committing to one post a week that shares an encouraging verse, a short prayer, or a reflection on God’s goodness. When a handful of believers consistently post about faith, the collective ripple effect grows stronger. Each person has a unique circle of influence, so working together can expand the reach.</w:t>
      </w:r>
    </w:p>
    <w:p w14:paraId="6797AB82"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You might find creative themes: #TestimonyTuesday for sharing testimonies, #WorshipWednesday for posting a favorite worship song along with a brief personal reflection, or #FaithFriday where you summarize a lesson God taught you that week. By uniting and supporting one another, you help each other stay accountable and encouraged. Plus, seeing others share their faith can inspire you to keep moving forward, especially on days when you may not feel like it.</w:t>
      </w:r>
    </w:p>
    <w:p w14:paraId="409B98C8"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lastRenderedPageBreak/>
        <w:t>Practical Examples of Digital Mission Work</w:t>
      </w:r>
      <w:r w:rsidRPr="008E24A4">
        <w:rPr>
          <w:rFonts w:ascii="Times New Roman" w:hAnsi="Times New Roman" w:cs="Times New Roman"/>
          <w:color w:val="000000" w:themeColor="text1"/>
          <w:sz w:val="24"/>
          <w:szCs w:val="24"/>
        </w:rPr>
        <w:br/>
        <w:t>Sometimes, the best way to spark ideas is to look at tangible examples of digital mission at work:</w:t>
      </w:r>
    </w:p>
    <w:p w14:paraId="2C41027B" w14:textId="77777777" w:rsidR="008E24A4" w:rsidRPr="008E24A4" w:rsidRDefault="008E24A4" w:rsidP="00364B82">
      <w:pPr>
        <w:numPr>
          <w:ilvl w:val="2"/>
          <w:numId w:val="25"/>
        </w:numPr>
        <w:spacing w:after="120" w:line="240" w:lineRule="auto"/>
        <w:ind w:left="432" w:right="432" w:firstLine="0"/>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Zoom Bible Studies:</w:t>
      </w:r>
      <w:r w:rsidRPr="008E24A4">
        <w:rPr>
          <w:rFonts w:ascii="Times New Roman" w:hAnsi="Times New Roman" w:cs="Times New Roman"/>
          <w:color w:val="000000" w:themeColor="text1"/>
          <w:sz w:val="24"/>
          <w:szCs w:val="24"/>
        </w:rPr>
        <w:t xml:space="preserve"> Invite friends from different cities or countries to gather weekly or monthly for an online Bible study. This combines technology and spiritual growth seamlessly.</w:t>
      </w:r>
    </w:p>
    <w:p w14:paraId="5508E9A5" w14:textId="77777777" w:rsidR="008E24A4" w:rsidRPr="008E24A4" w:rsidRDefault="008E24A4" w:rsidP="00364B82">
      <w:pPr>
        <w:numPr>
          <w:ilvl w:val="2"/>
          <w:numId w:val="25"/>
        </w:numPr>
        <w:spacing w:after="120" w:line="240" w:lineRule="auto"/>
        <w:ind w:left="432" w:right="432" w:firstLine="0"/>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Hashtag Movements:</w:t>
      </w:r>
      <w:r w:rsidRPr="008E24A4">
        <w:rPr>
          <w:rFonts w:ascii="Times New Roman" w:hAnsi="Times New Roman" w:cs="Times New Roman"/>
          <w:color w:val="000000" w:themeColor="text1"/>
          <w:sz w:val="24"/>
          <w:szCs w:val="24"/>
        </w:rPr>
        <w:t xml:space="preserve"> Create or join a faith-based hashtag that aims to unite believers across different platforms. A well-chosen hashtag can be a rallying point for shared testimonies, prayers, or scripture reflections.</w:t>
      </w:r>
    </w:p>
    <w:p w14:paraId="51F84B49" w14:textId="77777777" w:rsidR="008E24A4" w:rsidRPr="008E24A4" w:rsidRDefault="008E24A4" w:rsidP="00364B82">
      <w:pPr>
        <w:numPr>
          <w:ilvl w:val="2"/>
          <w:numId w:val="25"/>
        </w:numPr>
        <w:spacing w:after="120" w:line="240" w:lineRule="auto"/>
        <w:ind w:left="432" w:right="432" w:firstLine="0"/>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Storytelling Threads:</w:t>
      </w:r>
      <w:r w:rsidRPr="008E24A4">
        <w:rPr>
          <w:rFonts w:ascii="Times New Roman" w:hAnsi="Times New Roman" w:cs="Times New Roman"/>
          <w:color w:val="000000" w:themeColor="text1"/>
          <w:sz w:val="24"/>
          <w:szCs w:val="24"/>
        </w:rPr>
        <w:t xml:space="preserve"> Start a Twitter or Facebook thread with a short devotional insight, encouraging others to add their own thoughts or testimonies. Over time, the thread becomes a tapestry of God’s work in many lives.</w:t>
      </w:r>
    </w:p>
    <w:p w14:paraId="3D6D2263" w14:textId="77777777" w:rsidR="008E24A4" w:rsidRPr="008E24A4" w:rsidRDefault="008E24A4" w:rsidP="00364B82">
      <w:pPr>
        <w:numPr>
          <w:ilvl w:val="2"/>
          <w:numId w:val="25"/>
        </w:numPr>
        <w:spacing w:after="120" w:line="240" w:lineRule="auto"/>
        <w:ind w:left="432" w:right="432" w:firstLine="0"/>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Creative Media:</w:t>
      </w:r>
      <w:r w:rsidRPr="008E24A4">
        <w:rPr>
          <w:rFonts w:ascii="Times New Roman" w:hAnsi="Times New Roman" w:cs="Times New Roman"/>
          <w:color w:val="000000" w:themeColor="text1"/>
          <w:sz w:val="24"/>
          <w:szCs w:val="24"/>
        </w:rPr>
        <w:t xml:space="preserve"> For those gifted in animation or film, consider short videos that illustrate biblical truths in relatable terms. Animation sequences, short skits, or video devotionals can capture the attention of visual learners.</w:t>
      </w:r>
    </w:p>
    <w:p w14:paraId="1ECCF4E7" w14:textId="77777777" w:rsidR="008E24A4" w:rsidRPr="008E24A4" w:rsidRDefault="008E24A4" w:rsidP="00364B82">
      <w:pPr>
        <w:numPr>
          <w:ilvl w:val="2"/>
          <w:numId w:val="25"/>
        </w:numPr>
        <w:spacing w:after="120" w:line="240" w:lineRule="auto"/>
        <w:ind w:left="432" w:right="432" w:firstLine="0"/>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Silent Encouragement:</w:t>
      </w:r>
      <w:r w:rsidRPr="008E24A4">
        <w:rPr>
          <w:rFonts w:ascii="Times New Roman" w:hAnsi="Times New Roman" w:cs="Times New Roman"/>
          <w:color w:val="000000" w:themeColor="text1"/>
          <w:sz w:val="24"/>
          <w:szCs w:val="24"/>
        </w:rPr>
        <w:t xml:space="preserve"> Sometimes it’s not about posting at all— it’s about quietly offering direct words of comfort and support to those who need them. This might look like a message saying, “Your post really resonated with me. I’m praying for you and here if you need a friend.”</w:t>
      </w:r>
    </w:p>
    <w:p w14:paraId="37DBF997"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Overcoming Digital Weariness</w:t>
      </w:r>
      <w:r w:rsidRPr="008E24A4">
        <w:rPr>
          <w:rFonts w:ascii="Times New Roman" w:hAnsi="Times New Roman" w:cs="Times New Roman"/>
          <w:color w:val="000000" w:themeColor="text1"/>
          <w:sz w:val="24"/>
          <w:szCs w:val="24"/>
        </w:rPr>
        <w:br/>
        <w:t>After a while, even digital missionaries can grow weary. You might wonder if your efforts make any difference at all, especially when engagement is low or criticism is high. Just remember, biblical heroes also faced seasons of discouragement. Elijah, at one point, felt entirely alone and wanted to give up (1 Kings 19). Yet God reminded him that even when His servant feels isolated, He still has a plan in motion.</w:t>
      </w:r>
    </w:p>
    <w:p w14:paraId="0D02EE20"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Faithfulness matters in digital ministry. You might not see immediate results— and that’s okay. Sometimes seeds planted in someone’s feed lie dormant for years before sprouting. There’s a spiritual principle at work: God’s Word never returns void (Isaiah 55:11). If your posts and interactions consistently reflect God’s truth, trust Him to handle the growth. Your harvest might show up in ways or times you never anticipated.</w:t>
      </w:r>
    </w:p>
    <w:p w14:paraId="4475F40D"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The Spiritual Discipline of Discernment</w:t>
      </w:r>
      <w:r w:rsidRPr="008E24A4">
        <w:rPr>
          <w:rFonts w:ascii="Times New Roman" w:hAnsi="Times New Roman" w:cs="Times New Roman"/>
          <w:color w:val="000000" w:themeColor="text1"/>
          <w:sz w:val="24"/>
          <w:szCs w:val="24"/>
        </w:rPr>
        <w:br/>
        <w:t xml:space="preserve">As you continue to engage online, never neglect discernment. There’s a sea of information out there—some of it contradictory, manipulative, or misleading. Pray for wisdom to differentiate fruitful conversations from </w:t>
      </w:r>
      <w:proofErr w:type="gramStart"/>
      <w:r w:rsidRPr="008E24A4">
        <w:rPr>
          <w:rFonts w:ascii="Times New Roman" w:hAnsi="Times New Roman" w:cs="Times New Roman"/>
          <w:color w:val="000000" w:themeColor="text1"/>
          <w:sz w:val="24"/>
          <w:szCs w:val="24"/>
        </w:rPr>
        <w:t>time-wasters</w:t>
      </w:r>
      <w:proofErr w:type="gramEnd"/>
      <w:r w:rsidRPr="008E24A4">
        <w:rPr>
          <w:rFonts w:ascii="Times New Roman" w:hAnsi="Times New Roman" w:cs="Times New Roman"/>
          <w:color w:val="000000" w:themeColor="text1"/>
          <w:sz w:val="24"/>
          <w:szCs w:val="24"/>
        </w:rPr>
        <w:t>, genuine needs from malicious attempts to divide, and instructive content from content designed to distort truth.</w:t>
      </w:r>
    </w:p>
    <w:p w14:paraId="7C2079ED"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James 1:5 assures us that if we lack wisdom, we can ask God, who gives generously. A hearty dose of spiritual discernment can protect your heart and guide you toward the most effective, God-honoring uses of your time and energy online.</w:t>
      </w:r>
    </w:p>
    <w:p w14:paraId="04F265D3"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Redefining Success on God’s Terms</w:t>
      </w:r>
      <w:r w:rsidRPr="008E24A4">
        <w:rPr>
          <w:rFonts w:ascii="Times New Roman" w:hAnsi="Times New Roman" w:cs="Times New Roman"/>
          <w:b/>
          <w:bCs/>
          <w:color w:val="000000" w:themeColor="text1"/>
          <w:sz w:val="24"/>
          <w:szCs w:val="24"/>
        </w:rPr>
        <w:br/>
      </w:r>
      <w:r w:rsidRPr="008E24A4">
        <w:rPr>
          <w:rFonts w:ascii="Times New Roman" w:hAnsi="Times New Roman" w:cs="Times New Roman"/>
          <w:color w:val="000000" w:themeColor="text1"/>
          <w:sz w:val="24"/>
          <w:szCs w:val="24"/>
        </w:rPr>
        <w:t xml:space="preserve">Finally, remember to measure success by eternal standards, not fleeting social media metrics. Even if your encouraging post received only ten likes, imagine that one of those ten people was </w:t>
      </w:r>
      <w:r w:rsidRPr="008E24A4">
        <w:rPr>
          <w:rFonts w:ascii="Times New Roman" w:hAnsi="Times New Roman" w:cs="Times New Roman"/>
          <w:color w:val="000000" w:themeColor="text1"/>
          <w:sz w:val="24"/>
          <w:szCs w:val="24"/>
        </w:rPr>
        <w:lastRenderedPageBreak/>
        <w:t>on the brink of despair and your words gave them the strength to keep going. That’s a victory in God’s eyes.</w:t>
      </w:r>
    </w:p>
    <w:p w14:paraId="6238F258"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Heaven rejoices over a single soul drawn one step closer to Christ. You might never fully know how your online presence influenced someone. Perhaps a long-time friend reads every devotional post silently but never engages publicly, only to share years later how much your faithfulness impacted their life.</w:t>
      </w:r>
    </w:p>
    <w:p w14:paraId="3F132D30" w14:textId="77777777" w:rsidR="00EC5B60" w:rsidRPr="00A646B0" w:rsidRDefault="00EC5B60" w:rsidP="00EC5B60">
      <w:pPr>
        <w:spacing w:after="120" w:line="240" w:lineRule="auto"/>
        <w:rPr>
          <w:rFonts w:ascii="Times New Roman" w:hAnsi="Times New Roman" w:cs="Times New Roman"/>
          <w:b/>
          <w:bCs/>
          <w:color w:val="000000" w:themeColor="text1"/>
          <w:sz w:val="24"/>
          <w:szCs w:val="24"/>
        </w:rPr>
      </w:pPr>
    </w:p>
    <w:p w14:paraId="3DB5F7A1" w14:textId="2F35D402"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Conclusion: Press On in #DigitalFaith</w:t>
      </w:r>
      <w:r w:rsidRPr="008E24A4">
        <w:rPr>
          <w:rFonts w:ascii="Times New Roman" w:hAnsi="Times New Roman" w:cs="Times New Roman"/>
          <w:color w:val="000000" w:themeColor="text1"/>
          <w:sz w:val="24"/>
          <w:szCs w:val="24"/>
        </w:rPr>
        <w:br/>
        <w:t>As you continue your digital journey, keep your eyes on Jesus. Let Him shape your content, your interactions, and your mindset. Embrace rest when you need it, keep aiming to shine His light, and watch how He uses your online presence for extraordinary purposes.</w:t>
      </w:r>
    </w:p>
    <w:p w14:paraId="08E9B747"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Let’s hold onto those parting thoughts: You are Christ’s ambassador in the digital world. Your phone, your apps, and your posts can be instruments for a holy calling. Surrender them to God and remain open to His leading. As you do, expect miracles—hearts softened, lives changed, hope renewed—all through ordinary thumbs on modern devices, guided by the timeless Holy Spirit.</w:t>
      </w:r>
    </w:p>
    <w:p w14:paraId="0928E5D4"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You are now fully equipped and charged: share truth, spark hope, and proclaim the good news in every digital corner you find. Remember, the “field” is vast, and workers willing to serve digitally are as needed as those on traditional mission frontiers. Step out with confidence and compassion, trusting that the One who calls you is faithful to complete the good work He has begun in you.</w:t>
      </w:r>
    </w:p>
    <w:p w14:paraId="0105B0FD"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Now, truly go—scroll with purpose. Post with intention. And remain anchored in the never-changing Word of God. May your digital steps be illuminated by His presence, and may countless lives be touched by the echoes of your faithful witness.</w:t>
      </w:r>
    </w:p>
    <w:p w14:paraId="52638B83" w14:textId="77777777" w:rsidR="008E24A4" w:rsidRPr="008E24A4" w:rsidRDefault="008E24A4" w:rsidP="00EC5B60">
      <w:pPr>
        <w:spacing w:after="120" w:line="240" w:lineRule="auto"/>
        <w:rPr>
          <w:rFonts w:ascii="Times New Roman" w:hAnsi="Times New Roman" w:cs="Times New Roman"/>
          <w:b/>
          <w:bCs/>
          <w:color w:val="000000" w:themeColor="text1"/>
          <w:sz w:val="24"/>
          <w:szCs w:val="24"/>
        </w:rPr>
      </w:pPr>
      <w:r w:rsidRPr="008E24A4">
        <w:rPr>
          <w:rFonts w:ascii="Times New Roman" w:hAnsi="Times New Roman" w:cs="Times New Roman"/>
          <w:b/>
          <w:bCs/>
          <w:color w:val="000000" w:themeColor="text1"/>
          <w:sz w:val="24"/>
          <w:szCs w:val="24"/>
        </w:rPr>
        <w:t>Closing Prayer</w:t>
      </w:r>
    </w:p>
    <w:p w14:paraId="4FEC03DF"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color w:val="000000" w:themeColor="text1"/>
          <w:sz w:val="24"/>
          <w:szCs w:val="24"/>
        </w:rPr>
        <w:t>Now, with hearts focused on the eternal, receive this benediction, inspired by Numbers 6:24–26, over your life and your devices:</w:t>
      </w:r>
      <w:r w:rsidRPr="008E24A4">
        <w:rPr>
          <w:rFonts w:ascii="Times New Roman" w:hAnsi="Times New Roman" w:cs="Times New Roman"/>
          <w:color w:val="000000" w:themeColor="text1"/>
          <w:sz w:val="24"/>
          <w:szCs w:val="24"/>
        </w:rPr>
        <w:br/>
        <w:t>“May the Lord bless your digital life and use it for His glory; may the Lord make His face shine on every post you share; may the Lord look with favor on all your engagements, granting you the peace and wisdom to serve Him well. Go now—scroll with purpose!”</w:t>
      </w:r>
    </w:p>
    <w:p w14:paraId="2C5D5ACE"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p>
    <w:p w14:paraId="14714DAE" w14:textId="77777777" w:rsidR="008E24A4" w:rsidRPr="008E24A4" w:rsidRDefault="008E24A4" w:rsidP="00EC5B60">
      <w:pPr>
        <w:spacing w:after="120" w:line="240" w:lineRule="auto"/>
        <w:rPr>
          <w:rFonts w:ascii="Times New Roman" w:hAnsi="Times New Roman" w:cs="Times New Roman"/>
          <w:b/>
          <w:bCs/>
          <w:color w:val="000000" w:themeColor="text1"/>
          <w:sz w:val="24"/>
          <w:szCs w:val="24"/>
        </w:rPr>
      </w:pPr>
      <w:r w:rsidRPr="008E24A4">
        <w:rPr>
          <w:rFonts w:ascii="Times New Roman" w:hAnsi="Times New Roman" w:cs="Times New Roman"/>
          <w:b/>
          <w:bCs/>
          <w:color w:val="000000" w:themeColor="text1"/>
          <w:sz w:val="24"/>
          <w:szCs w:val="24"/>
        </w:rPr>
        <w:t xml:space="preserve">Discussion Questions: </w:t>
      </w:r>
    </w:p>
    <w:p w14:paraId="59BDD291"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p>
    <w:p w14:paraId="6243F404"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1. Real Talk: Social Media Struggles &amp; Wins</w:t>
      </w:r>
    </w:p>
    <w:p w14:paraId="63F53A82"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i/>
          <w:iCs/>
          <w:color w:val="000000" w:themeColor="text1"/>
          <w:sz w:val="24"/>
          <w:szCs w:val="24"/>
        </w:rPr>
        <w:t>"What’s one-way social media has negatively impacted your faith or mental health—and one way you’ve seen God use it for good in your life or others’?"</w:t>
      </w:r>
      <w:r w:rsidRPr="008E24A4">
        <w:rPr>
          <w:rFonts w:ascii="Times New Roman" w:hAnsi="Times New Roman" w:cs="Times New Roman"/>
          <w:color w:val="000000" w:themeColor="text1"/>
          <w:sz w:val="24"/>
          <w:szCs w:val="24"/>
        </w:rPr>
        <w:br/>
        <w:t>(Scripture tie-in: Psalm 34:8 – “Taste and see that the Lord is good.”)</w:t>
      </w:r>
    </w:p>
    <w:p w14:paraId="51D26D22" w14:textId="77777777" w:rsidR="008E24A4" w:rsidRPr="008E24A4" w:rsidRDefault="008E24A4" w:rsidP="00EC5B60">
      <w:pPr>
        <w:spacing w:after="120" w:line="240" w:lineRule="auto"/>
        <w:rPr>
          <w:rFonts w:ascii="Times New Roman" w:hAnsi="Times New Roman" w:cs="Times New Roman"/>
          <w:b/>
          <w:bCs/>
          <w:color w:val="000000" w:themeColor="text1"/>
          <w:sz w:val="24"/>
          <w:szCs w:val="24"/>
        </w:rPr>
      </w:pPr>
    </w:p>
    <w:p w14:paraId="10B19E60"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lastRenderedPageBreak/>
        <w:t>2. Authenticity Check</w:t>
      </w:r>
    </w:p>
    <w:p w14:paraId="0915875E"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i/>
          <w:iCs/>
          <w:color w:val="000000" w:themeColor="text1"/>
          <w:sz w:val="24"/>
          <w:szCs w:val="24"/>
        </w:rPr>
        <w:t>"Have you ever felt pressured to present a ‘perfect’ version of your faith online? How can we balance being real about struggles while still pointing people to hope?"</w:t>
      </w:r>
      <w:r w:rsidRPr="008E24A4">
        <w:rPr>
          <w:rFonts w:ascii="Times New Roman" w:hAnsi="Times New Roman" w:cs="Times New Roman"/>
          <w:color w:val="000000" w:themeColor="text1"/>
          <w:sz w:val="24"/>
          <w:szCs w:val="24"/>
        </w:rPr>
        <w:br/>
        <w:t>(Scripture tie-in: 2 Corinthians 12:9 – “My power is made perfect in weakness.”)</w:t>
      </w:r>
    </w:p>
    <w:p w14:paraId="19F6E75C" w14:textId="77777777" w:rsidR="008E24A4" w:rsidRPr="008E24A4" w:rsidRDefault="008E24A4" w:rsidP="00EC5B60">
      <w:pPr>
        <w:spacing w:after="120" w:line="240" w:lineRule="auto"/>
        <w:rPr>
          <w:rFonts w:ascii="Times New Roman" w:hAnsi="Times New Roman" w:cs="Times New Roman"/>
          <w:b/>
          <w:bCs/>
          <w:color w:val="000000" w:themeColor="text1"/>
          <w:sz w:val="24"/>
          <w:szCs w:val="24"/>
        </w:rPr>
      </w:pPr>
    </w:p>
    <w:p w14:paraId="30166F77"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b/>
          <w:bCs/>
          <w:color w:val="000000" w:themeColor="text1"/>
          <w:sz w:val="24"/>
          <w:szCs w:val="24"/>
        </w:rPr>
        <w:t>3. Mission: Possible</w:t>
      </w:r>
    </w:p>
    <w:p w14:paraId="67BF072A" w14:textId="77777777" w:rsidR="008E24A4" w:rsidRPr="008E24A4" w:rsidRDefault="008E24A4" w:rsidP="00EC5B60">
      <w:pPr>
        <w:spacing w:after="120" w:line="240" w:lineRule="auto"/>
        <w:rPr>
          <w:rFonts w:ascii="Times New Roman" w:hAnsi="Times New Roman" w:cs="Times New Roman"/>
          <w:color w:val="000000" w:themeColor="text1"/>
          <w:sz w:val="24"/>
          <w:szCs w:val="24"/>
        </w:rPr>
      </w:pPr>
      <w:r w:rsidRPr="008E24A4">
        <w:rPr>
          <w:rFonts w:ascii="Times New Roman" w:hAnsi="Times New Roman" w:cs="Times New Roman"/>
          <w:i/>
          <w:iCs/>
          <w:color w:val="000000" w:themeColor="text1"/>
          <w:sz w:val="24"/>
          <w:szCs w:val="24"/>
        </w:rPr>
        <w:t>"If you could use one social media feature (DMs, stories, comments, etc.) to intentionally encourage someone this week, what would you do—and who in your circle might need it most?"</w:t>
      </w:r>
      <w:r w:rsidRPr="008E24A4">
        <w:rPr>
          <w:rFonts w:ascii="Times New Roman" w:hAnsi="Times New Roman" w:cs="Times New Roman"/>
          <w:color w:val="000000" w:themeColor="text1"/>
          <w:sz w:val="24"/>
          <w:szCs w:val="24"/>
        </w:rPr>
        <w:br/>
        <w:t>(Scripture tie-in: 1 Thessalonians 5:11 – “Encourage one another and build each other up.”)</w:t>
      </w:r>
    </w:p>
    <w:p w14:paraId="2682B56B" w14:textId="77777777" w:rsidR="008E24A4" w:rsidRPr="008E24A4" w:rsidRDefault="008E24A4" w:rsidP="008E24A4">
      <w:pPr>
        <w:spacing w:before="320" w:line="240" w:lineRule="auto"/>
        <w:rPr>
          <w:rFonts w:ascii="Times New Roman" w:hAnsi="Times New Roman" w:cs="Times New Roman"/>
          <w:color w:val="000000" w:themeColor="text1"/>
          <w:sz w:val="24"/>
          <w:szCs w:val="24"/>
        </w:rPr>
      </w:pPr>
    </w:p>
    <w:p w14:paraId="2051A5F9" w14:textId="77777777" w:rsidR="008E24A4" w:rsidRPr="00A646B0" w:rsidRDefault="008E24A4" w:rsidP="008E24A4">
      <w:pPr>
        <w:spacing w:before="320" w:line="240" w:lineRule="auto"/>
        <w:rPr>
          <w:rFonts w:ascii="Times New Roman" w:hAnsi="Times New Roman" w:cs="Times New Roman"/>
          <w:color w:val="000000" w:themeColor="text1"/>
          <w:sz w:val="24"/>
          <w:szCs w:val="24"/>
        </w:rPr>
      </w:pPr>
    </w:p>
    <w:p w14:paraId="18A9AB87" w14:textId="77777777" w:rsidR="008E24A4" w:rsidRPr="00A646B0" w:rsidRDefault="008E24A4">
      <w:pPr>
        <w:rPr>
          <w:rFonts w:ascii="Times New Roman" w:eastAsiaTheme="majorEastAsia" w:hAnsi="Times New Roman" w:cs="Times New Roman"/>
          <w:i/>
          <w:iCs/>
          <w:color w:val="2F5496" w:themeColor="accent1" w:themeShade="BF"/>
          <w:sz w:val="24"/>
          <w:szCs w:val="24"/>
          <w:shd w:val="clear" w:color="auto" w:fill="FFFFFF"/>
          <w:lang w:val="en"/>
        </w:rPr>
      </w:pPr>
      <w:r w:rsidRPr="00A646B0">
        <w:rPr>
          <w:rFonts w:ascii="Times New Roman" w:hAnsi="Times New Roman" w:cs="Times New Roman"/>
          <w:i/>
          <w:iCs/>
          <w:sz w:val="24"/>
          <w:szCs w:val="24"/>
          <w:shd w:val="clear" w:color="auto" w:fill="FFFFFF"/>
          <w:lang w:val="en"/>
        </w:rPr>
        <w:br w:type="page"/>
      </w:r>
    </w:p>
    <w:p w14:paraId="7C741801" w14:textId="0D5F3610" w:rsidR="001961E6" w:rsidRPr="00A646B0" w:rsidRDefault="001961E6" w:rsidP="001961E6">
      <w:pPr>
        <w:pStyle w:val="Heading1"/>
        <w:jc w:val="center"/>
        <w:rPr>
          <w:rFonts w:ascii="Times New Roman" w:hAnsi="Times New Roman" w:cs="Times New Roman"/>
          <w:i/>
          <w:iCs/>
          <w:sz w:val="24"/>
          <w:szCs w:val="24"/>
        </w:rPr>
      </w:pPr>
      <w:bookmarkStart w:id="13" w:name="_Toc205990107"/>
      <w:r w:rsidRPr="00A646B0">
        <w:rPr>
          <w:rFonts w:ascii="Times New Roman" w:hAnsi="Times New Roman" w:cs="Times New Roman"/>
          <w:i/>
          <w:iCs/>
          <w:sz w:val="24"/>
          <w:szCs w:val="24"/>
          <w:shd w:val="clear" w:color="auto" w:fill="FFFFFF"/>
          <w:lang w:val="en"/>
        </w:rPr>
        <w:lastRenderedPageBreak/>
        <w:t xml:space="preserve">Sermon </w:t>
      </w:r>
      <w:r w:rsidR="008E24A4" w:rsidRPr="00A646B0">
        <w:rPr>
          <w:rFonts w:ascii="Times New Roman" w:hAnsi="Times New Roman" w:cs="Times New Roman"/>
          <w:i/>
          <w:iCs/>
          <w:sz w:val="24"/>
          <w:szCs w:val="24"/>
          <w:shd w:val="clear" w:color="auto" w:fill="FFFFFF"/>
          <w:lang w:val="en"/>
        </w:rPr>
        <w:t>8</w:t>
      </w:r>
      <w:bookmarkEnd w:id="13"/>
    </w:p>
    <w:p w14:paraId="1E0DFBD3" w14:textId="77777777" w:rsidR="001961E6" w:rsidRPr="00A646B0" w:rsidRDefault="001961E6" w:rsidP="001961E6">
      <w:pPr>
        <w:spacing w:before="320" w:line="240" w:lineRule="auto"/>
        <w:jc w:val="center"/>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Youth Movement in Action</w:t>
      </w:r>
    </w:p>
    <w:p w14:paraId="19828F24" w14:textId="77777777" w:rsidR="001961E6" w:rsidRPr="00A646B0" w:rsidRDefault="001961E6" w:rsidP="001961E6">
      <w:pPr>
        <w:spacing w:before="320" w:line="240" w:lineRule="auto"/>
        <w:jc w:val="center"/>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Busi Khumalo</w:t>
      </w:r>
    </w:p>
    <w:p w14:paraId="40BA287A" w14:textId="77777777" w:rsidR="001961E6" w:rsidRPr="00A646B0" w:rsidRDefault="001961E6" w:rsidP="001961E6">
      <w:pPr>
        <w:spacing w:before="320" w:line="240" w:lineRule="auto"/>
        <w:jc w:val="center"/>
        <w:rPr>
          <w:rFonts w:ascii="Times New Roman" w:hAnsi="Times New Roman" w:cs="Times New Roman"/>
          <w:b/>
          <w:bCs/>
          <w:color w:val="000000" w:themeColor="text1"/>
          <w:sz w:val="24"/>
          <w:szCs w:val="24"/>
        </w:rPr>
      </w:pPr>
      <w:r w:rsidRPr="00A646B0">
        <w:rPr>
          <w:rFonts w:ascii="Times New Roman" w:hAnsi="Times New Roman" w:cs="Times New Roman"/>
          <w:b/>
          <w:bCs/>
          <w:color w:val="000000" w:themeColor="text1"/>
          <w:sz w:val="24"/>
          <w:szCs w:val="24"/>
        </w:rPr>
        <w:t>Main Text: 1 Timothy 4:12</w:t>
      </w:r>
    </w:p>
    <w:p w14:paraId="40AFA657" w14:textId="77777777" w:rsidR="001961E6" w:rsidRPr="00A646B0" w:rsidRDefault="001961E6" w:rsidP="001961E6">
      <w:pPr>
        <w:spacing w:before="320" w:line="240" w:lineRule="auto"/>
        <w:jc w:val="center"/>
        <w:rPr>
          <w:rFonts w:ascii="Times New Roman" w:hAnsi="Times New Roman" w:cs="Times New Roman"/>
          <w:color w:val="000000" w:themeColor="text1"/>
          <w:sz w:val="24"/>
          <w:szCs w:val="24"/>
        </w:rPr>
      </w:pPr>
      <w:r w:rsidRPr="00A646B0">
        <w:rPr>
          <w:rFonts w:ascii="Times New Roman" w:hAnsi="Times New Roman" w:cs="Times New Roman"/>
          <w:color w:val="000000" w:themeColor="text1"/>
          <w:sz w:val="24"/>
          <w:szCs w:val="24"/>
        </w:rPr>
        <w:t>Don't let anyone look down on you because you are young, but set an example for the believers in speech, in conduct, in love, in faith and in purity.</w:t>
      </w:r>
    </w:p>
    <w:p w14:paraId="7D3C03EE" w14:textId="77777777" w:rsidR="001961E6" w:rsidRPr="00A646B0" w:rsidRDefault="001961E6" w:rsidP="001961E6">
      <w:pPr>
        <w:pStyle w:val="NormalWeb"/>
        <w:spacing w:before="320" w:line="240" w:lineRule="auto"/>
        <w:rPr>
          <w:b/>
          <w:bCs/>
        </w:rPr>
      </w:pPr>
      <w:r w:rsidRPr="00A646B0">
        <w:rPr>
          <w:b/>
          <w:bCs/>
        </w:rPr>
        <w:t>Introduction</w:t>
      </w:r>
    </w:p>
    <w:p w14:paraId="1F5996E0" w14:textId="77777777" w:rsidR="001961E6" w:rsidRPr="00A646B0" w:rsidRDefault="001961E6" w:rsidP="000C65B0">
      <w:pPr>
        <w:spacing w:before="320" w:line="240" w:lineRule="auto"/>
        <w:jc w:val="center"/>
        <w:rPr>
          <w:rFonts w:ascii="Times New Roman" w:hAnsi="Times New Roman" w:cs="Times New Roman"/>
          <w:color w:val="000000" w:themeColor="text1"/>
          <w:sz w:val="24"/>
          <w:szCs w:val="24"/>
        </w:rPr>
      </w:pPr>
    </w:p>
    <w:p w14:paraId="78DE13C2"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God has always manifested a special interest </w:t>
      </w:r>
      <w:proofErr w:type="spellStart"/>
      <w:r w:rsidRPr="001961E6">
        <w:rPr>
          <w:rFonts w:ascii="Times New Roman" w:hAnsi="Times New Roman" w:cs="Times New Roman"/>
          <w:color w:val="000000" w:themeColor="text1"/>
          <w:sz w:val="24"/>
          <w:szCs w:val="24"/>
        </w:rPr>
        <w:t>n</w:t>
      </w:r>
      <w:proofErr w:type="spellEnd"/>
      <w:r w:rsidRPr="001961E6">
        <w:rPr>
          <w:rFonts w:ascii="Times New Roman" w:hAnsi="Times New Roman" w:cs="Times New Roman"/>
          <w:color w:val="000000" w:themeColor="text1"/>
          <w:sz w:val="24"/>
          <w:szCs w:val="24"/>
        </w:rPr>
        <w:t xml:space="preserve"> children and young people. When Ishmael and Hagar ran out of their water supply while they were in the wilderness of </w:t>
      </w:r>
      <w:proofErr w:type="spellStart"/>
      <w:r w:rsidRPr="001961E6">
        <w:rPr>
          <w:rFonts w:ascii="Times New Roman" w:hAnsi="Times New Roman" w:cs="Times New Roman"/>
          <w:color w:val="000000" w:themeColor="text1"/>
          <w:sz w:val="24"/>
          <w:szCs w:val="24"/>
        </w:rPr>
        <w:t>Bersheeba</w:t>
      </w:r>
      <w:proofErr w:type="spellEnd"/>
      <w:r w:rsidRPr="001961E6">
        <w:rPr>
          <w:rFonts w:ascii="Times New Roman" w:hAnsi="Times New Roman" w:cs="Times New Roman"/>
          <w:color w:val="000000" w:themeColor="text1"/>
          <w:sz w:val="24"/>
          <w:szCs w:val="24"/>
        </w:rPr>
        <w:t xml:space="preserve">, Hagar put him under the tree expecting him to die of thirst. But "God heard the boy crying, and the angel of God called to Hagar from heaven and said to her, "What is the matter, Hagar? Do not be afraid; God has heard the boy crying as he lies there" (Genesis 21:17 NIV). Matthew 19:14 forbids the disciples from stopping children from coming to Jesus. When the disciples showed disdain for children, Jesus gave them ample attention and used them to illustrate how a Christian must behave. We draw inspiration from biblical stories that depict how God used young people: the story of the slave girl who advised Naaman to go to Samaria, the spiritual revival that was occasioned by the rulership of Josiah in Judah, the boy whose bread and fish were blessed by Jesus to feed five thousand people, and the stories of Esther, Daniel and many more. </w:t>
      </w:r>
    </w:p>
    <w:p w14:paraId="7AA90178"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Why is God interested in the youth? In Genesis 21:18, God told Hagar that Ishmael would be a great nation. Sarah despised Ishmael, but God saw in him a great nation even before he achieved that status. Ishmael's circumstances were not favorable - born of a slave, Sarah didn't like him, and he was homeless because Sarah demanded that they leave her home. But God saw his vulnerability and capitalized on it to bring hope and an infusion of energy by supplying him with his immediate need – water and encouragement. </w:t>
      </w:r>
    </w:p>
    <w:p w14:paraId="40AA4C82"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The words of Paul to young Timothy are relevant to all young people who, like Ishmael, are despised. In some cases, the youth suffer because of a low self-image. How should you, as a young person, navigate a situation of being overlooked? How do you serve the Lord when you or others think you are not gifted enough? Young people often despair and retreat into their cocoons when despised or undermined. Others become arrogant as a knee-jerk reaction to assert themselves when attacked or slighted. Paul offers a solution to this dilemma. This sermon will expound on 1 Timothy 4:12 to give you a biblical approach and practical ideas to respond to these matters. Instead of being arrogant or feeling bad about yourself when despised, Paul offers the youth an alternative response - "set an example for the believers…" He mentions the </w:t>
      </w:r>
      <w:r w:rsidRPr="001961E6">
        <w:rPr>
          <w:rFonts w:ascii="Times New Roman" w:hAnsi="Times New Roman" w:cs="Times New Roman"/>
          <w:color w:val="000000" w:themeColor="text1"/>
          <w:sz w:val="24"/>
          <w:szCs w:val="24"/>
        </w:rPr>
        <w:lastRenderedPageBreak/>
        <w:t xml:space="preserve">following central tenets of Christianity as key principles every youth should consider when despised: </w:t>
      </w:r>
    </w:p>
    <w:p w14:paraId="6045F110" w14:textId="77777777" w:rsidR="001961E6" w:rsidRPr="001961E6" w:rsidRDefault="001961E6" w:rsidP="00364B82">
      <w:pPr>
        <w:numPr>
          <w:ilvl w:val="0"/>
          <w:numId w:val="20"/>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Speech</w:t>
      </w:r>
    </w:p>
    <w:p w14:paraId="763DEAD8" w14:textId="77777777" w:rsidR="001961E6" w:rsidRPr="001961E6" w:rsidRDefault="001961E6" w:rsidP="00364B82">
      <w:pPr>
        <w:numPr>
          <w:ilvl w:val="0"/>
          <w:numId w:val="20"/>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Conduct</w:t>
      </w:r>
    </w:p>
    <w:p w14:paraId="40676039" w14:textId="77777777" w:rsidR="001961E6" w:rsidRPr="001961E6" w:rsidRDefault="001961E6" w:rsidP="00364B82">
      <w:pPr>
        <w:numPr>
          <w:ilvl w:val="0"/>
          <w:numId w:val="20"/>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Love</w:t>
      </w:r>
    </w:p>
    <w:p w14:paraId="58E33902" w14:textId="77777777" w:rsidR="001961E6" w:rsidRPr="001961E6" w:rsidRDefault="001961E6" w:rsidP="00364B82">
      <w:pPr>
        <w:numPr>
          <w:ilvl w:val="0"/>
          <w:numId w:val="20"/>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Faith</w:t>
      </w:r>
    </w:p>
    <w:p w14:paraId="200ED473" w14:textId="77777777" w:rsidR="001961E6" w:rsidRPr="001961E6" w:rsidRDefault="001961E6" w:rsidP="00364B82">
      <w:pPr>
        <w:numPr>
          <w:ilvl w:val="0"/>
          <w:numId w:val="20"/>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Purity</w:t>
      </w:r>
    </w:p>
    <w:p w14:paraId="73F907A1" w14:textId="77777777" w:rsidR="001961E6" w:rsidRPr="001961E6" w:rsidRDefault="001961E6" w:rsidP="001961E6">
      <w:pPr>
        <w:spacing w:after="120" w:line="240" w:lineRule="auto"/>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Speech</w:t>
      </w:r>
    </w:p>
    <w:p w14:paraId="33A6B31C"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It is often said that God gave us two ears to be good listeners and one mouth to think twice before we speak. James put it well, "With the tongue we praise our Lord and Father, and with it we curse human beings, who have been made in God's likeness.” (James 3:9 NIV). The tongue enables us to speak., that is why James uses this analogy. All of us should learn to choose our words when we talk to other people. "Of all the gifts that God has bestowed upon men, none is more precious than the gift of speech. If sanctified by the Holy Spirit, it is a power for good. It is with the tongue that we convince and persuade; with it we offer prayer and praise to God; and with it we convey rich thoughts of the Redeemer's love" (</w:t>
      </w:r>
      <w:r w:rsidRPr="001961E6">
        <w:rPr>
          <w:rFonts w:ascii="Times New Roman" w:hAnsi="Times New Roman" w:cs="Times New Roman"/>
          <w:i/>
          <w:iCs/>
          <w:color w:val="000000" w:themeColor="text1"/>
          <w:sz w:val="24"/>
          <w:szCs w:val="24"/>
        </w:rPr>
        <w:t>Testimonies for the Church Vol. 6, p. 336</w:t>
      </w:r>
      <w:r w:rsidRPr="001961E6">
        <w:rPr>
          <w:rFonts w:ascii="Times New Roman" w:hAnsi="Times New Roman" w:cs="Times New Roman"/>
          <w:color w:val="000000" w:themeColor="text1"/>
          <w:sz w:val="24"/>
          <w:szCs w:val="24"/>
        </w:rPr>
        <w:t>).</w:t>
      </w:r>
    </w:p>
    <w:p w14:paraId="1D320A2C"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The General Conference Youth Department encourages church leaders to involve young people in all aspects of the church—assign specific roles to the youth and encourage them to participate in mission work. Unfortunately, this ideal is not always prevalent in the local church, and the lack thereof frustrates the youth. On the other hand, it is also true that some youths have failed to accept nominations and invitations to serve in the church; this too is regrettable. Sometimes, youths display arrogance towards the church leadership when they have no part to play in God’s work. This approach doesn't usually yield good results; it polarizes the youth and the old folks. Even if their unhappiness is justified, there is a way of sharing your displeasure that won't create animosity between you and the leadership. The Bible is right: "A gentle answer turns away wrath, but a harsh word stirs up anger" (Proverbs 15:1 NIV).</w:t>
      </w:r>
    </w:p>
    <w:p w14:paraId="23BCFB06"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This approach will endear the youth to anyone who has wronged them and may bring a change of heart that will benefit young people in the church. We should not mistake candidness with rudeness. It is possible to express your wounded feelings without being abrasive. An exemplary youth in speech can be a good example to everyone at home, church, and society. This formula will make your peers, parents, schoolteachers, and church leaders respect you because you are mindful of what you say. </w:t>
      </w:r>
    </w:p>
    <w:p w14:paraId="23F6E222" w14:textId="77777777" w:rsidR="001961E6" w:rsidRPr="001961E6" w:rsidRDefault="001961E6" w:rsidP="001961E6">
      <w:pPr>
        <w:spacing w:after="120" w:line="240" w:lineRule="auto"/>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Conduct</w:t>
      </w:r>
    </w:p>
    <w:p w14:paraId="514DFABB"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Matthew 7:16 declares, "By their fruit you will recognize them. Do people pick grapes from thornbushes, or figs from thistles?" Our behavior is a public display of who we are. Which kind of conduct is Paul referring to? The Bible provides characteristics of a person who professes to be a Christian. We will consider a few of the biblical references that define who we should be:</w:t>
      </w:r>
    </w:p>
    <w:p w14:paraId="3798C39B" w14:textId="77777777" w:rsidR="001961E6" w:rsidRPr="001961E6" w:rsidRDefault="001961E6" w:rsidP="00364B82">
      <w:pPr>
        <w:numPr>
          <w:ilvl w:val="0"/>
          <w:numId w:val="21"/>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lastRenderedPageBreak/>
        <w:t>Found in Exodus 20, God's Ten Commandments serves as a compass to everyone who claims to love God. While obedience to the laws of God does not grant us pardon from sin, they serve as a mirror that screens our lives and exposes our character defects and propensities towards sin. God introduced the laws on Mount Sinai because He desired to detox the nation of Israel from the idolatrous life they had lived for over 400 years in Egypt. Embedded in the Ten Commandments are the two dimensions underpinning human relationships – the vertical connection with God and the horizontal connection with humanity. In the New Testament, Jesus said: "'Love the Lord your God with all your heart and with all your soul and with all your mind.'</w:t>
      </w:r>
      <w:r w:rsidRPr="001961E6">
        <w:rPr>
          <w:rFonts w:ascii="Times New Roman" w:hAnsi="Times New Roman" w:cs="Times New Roman"/>
          <w:color w:val="000000" w:themeColor="text1"/>
          <w:sz w:val="24"/>
          <w:szCs w:val="24"/>
          <w:vertAlign w:val="superscript"/>
        </w:rPr>
        <w:t xml:space="preserve"> </w:t>
      </w:r>
      <w:r w:rsidRPr="001961E6">
        <w:rPr>
          <w:rFonts w:ascii="Times New Roman" w:hAnsi="Times New Roman" w:cs="Times New Roman"/>
          <w:color w:val="000000" w:themeColor="text1"/>
          <w:sz w:val="24"/>
          <w:szCs w:val="24"/>
        </w:rPr>
        <w:t>This is the first and greatest commandment. And the second is like it: 'Love your neighbor as yourself.'</w:t>
      </w:r>
      <w:r w:rsidRPr="001961E6">
        <w:rPr>
          <w:rFonts w:ascii="Times New Roman" w:hAnsi="Times New Roman" w:cs="Times New Roman"/>
          <w:color w:val="000000" w:themeColor="text1"/>
          <w:sz w:val="24"/>
          <w:szCs w:val="24"/>
          <w:vertAlign w:val="superscript"/>
        </w:rPr>
        <w:t xml:space="preserve"> </w:t>
      </w:r>
      <w:r w:rsidRPr="001961E6">
        <w:rPr>
          <w:rFonts w:ascii="Times New Roman" w:hAnsi="Times New Roman" w:cs="Times New Roman"/>
          <w:color w:val="000000" w:themeColor="text1"/>
          <w:sz w:val="24"/>
          <w:szCs w:val="24"/>
        </w:rPr>
        <w:t>All the Law and the Prophets hang on these two commandments" (Matthew 22:37-40). This profound definition and summary of the Ten Commandments flies in the face of legalism. Love is the foundation of the moral law of God. John 14:15 expresses the same thought: "If you love me, keep my commandments."</w:t>
      </w:r>
    </w:p>
    <w:p w14:paraId="7A94EBD2" w14:textId="77777777" w:rsidR="001961E6" w:rsidRPr="001961E6" w:rsidRDefault="001961E6" w:rsidP="00364B82">
      <w:pPr>
        <w:numPr>
          <w:ilvl w:val="0"/>
          <w:numId w:val="21"/>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Galatians 5:22-23 says, "</w:t>
      </w:r>
      <w:r w:rsidRPr="001961E6">
        <w:rPr>
          <w:rFonts w:ascii="Times New Roman" w:hAnsi="Times New Roman" w:cs="Times New Roman"/>
          <w:b/>
          <w:bCs/>
          <w:color w:val="000000" w:themeColor="text1"/>
          <w:sz w:val="24"/>
          <w:szCs w:val="24"/>
          <w:vertAlign w:val="superscript"/>
        </w:rPr>
        <w:t> </w:t>
      </w:r>
      <w:r w:rsidRPr="001961E6">
        <w:rPr>
          <w:rFonts w:ascii="Times New Roman" w:hAnsi="Times New Roman" w:cs="Times New Roman"/>
          <w:color w:val="000000" w:themeColor="text1"/>
          <w:sz w:val="24"/>
          <w:szCs w:val="24"/>
        </w:rPr>
        <w:t xml:space="preserve">But the fruit of the Spirit is love, joy, peace, forbearance, kindness, goodness, faithfulness, gentleness, and self-control. Against such things there is no law." God dispenses these virtues to all who call themselves Christians. </w:t>
      </w:r>
    </w:p>
    <w:p w14:paraId="3E27C150" w14:textId="77777777" w:rsidR="001961E6" w:rsidRPr="001961E6" w:rsidRDefault="001961E6" w:rsidP="00364B82">
      <w:pPr>
        <w:numPr>
          <w:ilvl w:val="0"/>
          <w:numId w:val="21"/>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In Ephesians 6:10-20, Paul prescribes the "full armor" of God to all of us. This narrative's context is spiritual warfare, or the great controversy. We can't expect to win in this war when we rely on our righteousness and ability to conquer the devil. </w:t>
      </w:r>
    </w:p>
    <w:p w14:paraId="162FF4CE" w14:textId="77777777" w:rsidR="001961E6" w:rsidRPr="001961E6" w:rsidRDefault="001961E6" w:rsidP="00364B82">
      <w:pPr>
        <w:numPr>
          <w:ilvl w:val="0"/>
          <w:numId w:val="21"/>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Philippians 4:8 says, "Finally, brothers and sisters, whatever is true, whatever is noble, whatever is right, whatever is pure, whatever is lovely, whatever is admirable—if anything is excellent or praiseworthy—think about such things." This passage addresses a crucial matter – the mind.  The Spirit of Prophecy lays bare the function of the mind: "Every organ of the body was made to be servant to the mind. The mind is the capital of the body" (</w:t>
      </w:r>
      <w:r w:rsidRPr="001961E6">
        <w:rPr>
          <w:rFonts w:ascii="Times New Roman" w:hAnsi="Times New Roman" w:cs="Times New Roman"/>
          <w:i/>
          <w:iCs/>
          <w:color w:val="000000" w:themeColor="text1"/>
          <w:sz w:val="24"/>
          <w:szCs w:val="24"/>
        </w:rPr>
        <w:t>Testimonies for the Church Vol. 3, p.136</w:t>
      </w:r>
      <w:r w:rsidRPr="001961E6">
        <w:rPr>
          <w:rFonts w:ascii="Times New Roman" w:hAnsi="Times New Roman" w:cs="Times New Roman"/>
          <w:color w:val="000000" w:themeColor="text1"/>
          <w:sz w:val="24"/>
          <w:szCs w:val="24"/>
        </w:rPr>
        <w:t xml:space="preserve">). When young people allow the Holy Spirit to tame their minds, their conduct will match what they profess. We should never forget this admonition from scripture, “For as he thinketh in his heart…” (Proverbs 23:7 KJV). </w:t>
      </w:r>
    </w:p>
    <w:p w14:paraId="48CF350A" w14:textId="77777777" w:rsidR="001961E6" w:rsidRPr="001961E6" w:rsidRDefault="001961E6" w:rsidP="001961E6">
      <w:pPr>
        <w:spacing w:after="120" w:line="240" w:lineRule="auto"/>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Love</w:t>
      </w:r>
    </w:p>
    <w:p w14:paraId="50328EEF"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We have already said the Commandments of God are founded on the principle of love. We cannot claim to love God and hate our enemies. Satan offers us a counterfeit of the love God wants us to have. Gospel and secular songs have been written on love, and yet this is still a rare trait among God’s people. Romantic movies and songs continue to captivate our minds because humanity admires those who seem to have the capacity to love. It also shows that love is as elusive as a mirage. </w:t>
      </w:r>
    </w:p>
    <w:p w14:paraId="3EA2398C"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Jesus challenged all His disciples when He said: “By this everyone will know that you are my disciples, if you love one another.” (John 13:35). Ellen White has written extensively on love.</w:t>
      </w:r>
    </w:p>
    <w:p w14:paraId="708677B7"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Let me share some of her excerpts on love:</w:t>
      </w:r>
    </w:p>
    <w:p w14:paraId="71AB88BC" w14:textId="77777777" w:rsidR="001961E6" w:rsidRPr="001961E6" w:rsidRDefault="001961E6" w:rsidP="00364B82">
      <w:pPr>
        <w:numPr>
          <w:ilvl w:val="0"/>
          <w:numId w:val="22"/>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lastRenderedPageBreak/>
        <w:t>“Love must be the principle of action. Love is the underlying principle of God's government in heaven and earth, and it must be the foundation of the Christian's character. This alone can make and keep him steadfast. This alone can enable him to withstand trial and temptation” (</w:t>
      </w:r>
      <w:r w:rsidRPr="001961E6">
        <w:rPr>
          <w:rFonts w:ascii="Times New Roman" w:hAnsi="Times New Roman" w:cs="Times New Roman"/>
          <w:i/>
          <w:iCs/>
          <w:color w:val="000000" w:themeColor="text1"/>
          <w:sz w:val="24"/>
          <w:szCs w:val="24"/>
        </w:rPr>
        <w:t>Counsels on Stewardship, p. 197</w:t>
      </w:r>
      <w:r w:rsidRPr="001961E6">
        <w:rPr>
          <w:rFonts w:ascii="Times New Roman" w:hAnsi="Times New Roman" w:cs="Times New Roman"/>
          <w:color w:val="000000" w:themeColor="text1"/>
          <w:sz w:val="24"/>
          <w:szCs w:val="24"/>
        </w:rPr>
        <w:t>).</w:t>
      </w:r>
    </w:p>
    <w:p w14:paraId="5CA98BA8" w14:textId="77777777" w:rsidR="001961E6" w:rsidRPr="001961E6" w:rsidRDefault="001961E6" w:rsidP="00364B82">
      <w:pPr>
        <w:numPr>
          <w:ilvl w:val="0"/>
          <w:numId w:val="22"/>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I have found no sterner rebuke to those who trivialize love than this one Ellen White has issued to young people: “To trifle with hearts is a crime of no small magnitude in the sight of a holy God. And yet some will show preference for young ladies and call out their </w:t>
      </w:r>
      <w:proofErr w:type="gramStart"/>
      <w:r w:rsidRPr="001961E6">
        <w:rPr>
          <w:rFonts w:ascii="Times New Roman" w:hAnsi="Times New Roman" w:cs="Times New Roman"/>
          <w:color w:val="000000" w:themeColor="text1"/>
          <w:sz w:val="24"/>
          <w:szCs w:val="24"/>
        </w:rPr>
        <w:t>affections, and</w:t>
      </w:r>
      <w:proofErr w:type="gramEnd"/>
      <w:r w:rsidRPr="001961E6">
        <w:rPr>
          <w:rFonts w:ascii="Times New Roman" w:hAnsi="Times New Roman" w:cs="Times New Roman"/>
          <w:color w:val="000000" w:themeColor="text1"/>
          <w:sz w:val="24"/>
          <w:szCs w:val="24"/>
        </w:rPr>
        <w:t xml:space="preserve"> then go their way and forget all about the words they have spoken and their effect. A new face attracts them, and they repeat the same words, devote to another the same attentions” (</w:t>
      </w:r>
      <w:r w:rsidRPr="001961E6">
        <w:rPr>
          <w:rFonts w:ascii="Times New Roman" w:hAnsi="Times New Roman" w:cs="Times New Roman"/>
          <w:i/>
          <w:iCs/>
          <w:color w:val="000000" w:themeColor="text1"/>
          <w:sz w:val="24"/>
          <w:szCs w:val="24"/>
        </w:rPr>
        <w:t>Letters to Young Lovers, p. 74</w:t>
      </w:r>
      <w:r w:rsidRPr="001961E6">
        <w:rPr>
          <w:rFonts w:ascii="Times New Roman" w:hAnsi="Times New Roman" w:cs="Times New Roman"/>
          <w:color w:val="000000" w:themeColor="text1"/>
          <w:sz w:val="24"/>
          <w:szCs w:val="24"/>
        </w:rPr>
        <w:t xml:space="preserve">). If the youth want to be taken seriously by their parents and others, they should take this counsel to heart and do as admonished. We often weaken our case against any legitimate injustice or genuine concern if we default on matters of love relationships. </w:t>
      </w:r>
    </w:p>
    <w:p w14:paraId="6F5F9381" w14:textId="77777777" w:rsidR="001961E6" w:rsidRPr="001961E6" w:rsidRDefault="001961E6" w:rsidP="00364B82">
      <w:pPr>
        <w:numPr>
          <w:ilvl w:val="0"/>
          <w:numId w:val="22"/>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“The badge of Christianity is not an outward sign, not the wearing of a cross or a crown, but it is that which reveals the union of man with God…The strongest argument in favor of the gospel is a loving and lovable Christian” (</w:t>
      </w:r>
      <w:r w:rsidRPr="001961E6">
        <w:rPr>
          <w:rFonts w:ascii="Times New Roman" w:hAnsi="Times New Roman" w:cs="Times New Roman"/>
          <w:i/>
          <w:iCs/>
          <w:color w:val="000000" w:themeColor="text1"/>
          <w:sz w:val="24"/>
          <w:szCs w:val="24"/>
        </w:rPr>
        <w:t xml:space="preserve">Ministry of Healing, p. 470). </w:t>
      </w:r>
      <w:r w:rsidRPr="001961E6">
        <w:rPr>
          <w:rFonts w:ascii="Times New Roman" w:hAnsi="Times New Roman" w:cs="Times New Roman"/>
          <w:color w:val="000000" w:themeColor="text1"/>
          <w:sz w:val="24"/>
          <w:szCs w:val="24"/>
        </w:rPr>
        <w:t>Beneath the Adventist Youth Ministries uniforms should be the uniform of love.</w:t>
      </w:r>
    </w:p>
    <w:p w14:paraId="40AAB626"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p>
    <w:p w14:paraId="701A9410"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Imagine a world where Adventist youth possess the Agape love from God. Indeed, like the early Christian church, many souls will be won into the Kingdom of God. </w:t>
      </w:r>
    </w:p>
    <w:p w14:paraId="46AF15DC" w14:textId="77777777" w:rsidR="001961E6" w:rsidRPr="001961E6" w:rsidRDefault="001961E6" w:rsidP="001961E6">
      <w:pPr>
        <w:spacing w:after="120" w:line="240" w:lineRule="auto"/>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Faith</w:t>
      </w:r>
    </w:p>
    <w:p w14:paraId="45E66FEA"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Hebrews 11 is known as the hall of fame for the men and women of faith. Martin Luther and fellow reformers based their theology on Romans 1:17, “For in the gospel the righteousness of God is revealed—a righteousness that is by faith from first to last just as it is written: 'The righteous will live by faith.” The Adventist faith was also founded on this same premise. </w:t>
      </w:r>
    </w:p>
    <w:p w14:paraId="3460396D" w14:textId="77777777" w:rsidR="001961E6" w:rsidRPr="001961E6" w:rsidRDefault="001961E6" w:rsidP="00364B82">
      <w:pPr>
        <w:numPr>
          <w:ilvl w:val="0"/>
          <w:numId w:val="19"/>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Paul’s counsel to the youth on faith is twofold: First, they should accept the righteousness of Jesus Christ by faith. As the Bible says, “And without faith it is impossible to please God, because anyone who comes to Him must believe that He exists and that He rewards those who earnestly seek Him” (Hebrews 11:6 NIV). When the world denounces the biblical account of creation and the miracles in the Bible, the youth should affirm the Bible. When morality is at its all-time low, the youth should uphold biblical teachings on abstinence and temperance. In other words, the Adventist youth should believe and embrace these principles. </w:t>
      </w:r>
    </w:p>
    <w:p w14:paraId="6A87E722"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Secondly, the youth should not be ashamed to engage in apologetics to defend the Seventh-day Adventist Church's biblical principles and teachings. Like Paul, the youth should say, “For I am not ashamed of the gospel, because it is the power of God that brings salvation to everyone who believes: first to the Jew, then to the Gentile” (Romans 1:16 NIV). The Bible also says, “But in your hearts revere Christ as Lord. Always be prepared to give an answer to everyone who asks you to give the reason for the hope that you have. But do this with gentleness and respect” (1 Peter 3:15 NIV). </w:t>
      </w:r>
    </w:p>
    <w:p w14:paraId="7ABAE9B3"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lastRenderedPageBreak/>
        <w:t xml:space="preserve">Faith is not a passive virtue. Seventh-day Adventists are known as the people of the </w:t>
      </w:r>
      <w:r w:rsidRPr="001961E6">
        <w:rPr>
          <w:rFonts w:ascii="Times New Roman" w:hAnsi="Times New Roman" w:cs="Times New Roman"/>
          <w:i/>
          <w:iCs/>
          <w:color w:val="000000" w:themeColor="text1"/>
          <w:sz w:val="24"/>
          <w:szCs w:val="24"/>
        </w:rPr>
        <w:t>Book</w:t>
      </w:r>
      <w:r w:rsidRPr="001961E6">
        <w:rPr>
          <w:rFonts w:ascii="Times New Roman" w:hAnsi="Times New Roman" w:cs="Times New Roman"/>
          <w:color w:val="000000" w:themeColor="text1"/>
          <w:sz w:val="24"/>
          <w:szCs w:val="24"/>
        </w:rPr>
        <w:t xml:space="preserve"> – let us do more than distribute the Bible and our literature, let us be people who practice our faith based on the Bible. Isaac believed when he was told by his father, Abraham, that the Lord would provide a sacrificial lamb. He did not escape when his father raised the knife to kill him, as instructed by God. His faith kept him on the altar until the Lord provided the lamb the father had spoken about. Paul says Timothy and the youth should possess this kind of faith. </w:t>
      </w:r>
    </w:p>
    <w:p w14:paraId="6FA47CDF"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Ellen White says, “Isaac believed in God.... After affectionately embracing his father, he submitted to be bound and laid upon the wood. And as his father's hand was raised to slay his son, an angel of God, who had marked all the faithfulness of Abraham ..., called to him out of heaven, and said, ‘Abraham.... Lay not thine hand upon the lad ...: for now I know that thou </w:t>
      </w:r>
      <w:proofErr w:type="spellStart"/>
      <w:r w:rsidRPr="001961E6">
        <w:rPr>
          <w:rFonts w:ascii="Times New Roman" w:hAnsi="Times New Roman" w:cs="Times New Roman"/>
          <w:color w:val="000000" w:themeColor="text1"/>
          <w:sz w:val="24"/>
          <w:szCs w:val="24"/>
        </w:rPr>
        <w:t>fearest</w:t>
      </w:r>
      <w:proofErr w:type="spellEnd"/>
      <w:r w:rsidRPr="001961E6">
        <w:rPr>
          <w:rFonts w:ascii="Times New Roman" w:hAnsi="Times New Roman" w:cs="Times New Roman"/>
          <w:color w:val="000000" w:themeColor="text1"/>
          <w:sz w:val="24"/>
          <w:szCs w:val="24"/>
        </w:rPr>
        <w:t xml:space="preserve"> God, seeing thou hast not withheld thy son, thine only son from me.’”—</w:t>
      </w:r>
      <w:hyperlink r:id="rId18" w:tgtFrame="_blank" w:tooltip="SR 80.1" w:history="1">
        <w:r w:rsidRPr="001961E6">
          <w:rPr>
            <w:rStyle w:val="Hyperlink"/>
            <w:rFonts w:ascii="Times New Roman" w:hAnsi="Times New Roman" w:cs="Times New Roman"/>
            <w:i/>
            <w:iCs/>
            <w:sz w:val="24"/>
            <w:szCs w:val="24"/>
          </w:rPr>
          <w:t>The Story of Redemption</w:t>
        </w:r>
        <w:r w:rsidRPr="001961E6">
          <w:rPr>
            <w:rStyle w:val="Hyperlink"/>
            <w:rFonts w:ascii="Times New Roman" w:hAnsi="Times New Roman" w:cs="Times New Roman"/>
            <w:sz w:val="24"/>
            <w:szCs w:val="24"/>
          </w:rPr>
          <w:t>, 80-82</w:t>
        </w:r>
      </w:hyperlink>
    </w:p>
    <w:p w14:paraId="1457792A" w14:textId="77777777" w:rsidR="001961E6" w:rsidRPr="001961E6" w:rsidRDefault="001961E6" w:rsidP="001961E6">
      <w:pPr>
        <w:spacing w:after="120" w:line="240" w:lineRule="auto"/>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Purity</w:t>
      </w:r>
    </w:p>
    <w:p w14:paraId="7AD0075D"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What does Paul mean when he says Timothy should be an example to the believers in purity? What does it mean to be pure? We will look for answers from the Bible and the writings of Ellen White. </w:t>
      </w:r>
    </w:p>
    <w:p w14:paraId="19B76317" w14:textId="77777777" w:rsidR="001961E6" w:rsidRPr="001961E6" w:rsidRDefault="001961E6" w:rsidP="00364B82">
      <w:pPr>
        <w:numPr>
          <w:ilvl w:val="0"/>
          <w:numId w:val="23"/>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1 Corinthians 6:19 says, “Do you not know that your bodies are temples of the Holy Spirit, who is in you, whom you have received from God? You are not your own.” When you rent a car, you are expected to return it in its condition you received it in. Failure to comply will make you financially liable for any damage to the company’s property. Our bodies belong to God, who created us (Genesis 1:26-27). Purity is about stewardship and temperance. It is a recognition that everything belongs to God and is given to us in trust. God expects us to keep what belongs to Him with care. </w:t>
      </w:r>
    </w:p>
    <w:p w14:paraId="2B6116D7" w14:textId="77777777" w:rsidR="001961E6" w:rsidRPr="001961E6" w:rsidRDefault="001961E6" w:rsidP="00364B82">
      <w:pPr>
        <w:numPr>
          <w:ilvl w:val="0"/>
          <w:numId w:val="23"/>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Daniel 1:8 says, “But Daniel resolved not to defile himself with the royal food and wine, and he asked the chief official for permission not to defile himself this way.” Daniel set the moral bar very high when he and his friends were offered the foods and beverages of Babylon. God honored the young Jewish men who had chosen to abstain from unclean foods for ten days. They were healthier and better in appearance than their peers because they were disciplined. </w:t>
      </w:r>
    </w:p>
    <w:p w14:paraId="46B5F366" w14:textId="77777777" w:rsidR="001961E6" w:rsidRPr="001961E6" w:rsidRDefault="001961E6" w:rsidP="00364B82">
      <w:pPr>
        <w:numPr>
          <w:ilvl w:val="0"/>
          <w:numId w:val="23"/>
        </w:num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Ellen White describes the conduct of Daniel and his friends, “At the very outset of their career there came to them a decisive test of character. It was </w:t>
      </w:r>
      <w:proofErr w:type="gramStart"/>
      <w:r w:rsidRPr="001961E6">
        <w:rPr>
          <w:rFonts w:ascii="Times New Roman" w:hAnsi="Times New Roman" w:cs="Times New Roman"/>
          <w:color w:val="000000" w:themeColor="text1"/>
          <w:sz w:val="24"/>
          <w:szCs w:val="24"/>
        </w:rPr>
        <w:t>provided that</w:t>
      </w:r>
      <w:proofErr w:type="gramEnd"/>
      <w:r w:rsidRPr="001961E6">
        <w:rPr>
          <w:rFonts w:ascii="Times New Roman" w:hAnsi="Times New Roman" w:cs="Times New Roman"/>
          <w:color w:val="000000" w:themeColor="text1"/>
          <w:sz w:val="24"/>
          <w:szCs w:val="24"/>
        </w:rPr>
        <w:t xml:space="preserve"> they should eat of the food and drink of the wine that came from the king's table. In this the king thought to give them an expression of his favor and of his solicitude for their welfare. But a portion having been offered to idols, the food from the king's table was consecrated to idolatry; and one partaking of it would be regarded as offering homage to the gods of Babylon. In such homage, loyalty to Jehovah forbade Daniel and his companions to join. Even a mere pretense of eating the food or drinking the wine would be a denial of their faith. To do this would be to array themselves with heathenism and to dishonor the principles of the law of God” (</w:t>
      </w:r>
      <w:r w:rsidRPr="001961E6">
        <w:rPr>
          <w:rFonts w:ascii="Times New Roman" w:hAnsi="Times New Roman" w:cs="Times New Roman"/>
          <w:i/>
          <w:iCs/>
          <w:color w:val="000000" w:themeColor="text1"/>
          <w:sz w:val="24"/>
          <w:szCs w:val="24"/>
        </w:rPr>
        <w:t>Prophets and Kings, p. 481</w:t>
      </w:r>
      <w:r w:rsidRPr="001961E6">
        <w:rPr>
          <w:rFonts w:ascii="Times New Roman" w:hAnsi="Times New Roman" w:cs="Times New Roman"/>
          <w:color w:val="000000" w:themeColor="text1"/>
          <w:sz w:val="24"/>
          <w:szCs w:val="24"/>
        </w:rPr>
        <w:t xml:space="preserve">). This story is a prime example of what young people should or should not do. Moral degeneration is rampant because of </w:t>
      </w:r>
      <w:r w:rsidRPr="001961E6">
        <w:rPr>
          <w:rFonts w:ascii="Times New Roman" w:hAnsi="Times New Roman" w:cs="Times New Roman"/>
          <w:color w:val="000000" w:themeColor="text1"/>
          <w:sz w:val="24"/>
          <w:szCs w:val="24"/>
        </w:rPr>
        <w:lastRenderedPageBreak/>
        <w:t xml:space="preserve">popular culture. Daniel and his friends demonstrated that purity is possible even when surrounded by bad influences. </w:t>
      </w:r>
    </w:p>
    <w:p w14:paraId="4D4759DC" w14:textId="77777777" w:rsidR="001961E6" w:rsidRPr="001961E6" w:rsidRDefault="001961E6" w:rsidP="001961E6">
      <w:pPr>
        <w:spacing w:after="120" w:line="240" w:lineRule="auto"/>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Conclusion</w:t>
      </w:r>
    </w:p>
    <w:p w14:paraId="454F238A"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 xml:space="preserve">In 1 Timothy 4:12, Paul offers Timothy and all young people a blueprint to respond to people who undermine them because of age. The proper use of speech may earn the youth respect from those who do not think much about them. How we conduct ourselves says a lot about our integrity or lack thereof. Love is the litmus test for everyone who claims to be a Christian. When we exercise our faith following the Bible and do not shy away from sharing with others what we believe, our testimony will be a witness to many people. Striving to be pure is a testament that we owe everything to God, even our existence and bodies. God can’t wait to make you ‘a great nation’ just like He did for Ishmael. When God makes you great, you should always honor Him by being an example to all believers. All who are faithful followers of Jesus are already great. God has declared you a “royal priesthood and a holy nation.” There’s no need to despise yourself and allow others to do so when you know your identity. Those who know their identity will share Christ’s message of salvation with those without hope. </w:t>
      </w:r>
    </w:p>
    <w:p w14:paraId="08133E14" w14:textId="77777777" w:rsidR="001961E6" w:rsidRPr="001961E6" w:rsidRDefault="001961E6" w:rsidP="001961E6">
      <w:pPr>
        <w:spacing w:after="120" w:line="240" w:lineRule="auto"/>
        <w:rPr>
          <w:rFonts w:ascii="Times New Roman" w:hAnsi="Times New Roman" w:cs="Times New Roman"/>
          <w:b/>
          <w:bCs/>
          <w:color w:val="000000" w:themeColor="text1"/>
          <w:sz w:val="24"/>
          <w:szCs w:val="24"/>
        </w:rPr>
      </w:pPr>
      <w:r w:rsidRPr="001961E6">
        <w:rPr>
          <w:rFonts w:ascii="Times New Roman" w:hAnsi="Times New Roman" w:cs="Times New Roman"/>
          <w:b/>
          <w:bCs/>
          <w:color w:val="000000" w:themeColor="text1"/>
          <w:sz w:val="24"/>
          <w:szCs w:val="24"/>
        </w:rPr>
        <w:t>Prayer</w:t>
      </w:r>
    </w:p>
    <w:p w14:paraId="654129AE" w14:textId="77777777" w:rsidR="001961E6" w:rsidRPr="001961E6" w:rsidRDefault="001961E6" w:rsidP="001961E6">
      <w:pPr>
        <w:spacing w:after="120" w:line="240" w:lineRule="auto"/>
        <w:rPr>
          <w:rFonts w:ascii="Times New Roman" w:hAnsi="Times New Roman" w:cs="Times New Roman"/>
          <w:color w:val="000000" w:themeColor="text1"/>
          <w:sz w:val="24"/>
          <w:szCs w:val="24"/>
        </w:rPr>
      </w:pPr>
      <w:r w:rsidRPr="001961E6">
        <w:rPr>
          <w:rFonts w:ascii="Times New Roman" w:hAnsi="Times New Roman" w:cs="Times New Roman"/>
          <w:color w:val="000000" w:themeColor="text1"/>
          <w:sz w:val="24"/>
          <w:szCs w:val="24"/>
        </w:rPr>
        <w:t>Dear God! We come to you as the giver of life and grace. We recognize that we fall short of the standard outlined in 1 Timothy 4:12. We do not have the strength to obtain and practice the virtues Paul shares with us. Only you can give us the ability to practice what we preach. Our heavenly Father, we confess our sins and feel ashamed for disappointing you because we have been hypocrites in many ways. We need a meaningful connection with you so that we can be witnesses for you. Help us, Father, because without you we can do nothing. Teach us to spend time with you so that we can possess these qualities. We come to you by faith, believing you will answer our prayers. In the name of Jesus, we pray, amen!</w:t>
      </w:r>
    </w:p>
    <w:p w14:paraId="5847132E" w14:textId="77777777" w:rsidR="000C65B0" w:rsidRPr="00A646B0" w:rsidRDefault="000C65B0" w:rsidP="000C65B0">
      <w:pPr>
        <w:spacing w:before="320" w:line="240" w:lineRule="auto"/>
        <w:rPr>
          <w:rFonts w:ascii="Times New Roman" w:hAnsi="Times New Roman" w:cs="Times New Roman"/>
          <w:color w:val="000000" w:themeColor="text1"/>
          <w:sz w:val="24"/>
          <w:szCs w:val="24"/>
        </w:rPr>
      </w:pPr>
    </w:p>
    <w:p w14:paraId="6364E429" w14:textId="209CF4FD" w:rsidR="002A1C51" w:rsidRPr="00A646B0" w:rsidRDefault="002A1C51" w:rsidP="002A1C51">
      <w:pPr>
        <w:pStyle w:val="sermon"/>
        <w:rPr>
          <w:sz w:val="24"/>
          <w:szCs w:val="24"/>
          <w:shd w:val="clear" w:color="auto" w:fill="FFFFFF"/>
          <w:lang w:val="en"/>
        </w:rPr>
      </w:pPr>
    </w:p>
    <w:p w14:paraId="406F4356" w14:textId="7C36DD55" w:rsidR="007C5911" w:rsidRPr="00A646B0" w:rsidRDefault="007C5911" w:rsidP="002A1C51">
      <w:pPr>
        <w:pStyle w:val="sermon"/>
        <w:rPr>
          <w:sz w:val="24"/>
          <w:szCs w:val="24"/>
          <w:shd w:val="clear" w:color="auto" w:fill="FFFFFF"/>
          <w:lang w:val="en"/>
        </w:rPr>
      </w:pPr>
    </w:p>
    <w:p w14:paraId="5FD60375" w14:textId="2CD5BE3F" w:rsidR="007C5911" w:rsidRPr="00A646B0" w:rsidRDefault="007C5911" w:rsidP="002A1C51">
      <w:pPr>
        <w:pStyle w:val="sermon"/>
        <w:rPr>
          <w:sz w:val="24"/>
          <w:szCs w:val="24"/>
          <w:shd w:val="clear" w:color="auto" w:fill="FFFFFF"/>
          <w:lang w:val="en"/>
        </w:rPr>
      </w:pPr>
    </w:p>
    <w:p w14:paraId="1EF0523A" w14:textId="32E7CC0A" w:rsidR="007C5911" w:rsidRPr="00A646B0" w:rsidRDefault="007C5911" w:rsidP="002A1C51">
      <w:pPr>
        <w:pStyle w:val="sermon"/>
        <w:rPr>
          <w:sz w:val="24"/>
          <w:szCs w:val="24"/>
          <w:shd w:val="clear" w:color="auto" w:fill="FFFFFF"/>
          <w:lang w:val="en"/>
        </w:rPr>
      </w:pPr>
    </w:p>
    <w:p w14:paraId="018B65D1" w14:textId="75780A36" w:rsidR="007C5911" w:rsidRPr="00A646B0" w:rsidRDefault="007C5911" w:rsidP="002A1C51">
      <w:pPr>
        <w:pStyle w:val="sermon"/>
        <w:rPr>
          <w:sz w:val="24"/>
          <w:szCs w:val="24"/>
          <w:shd w:val="clear" w:color="auto" w:fill="FFFFFF"/>
          <w:lang w:val="en"/>
        </w:rPr>
      </w:pPr>
    </w:p>
    <w:p w14:paraId="192CBE78" w14:textId="62D26426" w:rsidR="007C5911" w:rsidRPr="00A646B0" w:rsidRDefault="007C5911" w:rsidP="002A1C51">
      <w:pPr>
        <w:pStyle w:val="sermon"/>
        <w:rPr>
          <w:sz w:val="24"/>
          <w:szCs w:val="24"/>
          <w:shd w:val="clear" w:color="auto" w:fill="FFFFFF"/>
          <w:lang w:val="en"/>
        </w:rPr>
      </w:pPr>
    </w:p>
    <w:p w14:paraId="3C58E20B" w14:textId="1F8D660E" w:rsidR="007C5911" w:rsidRPr="00A646B0" w:rsidRDefault="007C5911" w:rsidP="002A1C51">
      <w:pPr>
        <w:pStyle w:val="sermon"/>
        <w:rPr>
          <w:sz w:val="24"/>
          <w:szCs w:val="24"/>
          <w:shd w:val="clear" w:color="auto" w:fill="FFFFFF"/>
          <w:lang w:val="en"/>
        </w:rPr>
      </w:pPr>
    </w:p>
    <w:p w14:paraId="0E90DF49" w14:textId="7D4D85E9" w:rsidR="007C5911" w:rsidRPr="00A646B0" w:rsidRDefault="007C5911" w:rsidP="002A1C51">
      <w:pPr>
        <w:pStyle w:val="sermon"/>
        <w:rPr>
          <w:sz w:val="24"/>
          <w:szCs w:val="24"/>
          <w:shd w:val="clear" w:color="auto" w:fill="FFFFFF"/>
          <w:lang w:val="en"/>
        </w:rPr>
      </w:pPr>
    </w:p>
    <w:p w14:paraId="22172705" w14:textId="4767F618" w:rsidR="007C5911" w:rsidRPr="00A646B0" w:rsidRDefault="007C5911" w:rsidP="002A1C51">
      <w:pPr>
        <w:pStyle w:val="sermon"/>
        <w:rPr>
          <w:sz w:val="24"/>
          <w:szCs w:val="24"/>
          <w:shd w:val="clear" w:color="auto" w:fill="FFFFFF"/>
          <w:lang w:val="en"/>
        </w:rPr>
      </w:pPr>
    </w:p>
    <w:p w14:paraId="29CD1A0C" w14:textId="570EBBBB" w:rsidR="002A1C51" w:rsidRPr="00A646B0" w:rsidRDefault="002A1C51" w:rsidP="00045D99">
      <w:pPr>
        <w:rPr>
          <w:rFonts w:ascii="Times New Roman" w:hAnsi="Times New Roman" w:cs="Times New Roman"/>
          <w:sz w:val="24"/>
          <w:szCs w:val="24"/>
        </w:rPr>
      </w:pPr>
    </w:p>
    <w:sectPr w:rsidR="002A1C51" w:rsidRPr="00A646B0" w:rsidSect="00613CC6">
      <w:footerReference w:type="even" r:id="rId19"/>
      <w:footerReference w:type="default" r:id="rId20"/>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42F2" w14:textId="77777777" w:rsidR="00743EA0" w:rsidRDefault="00743EA0" w:rsidP="004D14EC">
      <w:pPr>
        <w:spacing w:after="0" w:line="240" w:lineRule="auto"/>
      </w:pPr>
      <w:r>
        <w:separator/>
      </w:r>
    </w:p>
  </w:endnote>
  <w:endnote w:type="continuationSeparator" w:id="0">
    <w:p w14:paraId="7AB60A2F" w14:textId="77777777" w:rsidR="00743EA0" w:rsidRDefault="00743EA0" w:rsidP="004D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358">
    <w:altName w:val="Calibri"/>
    <w:panose1 w:val="020B0604020202020204"/>
    <w:charset w:val="01"/>
    <w:family w:val="auto"/>
    <w:pitch w:val="variable"/>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0353122"/>
      <w:docPartObj>
        <w:docPartGallery w:val="Page Numbers (Bottom of Page)"/>
        <w:docPartUnique/>
      </w:docPartObj>
    </w:sdtPr>
    <w:sdtContent>
      <w:p w14:paraId="39487B46" w14:textId="2873166D" w:rsidR="00E555D6" w:rsidRDefault="00E555D6" w:rsidP="00482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B55347" w14:textId="77777777" w:rsidR="00E555D6" w:rsidRDefault="00E55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2062903"/>
      <w:docPartObj>
        <w:docPartGallery w:val="Page Numbers (Bottom of Page)"/>
        <w:docPartUnique/>
      </w:docPartObj>
    </w:sdtPr>
    <w:sdtContent>
      <w:p w14:paraId="2A1F12A1" w14:textId="67CB2DA1" w:rsidR="00E555D6" w:rsidRDefault="00E555D6" w:rsidP="00482E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D79ED6" w14:textId="77777777" w:rsidR="00E555D6" w:rsidRDefault="00E555D6" w:rsidP="0068494A">
    <w:pPr>
      <w:pStyle w:val="Footer"/>
      <w:jc w:val="center"/>
      <w:rPr>
        <w:noProof/>
      </w:rPr>
    </w:pPr>
  </w:p>
  <w:p w14:paraId="66F54225" w14:textId="4D0758DD" w:rsidR="00E555D6" w:rsidRPr="00B703F3" w:rsidRDefault="00E555D6" w:rsidP="0068494A">
    <w:pPr>
      <w:pStyle w:val="Footer"/>
      <w:ind w:left="-1152" w:right="-1152"/>
      <w:jc w:val="center"/>
      <w:rPr>
        <w:color w:val="FF0000"/>
        <w:sz w:val="18"/>
        <w:szCs w:val="18"/>
      </w:rPr>
    </w:pPr>
    <w:r w:rsidRPr="00B703F3">
      <w:rPr>
        <w:color w:val="FF0000"/>
        <w:sz w:val="18"/>
        <w:szCs w:val="18"/>
      </w:rPr>
      <w:t>When translating please include the credit: Copyright © 20</w:t>
    </w:r>
    <w:r>
      <w:rPr>
        <w:color w:val="FF0000"/>
        <w:sz w:val="18"/>
        <w:szCs w:val="18"/>
      </w:rPr>
      <w:t>2</w:t>
    </w:r>
    <w:r w:rsidR="000C65B0">
      <w:rPr>
        <w:color w:val="FF0000"/>
        <w:sz w:val="18"/>
        <w:szCs w:val="18"/>
      </w:rPr>
      <w:t>5</w:t>
    </w:r>
    <w:r w:rsidRPr="00B703F3">
      <w:rPr>
        <w:color w:val="FF0000"/>
        <w:sz w:val="18"/>
        <w:szCs w:val="18"/>
      </w:rPr>
      <w:t xml:space="preserve"> by the General Conference of Seventh-day Adventist® Youth Ministries Department.</w:t>
    </w:r>
  </w:p>
  <w:p w14:paraId="69F76D71" w14:textId="77777777" w:rsidR="00E555D6" w:rsidRPr="00B703F3" w:rsidRDefault="00E555D6" w:rsidP="0068494A">
    <w:pPr>
      <w:pStyle w:val="Footer"/>
      <w:ind w:left="-1152" w:right="-1152"/>
      <w:jc w:val="center"/>
      <w:rPr>
        <w:sz w:val="18"/>
        <w:szCs w:val="18"/>
      </w:rPr>
    </w:pPr>
    <w:r w:rsidRPr="00B703F3">
      <w:rPr>
        <w:sz w:val="18"/>
        <w:szCs w:val="18"/>
      </w:rPr>
      <w:t xml:space="preserve">Please refer to the Translation Guideline on pages 2 and 3 of this </w:t>
    </w:r>
    <w:proofErr w:type="gramStart"/>
    <w:r w:rsidRPr="00B703F3">
      <w:rPr>
        <w:sz w:val="18"/>
        <w:szCs w:val="18"/>
      </w:rPr>
      <w:t>document</w:t>
    </w:r>
    <w:proofErr w:type="gramEnd"/>
    <w:r w:rsidRPr="00B703F3">
      <w:rPr>
        <w:sz w:val="18"/>
        <w:szCs w:val="18"/>
      </w:rPr>
      <w:t xml:space="preserve"> for additional credit information</w:t>
    </w:r>
  </w:p>
  <w:p w14:paraId="542E6662" w14:textId="77777777" w:rsidR="00E555D6" w:rsidRPr="00B703F3" w:rsidRDefault="00E555D6" w:rsidP="0068494A">
    <w:pPr>
      <w:pStyle w:val="Footer"/>
      <w:ind w:left="-1152" w:right="-1152"/>
      <w:jc w:val="center"/>
      <w:rPr>
        <w:noProof/>
        <w:sz w:val="18"/>
        <w:szCs w:val="18"/>
      </w:rPr>
    </w:pPr>
  </w:p>
  <w:p w14:paraId="131AB1BE" w14:textId="7E9F33CB" w:rsidR="00E555D6" w:rsidRDefault="00E555D6" w:rsidP="0068494A">
    <w:pPr>
      <w:pStyle w:val="Footer"/>
      <w:jc w:val="center"/>
    </w:pPr>
    <w:r w:rsidRPr="00B703F3">
      <w:rPr>
        <w:noProof/>
        <w:sz w:val="18"/>
        <w:szCs w:val="18"/>
      </w:rPr>
      <w:t>20</w:t>
    </w:r>
    <w:r>
      <w:rPr>
        <w:noProof/>
        <w:sz w:val="18"/>
        <w:szCs w:val="18"/>
      </w:rPr>
      <w:t>2</w:t>
    </w:r>
    <w:r w:rsidR="005B7A77">
      <w:rPr>
        <w:noProof/>
        <w:sz w:val="18"/>
        <w:szCs w:val="18"/>
      </w:rPr>
      <w:t>6</w:t>
    </w:r>
    <w:r>
      <w:rPr>
        <w:noProof/>
        <w:sz w:val="18"/>
        <w:szCs w:val="18"/>
      </w:rPr>
      <w:t xml:space="preserve"> </w:t>
    </w:r>
    <w:r w:rsidRPr="00B703F3">
      <w:rPr>
        <w:noProof/>
        <w:sz w:val="18"/>
        <w:szCs w:val="18"/>
      </w:rPr>
      <w:t>Youth Week of Prayer</w:t>
    </w:r>
  </w:p>
  <w:p w14:paraId="0B852B78" w14:textId="77777777" w:rsidR="00E555D6" w:rsidRPr="00057D97" w:rsidRDefault="00E555D6">
    <w:pPr>
      <w:pStyle w:val="Footer"/>
      <w:rPr>
        <w:lang w:val="es-4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5ADC" w14:textId="77777777" w:rsidR="00743EA0" w:rsidRDefault="00743EA0" w:rsidP="004D14EC">
      <w:pPr>
        <w:spacing w:after="0" w:line="240" w:lineRule="auto"/>
      </w:pPr>
      <w:r>
        <w:separator/>
      </w:r>
    </w:p>
  </w:footnote>
  <w:footnote w:type="continuationSeparator" w:id="0">
    <w:p w14:paraId="676236AA" w14:textId="77777777" w:rsidR="00743EA0" w:rsidRDefault="00743EA0" w:rsidP="004D14EC">
      <w:pPr>
        <w:spacing w:after="0" w:line="240" w:lineRule="auto"/>
      </w:pPr>
      <w:r>
        <w:continuationSeparator/>
      </w:r>
    </w:p>
  </w:footnote>
  <w:footnote w:id="1">
    <w:p w14:paraId="7531E757" w14:textId="77777777" w:rsidR="000C65B0" w:rsidRPr="0083629C" w:rsidRDefault="000C65B0" w:rsidP="000C65B0">
      <w:pPr>
        <w:pStyle w:val="FootnoteText"/>
      </w:pPr>
      <w:r>
        <w:rPr>
          <w:rStyle w:val="FootnoteReference"/>
        </w:rPr>
        <w:footnoteRef/>
      </w:r>
      <w:r>
        <w:t xml:space="preserve"> Visit this website for Caleb Mission resources: </w:t>
      </w:r>
      <w:hyperlink r:id="rId1" w:history="1">
        <w:r w:rsidRPr="00737CB5">
          <w:rPr>
            <w:rStyle w:val="Hyperlink"/>
          </w:rPr>
          <w:t>https://www.gcyouthministries.org/initiatives/public-campus-ministries/</w:t>
        </w:r>
      </w:hyperlink>
      <w:r>
        <w:t xml:space="preserve"> </w:t>
      </w:r>
    </w:p>
  </w:footnote>
  <w:footnote w:id="2">
    <w:p w14:paraId="1684DA70" w14:textId="77777777" w:rsidR="000C65B0" w:rsidRPr="00A33C0C" w:rsidRDefault="000C65B0" w:rsidP="000C65B0">
      <w:pPr>
        <w:pStyle w:val="FootnoteText"/>
      </w:pPr>
      <w:r>
        <w:rPr>
          <w:rStyle w:val="FootnoteReference"/>
        </w:rPr>
        <w:footnoteRef/>
      </w:r>
      <w:r>
        <w:t xml:space="preserve"> Visit the GC Family Ministries website for ideas on families: </w:t>
      </w:r>
      <w:hyperlink r:id="rId2" w:history="1">
        <w:r w:rsidRPr="00737CB5">
          <w:rPr>
            <w:rStyle w:val="Hyperlink"/>
          </w:rPr>
          <w:t>https://family.adventist.org/</w:t>
        </w:r>
      </w:hyperlink>
      <w:r>
        <w:t xml:space="preserve"> </w:t>
      </w:r>
    </w:p>
  </w:footnote>
  <w:footnote w:id="3">
    <w:p w14:paraId="01BCA879" w14:textId="77777777" w:rsidR="000C65B0" w:rsidRPr="00133E8E" w:rsidRDefault="000C65B0" w:rsidP="000C65B0">
      <w:pPr>
        <w:pStyle w:val="FootnoteText"/>
      </w:pPr>
      <w:r>
        <w:rPr>
          <w:rStyle w:val="FootnoteReference"/>
        </w:rPr>
        <w:footnoteRef/>
      </w:r>
      <w:r>
        <w:t xml:space="preserve"> </w:t>
      </w:r>
      <w:r>
        <w:rPr>
          <w:rFonts w:ascii="Times New Roman" w:hAnsi="Times New Roman" w:cs="Times New Roman"/>
        </w:rPr>
        <w:t xml:space="preserve">Visit the Possibility Ministries website: </w:t>
      </w:r>
      <w:hyperlink r:id="rId3" w:history="1">
        <w:r w:rsidRPr="00737CB5">
          <w:rPr>
            <w:rStyle w:val="Hyperlink"/>
            <w:rFonts w:ascii="Times New Roman" w:hAnsi="Times New Roman" w:cs="Times New Roman"/>
          </w:rPr>
          <w:t>https://www.possibilityministries.org/</w:t>
        </w:r>
      </w:hyperlink>
    </w:p>
  </w:footnote>
  <w:footnote w:id="4">
    <w:p w14:paraId="3D97DCC2" w14:textId="77777777" w:rsidR="000C65B0" w:rsidRPr="005A405D" w:rsidRDefault="000C65B0" w:rsidP="000C65B0">
      <w:pPr>
        <w:pStyle w:val="FootnoteText"/>
      </w:pPr>
      <w:r>
        <w:rPr>
          <w:rStyle w:val="FootnoteReference"/>
        </w:rPr>
        <w:footnoteRef/>
      </w:r>
      <w:r>
        <w:t xml:space="preserve"> Visit this website for the ten days of prayer resources: </w:t>
      </w:r>
      <w:hyperlink r:id="rId4" w:history="1">
        <w:r w:rsidRPr="00737CB5">
          <w:rPr>
            <w:rStyle w:val="Hyperlink"/>
          </w:rPr>
          <w:t>https://www.tendaysofprayer.org/</w:t>
        </w:r>
      </w:hyperlink>
      <w:r>
        <w:t xml:space="preserve"> </w:t>
      </w:r>
    </w:p>
  </w:footnote>
  <w:footnote w:id="5">
    <w:p w14:paraId="05FCDE2B" w14:textId="77777777" w:rsidR="000C65B0" w:rsidRPr="00821210" w:rsidRDefault="000C65B0" w:rsidP="000C65B0">
      <w:pPr>
        <w:pStyle w:val="FootnoteText"/>
      </w:pPr>
      <w:r>
        <w:rPr>
          <w:rStyle w:val="FootnoteReference"/>
        </w:rPr>
        <w:footnoteRef/>
      </w:r>
      <w:r>
        <w:t xml:space="preserve"> Get VOY resources here: </w:t>
      </w:r>
      <w:hyperlink r:id="rId5" w:history="1">
        <w:r w:rsidRPr="00737CB5">
          <w:rPr>
            <w:rStyle w:val="Hyperlink"/>
          </w:rPr>
          <w:t>https://www.gcyouthministries.org/wp-content/uploads/Voy-Proposal-v10.pdf</w:t>
        </w:r>
      </w:hyperlink>
      <w:r>
        <w:t xml:space="preserve"> </w:t>
      </w:r>
    </w:p>
  </w:footnote>
  <w:footnote w:id="6">
    <w:p w14:paraId="50E3BA03" w14:textId="77777777" w:rsidR="000C65B0" w:rsidRPr="0083629C" w:rsidRDefault="000C65B0" w:rsidP="000C65B0">
      <w:pPr>
        <w:pStyle w:val="FootnoteText"/>
      </w:pPr>
      <w:r>
        <w:rPr>
          <w:rStyle w:val="FootnoteReference"/>
        </w:rPr>
        <w:footnoteRef/>
      </w:r>
      <w:r>
        <w:t xml:space="preserve"> Read more about OYiM and the resources you can use: </w:t>
      </w:r>
      <w:hyperlink r:id="rId6" w:history="1">
        <w:r w:rsidRPr="00737CB5">
          <w:rPr>
            <w:rStyle w:val="Hyperlink"/>
          </w:rPr>
          <w:t>https://www.gcyouthministries.org/initiatives/one-year-in-mission/</w:t>
        </w:r>
      </w:hyperlink>
      <w:r>
        <w:t xml:space="preserve"> </w:t>
      </w:r>
    </w:p>
  </w:footnote>
  <w:footnote w:id="7">
    <w:p w14:paraId="4B63ED3D" w14:textId="77777777" w:rsidR="000C65B0" w:rsidRPr="00831F20" w:rsidRDefault="000C65B0" w:rsidP="000C65B0">
      <w:pPr>
        <w:pStyle w:val="FootnoteText"/>
      </w:pPr>
      <w:r>
        <w:rPr>
          <w:rStyle w:val="FootnoteReference"/>
        </w:rPr>
        <w:footnoteRef/>
      </w:r>
      <w:r>
        <w:t xml:space="preserve"> Visit: </w:t>
      </w:r>
      <w:hyperlink r:id="rId7" w:history="1">
        <w:r w:rsidRPr="00737CB5">
          <w:rPr>
            <w:rStyle w:val="Hyperlink"/>
          </w:rPr>
          <w:t>https://www.gcyouthministries.org/events-and-projects/global-youth-day-gyd/</w:t>
        </w:r>
      </w:hyperlink>
      <w:r>
        <w:t xml:space="preserve"> GYD promo materials were sent out to the divisions. </w:t>
      </w:r>
    </w:p>
  </w:footnote>
  <w:footnote w:id="8">
    <w:p w14:paraId="5391296E" w14:textId="77777777" w:rsidR="000C65B0" w:rsidRPr="00831F20" w:rsidRDefault="000C65B0" w:rsidP="000C65B0">
      <w:pPr>
        <w:pStyle w:val="FootnoteText"/>
      </w:pPr>
      <w:r>
        <w:rPr>
          <w:rStyle w:val="FootnoteReference"/>
        </w:rPr>
        <w:footnoteRef/>
      </w:r>
      <w:r>
        <w:t xml:space="preserve"> Youth Week of Prayer Materials will be sent out to the divisions end of September 2023. </w:t>
      </w:r>
    </w:p>
    <w:p w14:paraId="02EF4CDD" w14:textId="77777777" w:rsidR="000C65B0" w:rsidRPr="00777048" w:rsidRDefault="000C65B0" w:rsidP="000C65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65AF204"/>
    <w:name w:val="WWNum2"/>
    <w:lvl w:ilvl="0">
      <w:start w:val="1"/>
      <w:numFmt w:val="bullet"/>
      <w:pStyle w:val="numeracinnica"/>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9B8CF14A"/>
    <w:name w:val="WWNum3"/>
    <w:lvl w:ilvl="0">
      <w:start w:val="1"/>
      <w:numFmt w:val="decimal"/>
      <w:pStyle w:val="Preguntas"/>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0421307"/>
    <w:multiLevelType w:val="hybridMultilevel"/>
    <w:tmpl w:val="5504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F7288"/>
    <w:multiLevelType w:val="hybridMultilevel"/>
    <w:tmpl w:val="2DE075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D72B2A"/>
    <w:multiLevelType w:val="hybridMultilevel"/>
    <w:tmpl w:val="57FE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11B6E"/>
    <w:multiLevelType w:val="hybridMultilevel"/>
    <w:tmpl w:val="E1AE4DE4"/>
    <w:name w:val="WWNum32"/>
    <w:lvl w:ilvl="0" w:tplc="1C0A0005">
      <w:start w:val="1"/>
      <w:numFmt w:val="bullet"/>
      <w:lvlText w:val=""/>
      <w:lvlJc w:val="left"/>
      <w:pPr>
        <w:ind w:left="1400" w:hanging="360"/>
      </w:pPr>
      <w:rPr>
        <w:rFonts w:ascii="Wingdings" w:hAnsi="Wingdings" w:hint="default"/>
      </w:rPr>
    </w:lvl>
    <w:lvl w:ilvl="1" w:tplc="1C0A0003" w:tentative="1">
      <w:start w:val="1"/>
      <w:numFmt w:val="bullet"/>
      <w:lvlText w:val="o"/>
      <w:lvlJc w:val="left"/>
      <w:pPr>
        <w:ind w:left="2120" w:hanging="360"/>
      </w:pPr>
      <w:rPr>
        <w:rFonts w:ascii="Courier New" w:hAnsi="Courier New" w:cs="Courier New" w:hint="default"/>
      </w:rPr>
    </w:lvl>
    <w:lvl w:ilvl="2" w:tplc="1C0A0005" w:tentative="1">
      <w:start w:val="1"/>
      <w:numFmt w:val="bullet"/>
      <w:lvlText w:val=""/>
      <w:lvlJc w:val="left"/>
      <w:pPr>
        <w:ind w:left="2840" w:hanging="360"/>
      </w:pPr>
      <w:rPr>
        <w:rFonts w:ascii="Wingdings" w:hAnsi="Wingdings" w:hint="default"/>
      </w:rPr>
    </w:lvl>
    <w:lvl w:ilvl="3" w:tplc="1C0A0001" w:tentative="1">
      <w:start w:val="1"/>
      <w:numFmt w:val="bullet"/>
      <w:lvlText w:val=""/>
      <w:lvlJc w:val="left"/>
      <w:pPr>
        <w:ind w:left="3560" w:hanging="360"/>
      </w:pPr>
      <w:rPr>
        <w:rFonts w:ascii="Symbol" w:hAnsi="Symbol" w:hint="default"/>
      </w:rPr>
    </w:lvl>
    <w:lvl w:ilvl="4" w:tplc="1C0A0003" w:tentative="1">
      <w:start w:val="1"/>
      <w:numFmt w:val="bullet"/>
      <w:lvlText w:val="o"/>
      <w:lvlJc w:val="left"/>
      <w:pPr>
        <w:ind w:left="4280" w:hanging="360"/>
      </w:pPr>
      <w:rPr>
        <w:rFonts w:ascii="Courier New" w:hAnsi="Courier New" w:cs="Courier New" w:hint="default"/>
      </w:rPr>
    </w:lvl>
    <w:lvl w:ilvl="5" w:tplc="1C0A0005" w:tentative="1">
      <w:start w:val="1"/>
      <w:numFmt w:val="bullet"/>
      <w:lvlText w:val=""/>
      <w:lvlJc w:val="left"/>
      <w:pPr>
        <w:ind w:left="5000" w:hanging="360"/>
      </w:pPr>
      <w:rPr>
        <w:rFonts w:ascii="Wingdings" w:hAnsi="Wingdings" w:hint="default"/>
      </w:rPr>
    </w:lvl>
    <w:lvl w:ilvl="6" w:tplc="1C0A0001" w:tentative="1">
      <w:start w:val="1"/>
      <w:numFmt w:val="bullet"/>
      <w:lvlText w:val=""/>
      <w:lvlJc w:val="left"/>
      <w:pPr>
        <w:ind w:left="5720" w:hanging="360"/>
      </w:pPr>
      <w:rPr>
        <w:rFonts w:ascii="Symbol" w:hAnsi="Symbol" w:hint="default"/>
      </w:rPr>
    </w:lvl>
    <w:lvl w:ilvl="7" w:tplc="1C0A0003" w:tentative="1">
      <w:start w:val="1"/>
      <w:numFmt w:val="bullet"/>
      <w:lvlText w:val="o"/>
      <w:lvlJc w:val="left"/>
      <w:pPr>
        <w:ind w:left="6440" w:hanging="360"/>
      </w:pPr>
      <w:rPr>
        <w:rFonts w:ascii="Courier New" w:hAnsi="Courier New" w:cs="Courier New" w:hint="default"/>
      </w:rPr>
    </w:lvl>
    <w:lvl w:ilvl="8" w:tplc="1C0A0005" w:tentative="1">
      <w:start w:val="1"/>
      <w:numFmt w:val="bullet"/>
      <w:lvlText w:val=""/>
      <w:lvlJc w:val="left"/>
      <w:pPr>
        <w:ind w:left="7160" w:hanging="360"/>
      </w:pPr>
      <w:rPr>
        <w:rFonts w:ascii="Wingdings" w:hAnsi="Wingdings" w:hint="default"/>
      </w:rPr>
    </w:lvl>
  </w:abstractNum>
  <w:abstractNum w:abstractNumId="6" w15:restartNumberingAfterBreak="0">
    <w:nsid w:val="08EC777E"/>
    <w:multiLevelType w:val="hybridMultilevel"/>
    <w:tmpl w:val="F2AC4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432AE2"/>
    <w:multiLevelType w:val="hybridMultilevel"/>
    <w:tmpl w:val="6974F400"/>
    <w:lvl w:ilvl="0" w:tplc="0409000F">
      <w:start w:val="1"/>
      <w:numFmt w:val="decimal"/>
      <w:lvlText w:val="%1."/>
      <w:lvlJc w:val="left"/>
      <w:pPr>
        <w:ind w:left="720" w:hanging="360"/>
      </w:pPr>
    </w:lvl>
    <w:lvl w:ilvl="1" w:tplc="4EB02E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F65F2"/>
    <w:multiLevelType w:val="hybridMultilevel"/>
    <w:tmpl w:val="A4920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16E87"/>
    <w:multiLevelType w:val="multilevel"/>
    <w:tmpl w:val="AA4CCA8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1797C"/>
    <w:multiLevelType w:val="hybridMultilevel"/>
    <w:tmpl w:val="0A2C8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6768C1"/>
    <w:multiLevelType w:val="hybridMultilevel"/>
    <w:tmpl w:val="2880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47291"/>
    <w:multiLevelType w:val="hybridMultilevel"/>
    <w:tmpl w:val="6C08D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F3A43"/>
    <w:multiLevelType w:val="hybridMultilevel"/>
    <w:tmpl w:val="7FD0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C7A9D"/>
    <w:multiLevelType w:val="hybridMultilevel"/>
    <w:tmpl w:val="3C9E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6587D"/>
    <w:multiLevelType w:val="multilevel"/>
    <w:tmpl w:val="14D2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F3D07"/>
    <w:multiLevelType w:val="hybridMultilevel"/>
    <w:tmpl w:val="EDCEC1A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BA56E9"/>
    <w:multiLevelType w:val="multilevel"/>
    <w:tmpl w:val="F7CC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F567B"/>
    <w:multiLevelType w:val="hybridMultilevel"/>
    <w:tmpl w:val="076E8130"/>
    <w:lvl w:ilvl="0" w:tplc="272E78BE">
      <w:start w:val="4"/>
      <w:numFmt w:val="bullet"/>
      <w:lvlText w:val=""/>
      <w:lvlJc w:val="left"/>
      <w:pPr>
        <w:ind w:left="720" w:hanging="360"/>
      </w:pPr>
      <w:rPr>
        <w:rFonts w:ascii="Symbol" w:eastAsiaTheme="minorHAnsi" w:hAnsi="Symbol" w:cstheme="majorBidi" w:hint="default"/>
      </w:rPr>
    </w:lvl>
    <w:lvl w:ilvl="1" w:tplc="A6A82266">
      <w:start w:val="1"/>
      <w:numFmt w:val="decimal"/>
      <w:lvlText w:val="%2."/>
      <w:lvlJc w:val="left"/>
      <w:pPr>
        <w:ind w:left="1440" w:hanging="360"/>
      </w:pPr>
      <w:rPr>
        <w:rFonts w:asciiTheme="majorBidi" w:eastAsiaTheme="minorHAnsi" w:hAnsiTheme="majorBidi" w:cstheme="majorBid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F3DC5"/>
    <w:multiLevelType w:val="hybridMultilevel"/>
    <w:tmpl w:val="C4629CF4"/>
    <w:lvl w:ilvl="0" w:tplc="5C2C679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828FB"/>
    <w:multiLevelType w:val="hybridMultilevel"/>
    <w:tmpl w:val="C6DA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902CA"/>
    <w:multiLevelType w:val="multilevel"/>
    <w:tmpl w:val="31A6F78A"/>
    <w:lvl w:ilvl="0">
      <w:start w:val="1"/>
      <w:numFmt w:val="lowerLetter"/>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045DC"/>
    <w:multiLevelType w:val="multilevel"/>
    <w:tmpl w:val="8EB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35603"/>
    <w:multiLevelType w:val="hybridMultilevel"/>
    <w:tmpl w:val="C1DC8A24"/>
    <w:lvl w:ilvl="0" w:tplc="7EC00C22">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165F7"/>
    <w:multiLevelType w:val="hybridMultilevel"/>
    <w:tmpl w:val="F6D4D372"/>
    <w:lvl w:ilvl="0" w:tplc="5C2C6790">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CD60CF"/>
    <w:multiLevelType w:val="multilevel"/>
    <w:tmpl w:val="C892392C"/>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35402"/>
    <w:multiLevelType w:val="hybridMultilevel"/>
    <w:tmpl w:val="45A4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005E2"/>
    <w:multiLevelType w:val="hybridMultilevel"/>
    <w:tmpl w:val="CF9627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AF53A3"/>
    <w:multiLevelType w:val="hybridMultilevel"/>
    <w:tmpl w:val="ABBCC0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5401721">
    <w:abstractNumId w:val="0"/>
  </w:num>
  <w:num w:numId="2" w16cid:durableId="615647820">
    <w:abstractNumId w:val="1"/>
  </w:num>
  <w:num w:numId="3" w16cid:durableId="323893481">
    <w:abstractNumId w:val="6"/>
  </w:num>
  <w:num w:numId="4" w16cid:durableId="1211501226">
    <w:abstractNumId w:val="7"/>
  </w:num>
  <w:num w:numId="5" w16cid:durableId="622002703">
    <w:abstractNumId w:val="3"/>
  </w:num>
  <w:num w:numId="6" w16cid:durableId="1568878967">
    <w:abstractNumId w:val="27"/>
  </w:num>
  <w:num w:numId="7" w16cid:durableId="1850637326">
    <w:abstractNumId w:val="16"/>
  </w:num>
  <w:num w:numId="8" w16cid:durableId="1644891824">
    <w:abstractNumId w:val="19"/>
  </w:num>
  <w:num w:numId="9" w16cid:durableId="426780168">
    <w:abstractNumId w:val="24"/>
  </w:num>
  <w:num w:numId="10" w16cid:durableId="1790586440">
    <w:abstractNumId w:val="12"/>
  </w:num>
  <w:num w:numId="11" w16cid:durableId="1007370958">
    <w:abstractNumId w:val="18"/>
  </w:num>
  <w:num w:numId="12" w16cid:durableId="918751156">
    <w:abstractNumId w:val="23"/>
  </w:num>
  <w:num w:numId="13" w16cid:durableId="2040036541">
    <w:abstractNumId w:val="13"/>
  </w:num>
  <w:num w:numId="14" w16cid:durableId="519203308">
    <w:abstractNumId w:val="8"/>
  </w:num>
  <w:num w:numId="15" w16cid:durableId="1418745726">
    <w:abstractNumId w:val="15"/>
  </w:num>
  <w:num w:numId="16" w16cid:durableId="830104017">
    <w:abstractNumId w:val="25"/>
  </w:num>
  <w:num w:numId="17" w16cid:durableId="185217015">
    <w:abstractNumId w:val="9"/>
  </w:num>
  <w:num w:numId="18" w16cid:durableId="939995973">
    <w:abstractNumId w:val="21"/>
  </w:num>
  <w:num w:numId="19" w16cid:durableId="891624324">
    <w:abstractNumId w:val="28"/>
  </w:num>
  <w:num w:numId="20" w16cid:durableId="240801874">
    <w:abstractNumId w:val="2"/>
  </w:num>
  <w:num w:numId="21" w16cid:durableId="198397151">
    <w:abstractNumId w:val="26"/>
  </w:num>
  <w:num w:numId="22" w16cid:durableId="412627084">
    <w:abstractNumId w:val="11"/>
  </w:num>
  <w:num w:numId="23" w16cid:durableId="1810589145">
    <w:abstractNumId w:val="4"/>
  </w:num>
  <w:num w:numId="24" w16cid:durableId="732239790">
    <w:abstractNumId w:val="20"/>
  </w:num>
  <w:num w:numId="25" w16cid:durableId="323826345">
    <w:abstractNumId w:val="14"/>
  </w:num>
  <w:num w:numId="26" w16cid:durableId="1102607244">
    <w:abstractNumId w:val="10"/>
  </w:num>
  <w:num w:numId="27" w16cid:durableId="678121156">
    <w:abstractNumId w:val="17"/>
  </w:num>
  <w:num w:numId="28" w16cid:durableId="31217863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DB"/>
    <w:rsid w:val="00000280"/>
    <w:rsid w:val="000043DD"/>
    <w:rsid w:val="0000596C"/>
    <w:rsid w:val="00005E1E"/>
    <w:rsid w:val="00011807"/>
    <w:rsid w:val="000119A8"/>
    <w:rsid w:val="00013650"/>
    <w:rsid w:val="00014EA2"/>
    <w:rsid w:val="00022944"/>
    <w:rsid w:val="00023870"/>
    <w:rsid w:val="00025F42"/>
    <w:rsid w:val="0002694F"/>
    <w:rsid w:val="00033138"/>
    <w:rsid w:val="0003449B"/>
    <w:rsid w:val="00035954"/>
    <w:rsid w:val="0004147F"/>
    <w:rsid w:val="000414FA"/>
    <w:rsid w:val="00041994"/>
    <w:rsid w:val="00042848"/>
    <w:rsid w:val="00042A78"/>
    <w:rsid w:val="00042AB5"/>
    <w:rsid w:val="00045D99"/>
    <w:rsid w:val="00050067"/>
    <w:rsid w:val="00054659"/>
    <w:rsid w:val="000555C7"/>
    <w:rsid w:val="00057D97"/>
    <w:rsid w:val="00057F8F"/>
    <w:rsid w:val="000614EE"/>
    <w:rsid w:val="00063D62"/>
    <w:rsid w:val="0006430D"/>
    <w:rsid w:val="000658A5"/>
    <w:rsid w:val="000678FC"/>
    <w:rsid w:val="00076798"/>
    <w:rsid w:val="00082597"/>
    <w:rsid w:val="000841BC"/>
    <w:rsid w:val="0008715A"/>
    <w:rsid w:val="00090834"/>
    <w:rsid w:val="0009229C"/>
    <w:rsid w:val="0009773B"/>
    <w:rsid w:val="000A3507"/>
    <w:rsid w:val="000A5FCC"/>
    <w:rsid w:val="000A6831"/>
    <w:rsid w:val="000A6E62"/>
    <w:rsid w:val="000A7D72"/>
    <w:rsid w:val="000B0BC6"/>
    <w:rsid w:val="000C2B87"/>
    <w:rsid w:val="000C2F98"/>
    <w:rsid w:val="000C5B42"/>
    <w:rsid w:val="000C65B0"/>
    <w:rsid w:val="000C6F13"/>
    <w:rsid w:val="000C7C76"/>
    <w:rsid w:val="000D174D"/>
    <w:rsid w:val="000D5ECB"/>
    <w:rsid w:val="000D7A18"/>
    <w:rsid w:val="000D7CFD"/>
    <w:rsid w:val="000E43EC"/>
    <w:rsid w:val="000E4E65"/>
    <w:rsid w:val="000F193C"/>
    <w:rsid w:val="000F72F2"/>
    <w:rsid w:val="001004F9"/>
    <w:rsid w:val="00102A69"/>
    <w:rsid w:val="00103CAD"/>
    <w:rsid w:val="001042CC"/>
    <w:rsid w:val="00104AB1"/>
    <w:rsid w:val="00104B5B"/>
    <w:rsid w:val="00114244"/>
    <w:rsid w:val="001155AB"/>
    <w:rsid w:val="00122440"/>
    <w:rsid w:val="00125DD0"/>
    <w:rsid w:val="00127E90"/>
    <w:rsid w:val="00132B0E"/>
    <w:rsid w:val="00133F4D"/>
    <w:rsid w:val="00136012"/>
    <w:rsid w:val="0013682F"/>
    <w:rsid w:val="0014211C"/>
    <w:rsid w:val="00146D0B"/>
    <w:rsid w:val="00150163"/>
    <w:rsid w:val="001510CF"/>
    <w:rsid w:val="00152FDA"/>
    <w:rsid w:val="00153BD2"/>
    <w:rsid w:val="00154573"/>
    <w:rsid w:val="00154BD2"/>
    <w:rsid w:val="00160439"/>
    <w:rsid w:val="00160452"/>
    <w:rsid w:val="00163E83"/>
    <w:rsid w:val="001659BA"/>
    <w:rsid w:val="00171497"/>
    <w:rsid w:val="00173006"/>
    <w:rsid w:val="00174EBC"/>
    <w:rsid w:val="00182925"/>
    <w:rsid w:val="00182CB7"/>
    <w:rsid w:val="00191218"/>
    <w:rsid w:val="0019122B"/>
    <w:rsid w:val="001915BB"/>
    <w:rsid w:val="001930D3"/>
    <w:rsid w:val="00193C41"/>
    <w:rsid w:val="00194610"/>
    <w:rsid w:val="0019505C"/>
    <w:rsid w:val="001959D2"/>
    <w:rsid w:val="001961E6"/>
    <w:rsid w:val="001A102B"/>
    <w:rsid w:val="001B45B9"/>
    <w:rsid w:val="001B52FC"/>
    <w:rsid w:val="001B5A38"/>
    <w:rsid w:val="001C0A39"/>
    <w:rsid w:val="001C215C"/>
    <w:rsid w:val="001C5B1C"/>
    <w:rsid w:val="001D0B3E"/>
    <w:rsid w:val="001D1489"/>
    <w:rsid w:val="001D2E52"/>
    <w:rsid w:val="001D44D4"/>
    <w:rsid w:val="001D79FB"/>
    <w:rsid w:val="001D7DAA"/>
    <w:rsid w:val="001E5A5B"/>
    <w:rsid w:val="001F28F9"/>
    <w:rsid w:val="001F302A"/>
    <w:rsid w:val="001F5B13"/>
    <w:rsid w:val="001F5B1A"/>
    <w:rsid w:val="001F6C91"/>
    <w:rsid w:val="001F7F2E"/>
    <w:rsid w:val="002022A3"/>
    <w:rsid w:val="002055F3"/>
    <w:rsid w:val="00206332"/>
    <w:rsid w:val="00206D01"/>
    <w:rsid w:val="00210BD0"/>
    <w:rsid w:val="00212B9C"/>
    <w:rsid w:val="00213708"/>
    <w:rsid w:val="002151D5"/>
    <w:rsid w:val="00215D90"/>
    <w:rsid w:val="00217D6A"/>
    <w:rsid w:val="00222145"/>
    <w:rsid w:val="00232AB3"/>
    <w:rsid w:val="0024042A"/>
    <w:rsid w:val="0024153E"/>
    <w:rsid w:val="0024434B"/>
    <w:rsid w:val="00253132"/>
    <w:rsid w:val="002606DF"/>
    <w:rsid w:val="00262098"/>
    <w:rsid w:val="0026464A"/>
    <w:rsid w:val="002654EC"/>
    <w:rsid w:val="00267F57"/>
    <w:rsid w:val="002713D0"/>
    <w:rsid w:val="00271E45"/>
    <w:rsid w:val="00272409"/>
    <w:rsid w:val="00272D5A"/>
    <w:rsid w:val="0027344F"/>
    <w:rsid w:val="00273EBB"/>
    <w:rsid w:val="002770EC"/>
    <w:rsid w:val="002805FD"/>
    <w:rsid w:val="00283DBA"/>
    <w:rsid w:val="0028508B"/>
    <w:rsid w:val="0028594B"/>
    <w:rsid w:val="002909D3"/>
    <w:rsid w:val="0029433B"/>
    <w:rsid w:val="0029460F"/>
    <w:rsid w:val="002950CE"/>
    <w:rsid w:val="002973FC"/>
    <w:rsid w:val="002A02DA"/>
    <w:rsid w:val="002A1375"/>
    <w:rsid w:val="002A1523"/>
    <w:rsid w:val="002A1C51"/>
    <w:rsid w:val="002A2257"/>
    <w:rsid w:val="002A611F"/>
    <w:rsid w:val="002B39AA"/>
    <w:rsid w:val="002B6861"/>
    <w:rsid w:val="002D188F"/>
    <w:rsid w:val="002D2134"/>
    <w:rsid w:val="002D4E89"/>
    <w:rsid w:val="002E2234"/>
    <w:rsid w:val="002E6843"/>
    <w:rsid w:val="002F089E"/>
    <w:rsid w:val="002F40B6"/>
    <w:rsid w:val="002F51C0"/>
    <w:rsid w:val="00302403"/>
    <w:rsid w:val="00305BA9"/>
    <w:rsid w:val="00305D46"/>
    <w:rsid w:val="00306E37"/>
    <w:rsid w:val="0031433F"/>
    <w:rsid w:val="00315AA2"/>
    <w:rsid w:val="0032133D"/>
    <w:rsid w:val="00323239"/>
    <w:rsid w:val="0032542E"/>
    <w:rsid w:val="00332EC8"/>
    <w:rsid w:val="003350D6"/>
    <w:rsid w:val="003362FA"/>
    <w:rsid w:val="00337BAB"/>
    <w:rsid w:val="00344299"/>
    <w:rsid w:val="003468F6"/>
    <w:rsid w:val="0034787E"/>
    <w:rsid w:val="0035083E"/>
    <w:rsid w:val="00350EDB"/>
    <w:rsid w:val="00353B48"/>
    <w:rsid w:val="003565E5"/>
    <w:rsid w:val="003604C8"/>
    <w:rsid w:val="00360620"/>
    <w:rsid w:val="00360AC3"/>
    <w:rsid w:val="0036109C"/>
    <w:rsid w:val="003610A6"/>
    <w:rsid w:val="00361D91"/>
    <w:rsid w:val="0036208D"/>
    <w:rsid w:val="0036230A"/>
    <w:rsid w:val="00364B82"/>
    <w:rsid w:val="00367AB5"/>
    <w:rsid w:val="00370B93"/>
    <w:rsid w:val="0037274D"/>
    <w:rsid w:val="00374B07"/>
    <w:rsid w:val="003768BA"/>
    <w:rsid w:val="00377AB0"/>
    <w:rsid w:val="00380DF2"/>
    <w:rsid w:val="0038469C"/>
    <w:rsid w:val="00386AE7"/>
    <w:rsid w:val="0038755D"/>
    <w:rsid w:val="00387933"/>
    <w:rsid w:val="003903CB"/>
    <w:rsid w:val="0039079C"/>
    <w:rsid w:val="00391C46"/>
    <w:rsid w:val="00394ACD"/>
    <w:rsid w:val="003954EF"/>
    <w:rsid w:val="003970DB"/>
    <w:rsid w:val="003A332D"/>
    <w:rsid w:val="003A33D4"/>
    <w:rsid w:val="003A3D29"/>
    <w:rsid w:val="003A46D3"/>
    <w:rsid w:val="003B7597"/>
    <w:rsid w:val="003C0E4C"/>
    <w:rsid w:val="003C1A6F"/>
    <w:rsid w:val="003C2792"/>
    <w:rsid w:val="003C409F"/>
    <w:rsid w:val="003C511B"/>
    <w:rsid w:val="003C7011"/>
    <w:rsid w:val="003E13A4"/>
    <w:rsid w:val="003E187E"/>
    <w:rsid w:val="003E3733"/>
    <w:rsid w:val="003F4A09"/>
    <w:rsid w:val="003F6CA7"/>
    <w:rsid w:val="003F7880"/>
    <w:rsid w:val="004000CF"/>
    <w:rsid w:val="00402D9A"/>
    <w:rsid w:val="00405A8A"/>
    <w:rsid w:val="0041719E"/>
    <w:rsid w:val="00424E0D"/>
    <w:rsid w:val="00425F1E"/>
    <w:rsid w:val="00427C0B"/>
    <w:rsid w:val="00431F9F"/>
    <w:rsid w:val="00432621"/>
    <w:rsid w:val="00434A39"/>
    <w:rsid w:val="0043548C"/>
    <w:rsid w:val="00441F08"/>
    <w:rsid w:val="00445CF1"/>
    <w:rsid w:val="0044753C"/>
    <w:rsid w:val="0045319C"/>
    <w:rsid w:val="0045464E"/>
    <w:rsid w:val="00457CC8"/>
    <w:rsid w:val="004639F2"/>
    <w:rsid w:val="00465D53"/>
    <w:rsid w:val="00470F57"/>
    <w:rsid w:val="00471918"/>
    <w:rsid w:val="00472527"/>
    <w:rsid w:val="00472FCD"/>
    <w:rsid w:val="00480EBC"/>
    <w:rsid w:val="00481343"/>
    <w:rsid w:val="00482E27"/>
    <w:rsid w:val="00485595"/>
    <w:rsid w:val="00485DBA"/>
    <w:rsid w:val="00493600"/>
    <w:rsid w:val="00496F16"/>
    <w:rsid w:val="0049774D"/>
    <w:rsid w:val="004A2EA5"/>
    <w:rsid w:val="004A76E7"/>
    <w:rsid w:val="004B4929"/>
    <w:rsid w:val="004C4102"/>
    <w:rsid w:val="004C4580"/>
    <w:rsid w:val="004C46E8"/>
    <w:rsid w:val="004C6171"/>
    <w:rsid w:val="004D14EC"/>
    <w:rsid w:val="004D1B7F"/>
    <w:rsid w:val="004D1D93"/>
    <w:rsid w:val="004D2A5B"/>
    <w:rsid w:val="004D5242"/>
    <w:rsid w:val="004D5AF8"/>
    <w:rsid w:val="004D7669"/>
    <w:rsid w:val="004E1F79"/>
    <w:rsid w:val="004E35A7"/>
    <w:rsid w:val="004E3B25"/>
    <w:rsid w:val="004E4F3E"/>
    <w:rsid w:val="004F2F13"/>
    <w:rsid w:val="004F3611"/>
    <w:rsid w:val="004F387C"/>
    <w:rsid w:val="0050010F"/>
    <w:rsid w:val="00501E90"/>
    <w:rsid w:val="00503B33"/>
    <w:rsid w:val="00503D2D"/>
    <w:rsid w:val="00512D44"/>
    <w:rsid w:val="00514F71"/>
    <w:rsid w:val="0052310B"/>
    <w:rsid w:val="005236FC"/>
    <w:rsid w:val="005250DA"/>
    <w:rsid w:val="00526083"/>
    <w:rsid w:val="005275C6"/>
    <w:rsid w:val="00530108"/>
    <w:rsid w:val="00530247"/>
    <w:rsid w:val="00530D24"/>
    <w:rsid w:val="00534AE6"/>
    <w:rsid w:val="00542D1F"/>
    <w:rsid w:val="00542FF3"/>
    <w:rsid w:val="00552051"/>
    <w:rsid w:val="005537F4"/>
    <w:rsid w:val="00553FC5"/>
    <w:rsid w:val="00554932"/>
    <w:rsid w:val="00554B7C"/>
    <w:rsid w:val="005618BC"/>
    <w:rsid w:val="0056264D"/>
    <w:rsid w:val="005716E7"/>
    <w:rsid w:val="00572A94"/>
    <w:rsid w:val="00577365"/>
    <w:rsid w:val="005829CA"/>
    <w:rsid w:val="00584129"/>
    <w:rsid w:val="00587300"/>
    <w:rsid w:val="00590368"/>
    <w:rsid w:val="005904AC"/>
    <w:rsid w:val="0059441B"/>
    <w:rsid w:val="005A0652"/>
    <w:rsid w:val="005A12CB"/>
    <w:rsid w:val="005B16F3"/>
    <w:rsid w:val="005B45F5"/>
    <w:rsid w:val="005B7A77"/>
    <w:rsid w:val="005C0B19"/>
    <w:rsid w:val="005C12E8"/>
    <w:rsid w:val="005C2E3B"/>
    <w:rsid w:val="005C6CBB"/>
    <w:rsid w:val="005C6D61"/>
    <w:rsid w:val="005C7009"/>
    <w:rsid w:val="005D20FC"/>
    <w:rsid w:val="005D4A09"/>
    <w:rsid w:val="005E11F1"/>
    <w:rsid w:val="005E3F91"/>
    <w:rsid w:val="005E6E09"/>
    <w:rsid w:val="005F1616"/>
    <w:rsid w:val="005F1CE8"/>
    <w:rsid w:val="00602C93"/>
    <w:rsid w:val="006072AE"/>
    <w:rsid w:val="00612784"/>
    <w:rsid w:val="00613707"/>
    <w:rsid w:val="00613CC6"/>
    <w:rsid w:val="00614058"/>
    <w:rsid w:val="006151C5"/>
    <w:rsid w:val="00616DF0"/>
    <w:rsid w:val="00617310"/>
    <w:rsid w:val="0061745D"/>
    <w:rsid w:val="00620C53"/>
    <w:rsid w:val="006215B5"/>
    <w:rsid w:val="00627A1C"/>
    <w:rsid w:val="00627ADA"/>
    <w:rsid w:val="00631712"/>
    <w:rsid w:val="00632039"/>
    <w:rsid w:val="006324D9"/>
    <w:rsid w:val="00632C44"/>
    <w:rsid w:val="00635027"/>
    <w:rsid w:val="00637974"/>
    <w:rsid w:val="0064022D"/>
    <w:rsid w:val="006424C5"/>
    <w:rsid w:val="00642E12"/>
    <w:rsid w:val="00643CA7"/>
    <w:rsid w:val="006447FD"/>
    <w:rsid w:val="00647547"/>
    <w:rsid w:val="006509CB"/>
    <w:rsid w:val="0065155C"/>
    <w:rsid w:val="00654AB5"/>
    <w:rsid w:val="00654EB7"/>
    <w:rsid w:val="00654F3C"/>
    <w:rsid w:val="00660058"/>
    <w:rsid w:val="00660A23"/>
    <w:rsid w:val="00663A94"/>
    <w:rsid w:val="00665601"/>
    <w:rsid w:val="0066729F"/>
    <w:rsid w:val="00673436"/>
    <w:rsid w:val="00675FE5"/>
    <w:rsid w:val="0067744A"/>
    <w:rsid w:val="006774BF"/>
    <w:rsid w:val="006801EF"/>
    <w:rsid w:val="00681CC8"/>
    <w:rsid w:val="006834AF"/>
    <w:rsid w:val="00684479"/>
    <w:rsid w:val="0068494A"/>
    <w:rsid w:val="0068788D"/>
    <w:rsid w:val="0069760A"/>
    <w:rsid w:val="006A2DD2"/>
    <w:rsid w:val="006A3221"/>
    <w:rsid w:val="006A3481"/>
    <w:rsid w:val="006A3C9D"/>
    <w:rsid w:val="006B12CC"/>
    <w:rsid w:val="006B18D2"/>
    <w:rsid w:val="006B3F92"/>
    <w:rsid w:val="006B6437"/>
    <w:rsid w:val="006B72FD"/>
    <w:rsid w:val="006C1A7B"/>
    <w:rsid w:val="006C4231"/>
    <w:rsid w:val="006C761D"/>
    <w:rsid w:val="006D55FB"/>
    <w:rsid w:val="006E05FD"/>
    <w:rsid w:val="006E2B1C"/>
    <w:rsid w:val="006E3715"/>
    <w:rsid w:val="006E3D03"/>
    <w:rsid w:val="006E4EB6"/>
    <w:rsid w:val="006E59AF"/>
    <w:rsid w:val="006E6397"/>
    <w:rsid w:val="006F157F"/>
    <w:rsid w:val="006F2E22"/>
    <w:rsid w:val="006F6DE5"/>
    <w:rsid w:val="007013B9"/>
    <w:rsid w:val="00701E89"/>
    <w:rsid w:val="007057C0"/>
    <w:rsid w:val="00707A54"/>
    <w:rsid w:val="0071699E"/>
    <w:rsid w:val="00724A59"/>
    <w:rsid w:val="007252A5"/>
    <w:rsid w:val="007278F1"/>
    <w:rsid w:val="00730514"/>
    <w:rsid w:val="00741CD0"/>
    <w:rsid w:val="00743D17"/>
    <w:rsid w:val="00743EA0"/>
    <w:rsid w:val="007440C8"/>
    <w:rsid w:val="0076592A"/>
    <w:rsid w:val="0076627A"/>
    <w:rsid w:val="00766CB7"/>
    <w:rsid w:val="0077099D"/>
    <w:rsid w:val="00772418"/>
    <w:rsid w:val="007744CA"/>
    <w:rsid w:val="007824F7"/>
    <w:rsid w:val="00784A72"/>
    <w:rsid w:val="00785351"/>
    <w:rsid w:val="0079460B"/>
    <w:rsid w:val="007A35EE"/>
    <w:rsid w:val="007B02B3"/>
    <w:rsid w:val="007B4CA6"/>
    <w:rsid w:val="007B4F28"/>
    <w:rsid w:val="007B5CB7"/>
    <w:rsid w:val="007C2D12"/>
    <w:rsid w:val="007C3157"/>
    <w:rsid w:val="007C5911"/>
    <w:rsid w:val="007C5B0C"/>
    <w:rsid w:val="007C5B5C"/>
    <w:rsid w:val="007C6AB3"/>
    <w:rsid w:val="007C71B2"/>
    <w:rsid w:val="007D0BE5"/>
    <w:rsid w:val="007D24CF"/>
    <w:rsid w:val="007D67D3"/>
    <w:rsid w:val="007D73BC"/>
    <w:rsid w:val="007E247C"/>
    <w:rsid w:val="007E4168"/>
    <w:rsid w:val="007E56FE"/>
    <w:rsid w:val="007F02B3"/>
    <w:rsid w:val="007F3A85"/>
    <w:rsid w:val="007F641F"/>
    <w:rsid w:val="008001FA"/>
    <w:rsid w:val="00805E97"/>
    <w:rsid w:val="00807EB1"/>
    <w:rsid w:val="008160CD"/>
    <w:rsid w:val="008161D9"/>
    <w:rsid w:val="00817FF1"/>
    <w:rsid w:val="00821235"/>
    <w:rsid w:val="00840435"/>
    <w:rsid w:val="00840D5C"/>
    <w:rsid w:val="00852270"/>
    <w:rsid w:val="008647F2"/>
    <w:rsid w:val="00866F39"/>
    <w:rsid w:val="00867DA0"/>
    <w:rsid w:val="00870BE5"/>
    <w:rsid w:val="008724BE"/>
    <w:rsid w:val="0087769F"/>
    <w:rsid w:val="00877BCD"/>
    <w:rsid w:val="0088016C"/>
    <w:rsid w:val="00880D89"/>
    <w:rsid w:val="00887ACA"/>
    <w:rsid w:val="00890F34"/>
    <w:rsid w:val="00891437"/>
    <w:rsid w:val="008935DC"/>
    <w:rsid w:val="00893C51"/>
    <w:rsid w:val="0089425E"/>
    <w:rsid w:val="008953DA"/>
    <w:rsid w:val="008A04EE"/>
    <w:rsid w:val="008A37AE"/>
    <w:rsid w:val="008A616E"/>
    <w:rsid w:val="008A6AD0"/>
    <w:rsid w:val="008A7307"/>
    <w:rsid w:val="008B2A65"/>
    <w:rsid w:val="008B5C44"/>
    <w:rsid w:val="008B6AF5"/>
    <w:rsid w:val="008B7EC5"/>
    <w:rsid w:val="008C03E6"/>
    <w:rsid w:val="008C2CDF"/>
    <w:rsid w:val="008C4FBF"/>
    <w:rsid w:val="008C795E"/>
    <w:rsid w:val="008D00F3"/>
    <w:rsid w:val="008D0FE6"/>
    <w:rsid w:val="008D2E7E"/>
    <w:rsid w:val="008E20D4"/>
    <w:rsid w:val="008E24A4"/>
    <w:rsid w:val="008E4075"/>
    <w:rsid w:val="008E7196"/>
    <w:rsid w:val="008E7B70"/>
    <w:rsid w:val="008F1131"/>
    <w:rsid w:val="008F160C"/>
    <w:rsid w:val="008F3476"/>
    <w:rsid w:val="008F387F"/>
    <w:rsid w:val="008F4AD4"/>
    <w:rsid w:val="008F6849"/>
    <w:rsid w:val="008F7FE9"/>
    <w:rsid w:val="00901B30"/>
    <w:rsid w:val="00902D7A"/>
    <w:rsid w:val="00902DCB"/>
    <w:rsid w:val="00907BF4"/>
    <w:rsid w:val="00911B94"/>
    <w:rsid w:val="00920CC9"/>
    <w:rsid w:val="00923FF7"/>
    <w:rsid w:val="00931AEC"/>
    <w:rsid w:val="009323DD"/>
    <w:rsid w:val="009324ED"/>
    <w:rsid w:val="00932C3F"/>
    <w:rsid w:val="00933FB6"/>
    <w:rsid w:val="00934EDF"/>
    <w:rsid w:val="0093774D"/>
    <w:rsid w:val="0094182B"/>
    <w:rsid w:val="00944F37"/>
    <w:rsid w:val="00945232"/>
    <w:rsid w:val="00962059"/>
    <w:rsid w:val="00962117"/>
    <w:rsid w:val="00966146"/>
    <w:rsid w:val="00971E28"/>
    <w:rsid w:val="00972E09"/>
    <w:rsid w:val="009731C7"/>
    <w:rsid w:val="00974146"/>
    <w:rsid w:val="00976443"/>
    <w:rsid w:val="009764F6"/>
    <w:rsid w:val="00980271"/>
    <w:rsid w:val="00982223"/>
    <w:rsid w:val="00987D15"/>
    <w:rsid w:val="00993EBF"/>
    <w:rsid w:val="00997355"/>
    <w:rsid w:val="00997CC3"/>
    <w:rsid w:val="00997CDD"/>
    <w:rsid w:val="009A24F6"/>
    <w:rsid w:val="009A4533"/>
    <w:rsid w:val="009B28E9"/>
    <w:rsid w:val="009B2DA0"/>
    <w:rsid w:val="009C1F2A"/>
    <w:rsid w:val="009C2244"/>
    <w:rsid w:val="009C4682"/>
    <w:rsid w:val="009C65F3"/>
    <w:rsid w:val="009C6C77"/>
    <w:rsid w:val="009D3B73"/>
    <w:rsid w:val="009E104B"/>
    <w:rsid w:val="009E16DA"/>
    <w:rsid w:val="009E5917"/>
    <w:rsid w:val="009E690B"/>
    <w:rsid w:val="009F2FBA"/>
    <w:rsid w:val="009F3D5A"/>
    <w:rsid w:val="009F50AE"/>
    <w:rsid w:val="009F6283"/>
    <w:rsid w:val="009F70E0"/>
    <w:rsid w:val="00A01511"/>
    <w:rsid w:val="00A01B3C"/>
    <w:rsid w:val="00A02AFF"/>
    <w:rsid w:val="00A0425F"/>
    <w:rsid w:val="00A11463"/>
    <w:rsid w:val="00A1257F"/>
    <w:rsid w:val="00A14D4C"/>
    <w:rsid w:val="00A2002F"/>
    <w:rsid w:val="00A20D60"/>
    <w:rsid w:val="00A226C3"/>
    <w:rsid w:val="00A22E0C"/>
    <w:rsid w:val="00A2346F"/>
    <w:rsid w:val="00A27B2E"/>
    <w:rsid w:val="00A3027E"/>
    <w:rsid w:val="00A3399A"/>
    <w:rsid w:val="00A33BF8"/>
    <w:rsid w:val="00A36F71"/>
    <w:rsid w:val="00A42199"/>
    <w:rsid w:val="00A43431"/>
    <w:rsid w:val="00A47D92"/>
    <w:rsid w:val="00A505D2"/>
    <w:rsid w:val="00A540D4"/>
    <w:rsid w:val="00A545F4"/>
    <w:rsid w:val="00A57FC2"/>
    <w:rsid w:val="00A631D2"/>
    <w:rsid w:val="00A646B0"/>
    <w:rsid w:val="00A66E0D"/>
    <w:rsid w:val="00A712DA"/>
    <w:rsid w:val="00A73A5D"/>
    <w:rsid w:val="00A74EEC"/>
    <w:rsid w:val="00A757A2"/>
    <w:rsid w:val="00A77D98"/>
    <w:rsid w:val="00A82588"/>
    <w:rsid w:val="00A85083"/>
    <w:rsid w:val="00A8595E"/>
    <w:rsid w:val="00A85E91"/>
    <w:rsid w:val="00A8796F"/>
    <w:rsid w:val="00A906E9"/>
    <w:rsid w:val="00A91EF2"/>
    <w:rsid w:val="00A97CB1"/>
    <w:rsid w:val="00AA1B2F"/>
    <w:rsid w:val="00AA2F88"/>
    <w:rsid w:val="00AA3A13"/>
    <w:rsid w:val="00AA3FA9"/>
    <w:rsid w:val="00AB2302"/>
    <w:rsid w:val="00AB277C"/>
    <w:rsid w:val="00AB3D3A"/>
    <w:rsid w:val="00AB6001"/>
    <w:rsid w:val="00AC2379"/>
    <w:rsid w:val="00AC2D05"/>
    <w:rsid w:val="00AC4190"/>
    <w:rsid w:val="00AD1349"/>
    <w:rsid w:val="00AD2CA5"/>
    <w:rsid w:val="00AD601D"/>
    <w:rsid w:val="00AD637A"/>
    <w:rsid w:val="00AD71DD"/>
    <w:rsid w:val="00AD7DDB"/>
    <w:rsid w:val="00AE1113"/>
    <w:rsid w:val="00AE585A"/>
    <w:rsid w:val="00AE5BFD"/>
    <w:rsid w:val="00AE605C"/>
    <w:rsid w:val="00AF2926"/>
    <w:rsid w:val="00AF44C2"/>
    <w:rsid w:val="00AF54E2"/>
    <w:rsid w:val="00B05344"/>
    <w:rsid w:val="00B06962"/>
    <w:rsid w:val="00B11336"/>
    <w:rsid w:val="00B15441"/>
    <w:rsid w:val="00B22FB1"/>
    <w:rsid w:val="00B257D3"/>
    <w:rsid w:val="00B27AD0"/>
    <w:rsid w:val="00B30691"/>
    <w:rsid w:val="00B35509"/>
    <w:rsid w:val="00B35BE5"/>
    <w:rsid w:val="00B42076"/>
    <w:rsid w:val="00B4215F"/>
    <w:rsid w:val="00B435E8"/>
    <w:rsid w:val="00B46048"/>
    <w:rsid w:val="00B472DA"/>
    <w:rsid w:val="00B5062C"/>
    <w:rsid w:val="00B50B2F"/>
    <w:rsid w:val="00B51A65"/>
    <w:rsid w:val="00B54070"/>
    <w:rsid w:val="00B65185"/>
    <w:rsid w:val="00B654AD"/>
    <w:rsid w:val="00B65843"/>
    <w:rsid w:val="00B65D2F"/>
    <w:rsid w:val="00B66E53"/>
    <w:rsid w:val="00B73227"/>
    <w:rsid w:val="00B763CF"/>
    <w:rsid w:val="00B77846"/>
    <w:rsid w:val="00B8132D"/>
    <w:rsid w:val="00B8165E"/>
    <w:rsid w:val="00B820DA"/>
    <w:rsid w:val="00B87DD6"/>
    <w:rsid w:val="00B92DE4"/>
    <w:rsid w:val="00B96EAE"/>
    <w:rsid w:val="00B97BBE"/>
    <w:rsid w:val="00BA08FB"/>
    <w:rsid w:val="00BA2844"/>
    <w:rsid w:val="00BA2AE5"/>
    <w:rsid w:val="00BB16E4"/>
    <w:rsid w:val="00BB2ED6"/>
    <w:rsid w:val="00BB303B"/>
    <w:rsid w:val="00BB43BF"/>
    <w:rsid w:val="00BB4471"/>
    <w:rsid w:val="00BC1EFB"/>
    <w:rsid w:val="00BC40A5"/>
    <w:rsid w:val="00BC658E"/>
    <w:rsid w:val="00BC7241"/>
    <w:rsid w:val="00BD0180"/>
    <w:rsid w:val="00BD38C5"/>
    <w:rsid w:val="00BD5811"/>
    <w:rsid w:val="00BD690A"/>
    <w:rsid w:val="00BD7300"/>
    <w:rsid w:val="00BD7F59"/>
    <w:rsid w:val="00BE0117"/>
    <w:rsid w:val="00BE0272"/>
    <w:rsid w:val="00BE2672"/>
    <w:rsid w:val="00BE384D"/>
    <w:rsid w:val="00BF2193"/>
    <w:rsid w:val="00BF28AB"/>
    <w:rsid w:val="00BF3591"/>
    <w:rsid w:val="00BF5637"/>
    <w:rsid w:val="00BF5FE5"/>
    <w:rsid w:val="00BF6798"/>
    <w:rsid w:val="00C02BE5"/>
    <w:rsid w:val="00C03D9E"/>
    <w:rsid w:val="00C04EF5"/>
    <w:rsid w:val="00C04F58"/>
    <w:rsid w:val="00C12EE8"/>
    <w:rsid w:val="00C14455"/>
    <w:rsid w:val="00C144AB"/>
    <w:rsid w:val="00C151D6"/>
    <w:rsid w:val="00C1798F"/>
    <w:rsid w:val="00C205E1"/>
    <w:rsid w:val="00C227B5"/>
    <w:rsid w:val="00C26665"/>
    <w:rsid w:val="00C338E5"/>
    <w:rsid w:val="00C358DE"/>
    <w:rsid w:val="00C35C52"/>
    <w:rsid w:val="00C405E1"/>
    <w:rsid w:val="00C4491E"/>
    <w:rsid w:val="00C46A57"/>
    <w:rsid w:val="00C46BD0"/>
    <w:rsid w:val="00C51A3B"/>
    <w:rsid w:val="00C521DB"/>
    <w:rsid w:val="00C521E6"/>
    <w:rsid w:val="00C57A5D"/>
    <w:rsid w:val="00C57F73"/>
    <w:rsid w:val="00C66649"/>
    <w:rsid w:val="00C67B8D"/>
    <w:rsid w:val="00C7169A"/>
    <w:rsid w:val="00C7193B"/>
    <w:rsid w:val="00C74B4C"/>
    <w:rsid w:val="00C802A4"/>
    <w:rsid w:val="00C92A00"/>
    <w:rsid w:val="00CA4DF8"/>
    <w:rsid w:val="00CC3EFF"/>
    <w:rsid w:val="00CC4A51"/>
    <w:rsid w:val="00CC52B7"/>
    <w:rsid w:val="00CC728E"/>
    <w:rsid w:val="00CC73EE"/>
    <w:rsid w:val="00CD54CC"/>
    <w:rsid w:val="00CD78C0"/>
    <w:rsid w:val="00CF4A06"/>
    <w:rsid w:val="00CF5374"/>
    <w:rsid w:val="00D13F5B"/>
    <w:rsid w:val="00D14E57"/>
    <w:rsid w:val="00D156C1"/>
    <w:rsid w:val="00D169F1"/>
    <w:rsid w:val="00D237FA"/>
    <w:rsid w:val="00D260FF"/>
    <w:rsid w:val="00D3177A"/>
    <w:rsid w:val="00D37FAB"/>
    <w:rsid w:val="00D45AF4"/>
    <w:rsid w:val="00D47F4A"/>
    <w:rsid w:val="00D50060"/>
    <w:rsid w:val="00D52141"/>
    <w:rsid w:val="00D54E81"/>
    <w:rsid w:val="00D55AB8"/>
    <w:rsid w:val="00D55BDE"/>
    <w:rsid w:val="00D605E0"/>
    <w:rsid w:val="00D705BB"/>
    <w:rsid w:val="00D75C18"/>
    <w:rsid w:val="00D85004"/>
    <w:rsid w:val="00D866CE"/>
    <w:rsid w:val="00D93689"/>
    <w:rsid w:val="00D94704"/>
    <w:rsid w:val="00D95294"/>
    <w:rsid w:val="00D96C33"/>
    <w:rsid w:val="00D971D6"/>
    <w:rsid w:val="00D9730E"/>
    <w:rsid w:val="00DA1648"/>
    <w:rsid w:val="00DA2A20"/>
    <w:rsid w:val="00DA4A0C"/>
    <w:rsid w:val="00DA5A25"/>
    <w:rsid w:val="00DB03E1"/>
    <w:rsid w:val="00DB140E"/>
    <w:rsid w:val="00DB3437"/>
    <w:rsid w:val="00DB3CF0"/>
    <w:rsid w:val="00DB49AD"/>
    <w:rsid w:val="00DB5870"/>
    <w:rsid w:val="00DB7D12"/>
    <w:rsid w:val="00DC2732"/>
    <w:rsid w:val="00DC35EA"/>
    <w:rsid w:val="00DC53E3"/>
    <w:rsid w:val="00DC5434"/>
    <w:rsid w:val="00DC5843"/>
    <w:rsid w:val="00DC70D8"/>
    <w:rsid w:val="00DD0721"/>
    <w:rsid w:val="00DD2BAB"/>
    <w:rsid w:val="00DD5088"/>
    <w:rsid w:val="00DE2DD7"/>
    <w:rsid w:val="00DE3826"/>
    <w:rsid w:val="00DE4CBF"/>
    <w:rsid w:val="00DE4F72"/>
    <w:rsid w:val="00DE59EC"/>
    <w:rsid w:val="00DE7E3C"/>
    <w:rsid w:val="00DF01B6"/>
    <w:rsid w:val="00DF3356"/>
    <w:rsid w:val="00DF36DD"/>
    <w:rsid w:val="00DF3E1B"/>
    <w:rsid w:val="00DF6E0E"/>
    <w:rsid w:val="00DF706F"/>
    <w:rsid w:val="00E013EE"/>
    <w:rsid w:val="00E02929"/>
    <w:rsid w:val="00E02E69"/>
    <w:rsid w:val="00E03EDE"/>
    <w:rsid w:val="00E057F7"/>
    <w:rsid w:val="00E0712D"/>
    <w:rsid w:val="00E11082"/>
    <w:rsid w:val="00E17761"/>
    <w:rsid w:val="00E2089A"/>
    <w:rsid w:val="00E20A50"/>
    <w:rsid w:val="00E21A50"/>
    <w:rsid w:val="00E248B9"/>
    <w:rsid w:val="00E25A4C"/>
    <w:rsid w:val="00E322F5"/>
    <w:rsid w:val="00E355E3"/>
    <w:rsid w:val="00E44503"/>
    <w:rsid w:val="00E4789F"/>
    <w:rsid w:val="00E51AC1"/>
    <w:rsid w:val="00E5287C"/>
    <w:rsid w:val="00E555D6"/>
    <w:rsid w:val="00E55B9E"/>
    <w:rsid w:val="00E57525"/>
    <w:rsid w:val="00E6542C"/>
    <w:rsid w:val="00E73CEB"/>
    <w:rsid w:val="00E75B09"/>
    <w:rsid w:val="00E80A6F"/>
    <w:rsid w:val="00E830DE"/>
    <w:rsid w:val="00E8452C"/>
    <w:rsid w:val="00E86458"/>
    <w:rsid w:val="00E9688F"/>
    <w:rsid w:val="00E972AC"/>
    <w:rsid w:val="00E97D65"/>
    <w:rsid w:val="00EA138E"/>
    <w:rsid w:val="00EA2DB2"/>
    <w:rsid w:val="00EB35B4"/>
    <w:rsid w:val="00EC1470"/>
    <w:rsid w:val="00EC3B4F"/>
    <w:rsid w:val="00EC5B60"/>
    <w:rsid w:val="00EC62FB"/>
    <w:rsid w:val="00ED275A"/>
    <w:rsid w:val="00ED42DF"/>
    <w:rsid w:val="00ED4AA7"/>
    <w:rsid w:val="00ED59E2"/>
    <w:rsid w:val="00ED7D01"/>
    <w:rsid w:val="00EE4C67"/>
    <w:rsid w:val="00EE64B1"/>
    <w:rsid w:val="00EE73DD"/>
    <w:rsid w:val="00EF0469"/>
    <w:rsid w:val="00EF2CD2"/>
    <w:rsid w:val="00EF3ADF"/>
    <w:rsid w:val="00EF4209"/>
    <w:rsid w:val="00EF4C11"/>
    <w:rsid w:val="00EF50DB"/>
    <w:rsid w:val="00EF7115"/>
    <w:rsid w:val="00F007EF"/>
    <w:rsid w:val="00F02BC2"/>
    <w:rsid w:val="00F03A8A"/>
    <w:rsid w:val="00F03F0E"/>
    <w:rsid w:val="00F04885"/>
    <w:rsid w:val="00F05B41"/>
    <w:rsid w:val="00F064CD"/>
    <w:rsid w:val="00F064EA"/>
    <w:rsid w:val="00F11FAF"/>
    <w:rsid w:val="00F13041"/>
    <w:rsid w:val="00F134BB"/>
    <w:rsid w:val="00F16697"/>
    <w:rsid w:val="00F20F84"/>
    <w:rsid w:val="00F231C2"/>
    <w:rsid w:val="00F2609F"/>
    <w:rsid w:val="00F265B9"/>
    <w:rsid w:val="00F26F0E"/>
    <w:rsid w:val="00F314EF"/>
    <w:rsid w:val="00F32E7E"/>
    <w:rsid w:val="00F342F4"/>
    <w:rsid w:val="00F421DC"/>
    <w:rsid w:val="00F514C4"/>
    <w:rsid w:val="00F55B0D"/>
    <w:rsid w:val="00F5631C"/>
    <w:rsid w:val="00F57BDF"/>
    <w:rsid w:val="00F57FC2"/>
    <w:rsid w:val="00F66AD7"/>
    <w:rsid w:val="00F72DC2"/>
    <w:rsid w:val="00F76102"/>
    <w:rsid w:val="00F80884"/>
    <w:rsid w:val="00F808C5"/>
    <w:rsid w:val="00F835A0"/>
    <w:rsid w:val="00F91429"/>
    <w:rsid w:val="00F96E17"/>
    <w:rsid w:val="00FA27D7"/>
    <w:rsid w:val="00FA46B6"/>
    <w:rsid w:val="00FB12E2"/>
    <w:rsid w:val="00FB67DD"/>
    <w:rsid w:val="00FB7D7B"/>
    <w:rsid w:val="00FC0505"/>
    <w:rsid w:val="00FC4138"/>
    <w:rsid w:val="00FC4554"/>
    <w:rsid w:val="00FD28B7"/>
    <w:rsid w:val="00FD3577"/>
    <w:rsid w:val="00FD66C9"/>
    <w:rsid w:val="00FD79E5"/>
    <w:rsid w:val="00FE2423"/>
    <w:rsid w:val="00FE2891"/>
    <w:rsid w:val="00FE357A"/>
    <w:rsid w:val="00FF181D"/>
    <w:rsid w:val="00FF2400"/>
    <w:rsid w:val="00FF303A"/>
    <w:rsid w:val="00FF5D1E"/>
    <w:rsid w:val="00FF6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E2E84"/>
  <w15:chartTrackingRefBased/>
  <w15:docId w15:val="{FC240A90-D983-4069-A24E-C2BB2D94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9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CC6"/>
    <w:pPr>
      <w:keepNext/>
      <w:keepLines/>
      <w:spacing w:before="40" w:after="0" w:line="240" w:lineRule="auto"/>
      <w:ind w:firstLine="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C65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13CC6"/>
    <w:pPr>
      <w:keepNext/>
      <w:keepLines/>
      <w:spacing w:before="40" w:after="0" w:line="240" w:lineRule="auto"/>
      <w:ind w:firstLine="72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B07"/>
    <w:pPr>
      <w:ind w:left="720"/>
      <w:contextualSpacing/>
    </w:pPr>
  </w:style>
  <w:style w:type="paragraph" w:customStyle="1" w:styleId="verse">
    <w:name w:val="verse"/>
    <w:basedOn w:val="Normal"/>
    <w:rsid w:val="004D14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D14EC"/>
  </w:style>
  <w:style w:type="character" w:customStyle="1" w:styleId="small-caps">
    <w:name w:val="small-caps"/>
    <w:basedOn w:val="DefaultParagraphFont"/>
    <w:rsid w:val="004D14EC"/>
  </w:style>
  <w:style w:type="character" w:customStyle="1" w:styleId="egwcontent">
    <w:name w:val="egw_content"/>
    <w:basedOn w:val="DefaultParagraphFont"/>
    <w:rsid w:val="00962117"/>
  </w:style>
  <w:style w:type="paragraph" w:styleId="Header">
    <w:name w:val="header"/>
    <w:basedOn w:val="Normal"/>
    <w:link w:val="HeaderChar"/>
    <w:uiPriority w:val="99"/>
    <w:unhideWhenUsed/>
    <w:rsid w:val="000C6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F13"/>
  </w:style>
  <w:style w:type="paragraph" w:styleId="Footer">
    <w:name w:val="footer"/>
    <w:basedOn w:val="Normal"/>
    <w:link w:val="FooterChar"/>
    <w:uiPriority w:val="99"/>
    <w:unhideWhenUsed/>
    <w:rsid w:val="000C6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F13"/>
  </w:style>
  <w:style w:type="character" w:styleId="FootnoteReference">
    <w:name w:val="footnote reference"/>
    <w:uiPriority w:val="99"/>
    <w:rsid w:val="002A1C51"/>
    <w:rPr>
      <w:vertAlign w:val="superscript"/>
    </w:rPr>
  </w:style>
  <w:style w:type="paragraph" w:customStyle="1" w:styleId="chapter-1">
    <w:name w:val="chapter-1"/>
    <w:basedOn w:val="Normal"/>
    <w:next w:val="Normal"/>
    <w:link w:val="chapter-1Car"/>
    <w:rsid w:val="002A1C51"/>
    <w:pPr>
      <w:suppressAutoHyphens/>
      <w:spacing w:before="280" w:after="280"/>
    </w:pPr>
    <w:rPr>
      <w:rFonts w:ascii="Times New Roman" w:eastAsia="Times New Roman" w:hAnsi="Times New Roman" w:cs="Times New Roman"/>
      <w:sz w:val="24"/>
      <w:szCs w:val="24"/>
    </w:rPr>
  </w:style>
  <w:style w:type="paragraph" w:customStyle="1" w:styleId="line">
    <w:name w:val="line"/>
    <w:basedOn w:val="Normal"/>
    <w:next w:val="NormalWeb"/>
    <w:link w:val="lineCar"/>
    <w:rsid w:val="002A1C51"/>
    <w:pPr>
      <w:suppressAutoHyphens/>
      <w:spacing w:before="280" w:after="280"/>
    </w:pPr>
    <w:rPr>
      <w:rFonts w:ascii="Times New Roman" w:eastAsia="Times New Roman" w:hAnsi="Times New Roman" w:cs="Times New Roman"/>
      <w:sz w:val="24"/>
      <w:szCs w:val="24"/>
    </w:rPr>
  </w:style>
  <w:style w:type="character" w:customStyle="1" w:styleId="FooterChar1">
    <w:name w:val="Footer Char1"/>
    <w:basedOn w:val="DefaultParagraphFont"/>
    <w:rsid w:val="002A1C51"/>
    <w:rPr>
      <w:rFonts w:ascii="Calibri" w:eastAsia="Calibri" w:hAnsi="Calibri" w:cs="font358"/>
    </w:rPr>
  </w:style>
  <w:style w:type="paragraph" w:customStyle="1" w:styleId="sermon">
    <w:name w:val="sermon"/>
    <w:basedOn w:val="Normal"/>
    <w:link w:val="sermonCar"/>
    <w:qFormat/>
    <w:rsid w:val="002A1C51"/>
    <w:pPr>
      <w:suppressAutoHyphens/>
      <w:jc w:val="center"/>
    </w:pPr>
    <w:rPr>
      <w:rFonts w:ascii="Times New Roman" w:eastAsia="Times New Roman" w:hAnsi="Times New Roman" w:cs="Times New Roman"/>
      <w:i/>
      <w:iCs/>
      <w:sz w:val="28"/>
      <w:szCs w:val="28"/>
    </w:rPr>
  </w:style>
  <w:style w:type="paragraph" w:customStyle="1" w:styleId="Ttulo2orden">
    <w:name w:val="Título 2orden"/>
    <w:basedOn w:val="Normal"/>
    <w:link w:val="Ttulo2ordenCar"/>
    <w:qFormat/>
    <w:rsid w:val="002A1C51"/>
    <w:pPr>
      <w:suppressAutoHyphens/>
      <w:jc w:val="center"/>
    </w:pPr>
    <w:rPr>
      <w:rFonts w:ascii="Times New Roman" w:eastAsia="Times New Roman" w:hAnsi="Times New Roman" w:cs="Times New Roman"/>
      <w:b/>
      <w:bCs/>
      <w:sz w:val="44"/>
      <w:szCs w:val="44"/>
      <w:lang w:val="es-ES"/>
    </w:rPr>
  </w:style>
  <w:style w:type="character" w:customStyle="1" w:styleId="sermonCar">
    <w:name w:val="sermon Car"/>
    <w:basedOn w:val="DefaultParagraphFont"/>
    <w:link w:val="sermon"/>
    <w:rsid w:val="002A1C51"/>
    <w:rPr>
      <w:rFonts w:ascii="Times New Roman" w:eastAsia="Times New Roman" w:hAnsi="Times New Roman" w:cs="Times New Roman"/>
      <w:i/>
      <w:iCs/>
      <w:sz w:val="28"/>
      <w:szCs w:val="28"/>
    </w:rPr>
  </w:style>
  <w:style w:type="paragraph" w:customStyle="1" w:styleId="citabiblica">
    <w:name w:val="cita biblica"/>
    <w:basedOn w:val="Normal"/>
    <w:link w:val="citabiblicaCar"/>
    <w:qFormat/>
    <w:rsid w:val="002A1C51"/>
    <w:pPr>
      <w:suppressAutoHyphens/>
      <w:jc w:val="center"/>
    </w:pPr>
    <w:rPr>
      <w:rFonts w:ascii="Times New Roman" w:eastAsia="Times New Roman" w:hAnsi="Times New Roman" w:cs="Times New Roman"/>
      <w:b/>
      <w:bCs/>
      <w:sz w:val="36"/>
      <w:szCs w:val="36"/>
      <w:lang w:val="es-ES"/>
    </w:rPr>
  </w:style>
  <w:style w:type="character" w:customStyle="1" w:styleId="Ttulo2ordenCar">
    <w:name w:val="Título 2orden Car"/>
    <w:basedOn w:val="DefaultParagraphFont"/>
    <w:link w:val="Ttulo2orden"/>
    <w:rsid w:val="002A1C51"/>
    <w:rPr>
      <w:rFonts w:ascii="Times New Roman" w:eastAsia="Times New Roman" w:hAnsi="Times New Roman" w:cs="Times New Roman"/>
      <w:b/>
      <w:bCs/>
      <w:sz w:val="44"/>
      <w:szCs w:val="44"/>
      <w:lang w:val="es-ES"/>
    </w:rPr>
  </w:style>
  <w:style w:type="paragraph" w:customStyle="1" w:styleId="subtfijo">
    <w:name w:val="subtfijo"/>
    <w:basedOn w:val="Normal"/>
    <w:link w:val="subtfijoCar"/>
    <w:qFormat/>
    <w:rsid w:val="002A1C51"/>
    <w:pPr>
      <w:suppressAutoHyphens/>
      <w:spacing w:line="360" w:lineRule="auto"/>
      <w:jc w:val="center"/>
    </w:pPr>
    <w:rPr>
      <w:rFonts w:ascii="Times New Roman" w:eastAsia="Times New Roman" w:hAnsi="Times New Roman" w:cs="Times New Roman"/>
      <w:b/>
      <w:bCs/>
      <w:caps/>
      <w:sz w:val="32"/>
      <w:szCs w:val="32"/>
      <w:lang w:val="es-ES"/>
    </w:rPr>
  </w:style>
  <w:style w:type="character" w:customStyle="1" w:styleId="citabiblicaCar">
    <w:name w:val="cita biblica Car"/>
    <w:basedOn w:val="DefaultParagraphFont"/>
    <w:link w:val="citabiblica"/>
    <w:rsid w:val="002A1C51"/>
    <w:rPr>
      <w:rFonts w:ascii="Times New Roman" w:eastAsia="Times New Roman" w:hAnsi="Times New Roman" w:cs="Times New Roman"/>
      <w:b/>
      <w:bCs/>
      <w:sz w:val="36"/>
      <w:szCs w:val="36"/>
      <w:lang w:val="es-ES"/>
    </w:rPr>
  </w:style>
  <w:style w:type="paragraph" w:customStyle="1" w:styleId="Parrafouno">
    <w:name w:val="Parrafo uno"/>
    <w:basedOn w:val="Normal"/>
    <w:link w:val="ParrafounoCar"/>
    <w:qFormat/>
    <w:rsid w:val="002A1C51"/>
    <w:pPr>
      <w:suppressAutoHyphens/>
      <w:spacing w:line="360" w:lineRule="auto"/>
      <w:ind w:firstLine="709"/>
      <w:contextualSpacing/>
      <w:jc w:val="both"/>
    </w:pPr>
    <w:rPr>
      <w:rFonts w:ascii="Times New Roman" w:eastAsia="Times New Roman" w:hAnsi="Times New Roman" w:cs="Times New Roman"/>
      <w:sz w:val="28"/>
      <w:szCs w:val="28"/>
      <w:lang w:val="es-ES"/>
    </w:rPr>
  </w:style>
  <w:style w:type="character" w:customStyle="1" w:styleId="subtfijoCar">
    <w:name w:val="subtfijo Car"/>
    <w:basedOn w:val="DefaultParagraphFont"/>
    <w:link w:val="subtfijo"/>
    <w:rsid w:val="002A1C51"/>
    <w:rPr>
      <w:rFonts w:ascii="Times New Roman" w:eastAsia="Times New Roman" w:hAnsi="Times New Roman" w:cs="Times New Roman"/>
      <w:b/>
      <w:bCs/>
      <w:caps/>
      <w:sz w:val="32"/>
      <w:szCs w:val="32"/>
      <w:lang w:val="es-ES"/>
    </w:rPr>
  </w:style>
  <w:style w:type="paragraph" w:customStyle="1" w:styleId="numeracinnica">
    <w:name w:val="numeración única"/>
    <w:basedOn w:val="line"/>
    <w:link w:val="numeracinnicaCar"/>
    <w:qFormat/>
    <w:rsid w:val="002A1C51"/>
    <w:pPr>
      <w:numPr>
        <w:numId w:val="1"/>
      </w:numPr>
      <w:spacing w:line="360" w:lineRule="auto"/>
    </w:pPr>
    <w:rPr>
      <w:sz w:val="28"/>
      <w:szCs w:val="28"/>
      <w:lang w:val="es-ES"/>
    </w:rPr>
  </w:style>
  <w:style w:type="character" w:customStyle="1" w:styleId="ParrafounoCar">
    <w:name w:val="Parrafo uno Car"/>
    <w:basedOn w:val="DefaultParagraphFont"/>
    <w:link w:val="Parrafouno"/>
    <w:rsid w:val="002A1C51"/>
    <w:rPr>
      <w:rFonts w:ascii="Times New Roman" w:eastAsia="Times New Roman" w:hAnsi="Times New Roman" w:cs="Times New Roman"/>
      <w:sz w:val="28"/>
      <w:szCs w:val="28"/>
      <w:lang w:val="es-ES"/>
    </w:rPr>
  </w:style>
  <w:style w:type="paragraph" w:customStyle="1" w:styleId="preguntasdediscusion">
    <w:name w:val="preguntas de discusion"/>
    <w:basedOn w:val="Normal"/>
    <w:link w:val="preguntasdediscusionCar"/>
    <w:qFormat/>
    <w:rsid w:val="002A1C51"/>
    <w:pPr>
      <w:suppressAutoHyphens/>
      <w:spacing w:line="360" w:lineRule="auto"/>
      <w:ind w:firstLine="720"/>
      <w:jc w:val="center"/>
    </w:pPr>
    <w:rPr>
      <w:rFonts w:ascii="Times New Roman" w:eastAsia="Times New Roman" w:hAnsi="Times New Roman" w:cs="Times New Roman"/>
      <w:b/>
      <w:bCs/>
      <w:color w:val="000000"/>
      <w:sz w:val="32"/>
      <w:szCs w:val="32"/>
      <w:lang w:val="es-ES"/>
    </w:rPr>
  </w:style>
  <w:style w:type="character" w:customStyle="1" w:styleId="lineCar">
    <w:name w:val="line Car"/>
    <w:basedOn w:val="DefaultParagraphFont"/>
    <w:link w:val="line"/>
    <w:rsid w:val="002A1C51"/>
    <w:rPr>
      <w:rFonts w:ascii="Times New Roman" w:eastAsia="Times New Roman" w:hAnsi="Times New Roman" w:cs="Times New Roman"/>
      <w:sz w:val="24"/>
      <w:szCs w:val="24"/>
    </w:rPr>
  </w:style>
  <w:style w:type="character" w:customStyle="1" w:styleId="numeracinnicaCar">
    <w:name w:val="numeración única Car"/>
    <w:basedOn w:val="lineCar"/>
    <w:link w:val="numeracinnica"/>
    <w:rsid w:val="002A1C51"/>
    <w:rPr>
      <w:rFonts w:ascii="Times New Roman" w:eastAsia="Times New Roman" w:hAnsi="Times New Roman" w:cs="Times New Roman"/>
      <w:sz w:val="28"/>
      <w:szCs w:val="28"/>
      <w:lang w:val="es-ES"/>
    </w:rPr>
  </w:style>
  <w:style w:type="paragraph" w:customStyle="1" w:styleId="Preguntas">
    <w:name w:val="Preguntas"/>
    <w:basedOn w:val="line"/>
    <w:link w:val="PreguntasCar"/>
    <w:qFormat/>
    <w:rsid w:val="002A1C51"/>
    <w:pPr>
      <w:numPr>
        <w:numId w:val="2"/>
      </w:numPr>
      <w:spacing w:line="360" w:lineRule="auto"/>
    </w:pPr>
    <w:rPr>
      <w:color w:val="000000"/>
      <w:sz w:val="28"/>
      <w:szCs w:val="28"/>
      <w:lang w:val="es-ES"/>
    </w:rPr>
  </w:style>
  <w:style w:type="character" w:customStyle="1" w:styleId="preguntasdediscusionCar">
    <w:name w:val="preguntas de discusion Car"/>
    <w:basedOn w:val="DefaultParagraphFont"/>
    <w:link w:val="preguntasdediscusion"/>
    <w:rsid w:val="002A1C51"/>
    <w:rPr>
      <w:rFonts w:ascii="Times New Roman" w:eastAsia="Times New Roman" w:hAnsi="Times New Roman" w:cs="Times New Roman"/>
      <w:b/>
      <w:bCs/>
      <w:color w:val="000000"/>
      <w:sz w:val="32"/>
      <w:szCs w:val="32"/>
      <w:lang w:val="es-ES"/>
    </w:rPr>
  </w:style>
  <w:style w:type="character" w:customStyle="1" w:styleId="PreguntasCar">
    <w:name w:val="Preguntas Car"/>
    <w:basedOn w:val="lineCar"/>
    <w:link w:val="Preguntas"/>
    <w:rsid w:val="002A1C51"/>
    <w:rPr>
      <w:rFonts w:ascii="Times New Roman" w:eastAsia="Times New Roman" w:hAnsi="Times New Roman" w:cs="Times New Roman"/>
      <w:color w:val="000000"/>
      <w:sz w:val="28"/>
      <w:szCs w:val="28"/>
      <w:lang w:val="es-ES"/>
    </w:rPr>
  </w:style>
  <w:style w:type="paragraph" w:customStyle="1" w:styleId="Citaalpie">
    <w:name w:val="Cita al pie"/>
    <w:basedOn w:val="chapter-1"/>
    <w:link w:val="CitaalpieCar"/>
    <w:qFormat/>
    <w:rsid w:val="002A1C51"/>
  </w:style>
  <w:style w:type="paragraph" w:customStyle="1" w:styleId="cita40">
    <w:name w:val="cita+40"/>
    <w:basedOn w:val="Parrafouno"/>
    <w:link w:val="cita40Car"/>
    <w:qFormat/>
    <w:rsid w:val="002A1C51"/>
    <w:pPr>
      <w:spacing w:before="240" w:after="240"/>
      <w:ind w:left="680" w:right="680" w:firstLine="0"/>
    </w:pPr>
    <w:rPr>
      <w:color w:val="000000"/>
    </w:rPr>
  </w:style>
  <w:style w:type="character" w:customStyle="1" w:styleId="chapter-1Car">
    <w:name w:val="chapter-1 Car"/>
    <w:basedOn w:val="DefaultParagraphFont"/>
    <w:link w:val="chapter-1"/>
    <w:rsid w:val="002A1C51"/>
    <w:rPr>
      <w:rFonts w:ascii="Times New Roman" w:eastAsia="Times New Roman" w:hAnsi="Times New Roman" w:cs="Times New Roman"/>
      <w:sz w:val="24"/>
      <w:szCs w:val="24"/>
    </w:rPr>
  </w:style>
  <w:style w:type="character" w:customStyle="1" w:styleId="CitaalpieCar">
    <w:name w:val="Cita al pie Car"/>
    <w:basedOn w:val="chapter-1Car"/>
    <w:link w:val="Citaalpie"/>
    <w:rsid w:val="002A1C51"/>
    <w:rPr>
      <w:rFonts w:ascii="Times New Roman" w:eastAsia="Times New Roman" w:hAnsi="Times New Roman" w:cs="Times New Roman"/>
      <w:sz w:val="24"/>
      <w:szCs w:val="24"/>
    </w:rPr>
  </w:style>
  <w:style w:type="character" w:customStyle="1" w:styleId="cita40Car">
    <w:name w:val="cita+40 Car"/>
    <w:basedOn w:val="ParrafounoCar"/>
    <w:link w:val="cita40"/>
    <w:rsid w:val="002A1C51"/>
    <w:rPr>
      <w:rFonts w:ascii="Times New Roman" w:eastAsia="Times New Roman" w:hAnsi="Times New Roman" w:cs="Times New Roman"/>
      <w:color w:val="000000"/>
      <w:sz w:val="28"/>
      <w:szCs w:val="28"/>
      <w:lang w:val="es-ES"/>
    </w:rPr>
  </w:style>
  <w:style w:type="paragraph" w:styleId="NormalWeb">
    <w:name w:val="Normal (Web)"/>
    <w:basedOn w:val="Normal"/>
    <w:uiPriority w:val="99"/>
    <w:unhideWhenUsed/>
    <w:rsid w:val="002A1C51"/>
    <w:rPr>
      <w:rFonts w:ascii="Times New Roman" w:hAnsi="Times New Roman" w:cs="Times New Roman"/>
      <w:sz w:val="24"/>
      <w:szCs w:val="24"/>
    </w:rPr>
  </w:style>
  <w:style w:type="character" w:customStyle="1" w:styleId="ts-alignment-element">
    <w:name w:val="ts-alignment-element"/>
    <w:basedOn w:val="DefaultParagraphFont"/>
    <w:rsid w:val="0009773B"/>
  </w:style>
  <w:style w:type="character" w:customStyle="1" w:styleId="ts-alignment-element-highlighted">
    <w:name w:val="ts-alignment-element-highlighted"/>
    <w:basedOn w:val="DefaultParagraphFont"/>
    <w:rsid w:val="0009773B"/>
  </w:style>
  <w:style w:type="character" w:customStyle="1" w:styleId="apple-converted-space">
    <w:name w:val="apple-converted-space"/>
    <w:basedOn w:val="DefaultParagraphFont"/>
    <w:rsid w:val="0009773B"/>
  </w:style>
  <w:style w:type="character" w:customStyle="1" w:styleId="ts-collapsible-component-title-term">
    <w:name w:val="ts-collapsible-component-title-term"/>
    <w:basedOn w:val="DefaultParagraphFont"/>
    <w:rsid w:val="0009773B"/>
  </w:style>
  <w:style w:type="character" w:customStyle="1" w:styleId="Heading2Char">
    <w:name w:val="Heading 2 Char"/>
    <w:basedOn w:val="DefaultParagraphFont"/>
    <w:link w:val="Heading2"/>
    <w:uiPriority w:val="9"/>
    <w:rsid w:val="00613CC6"/>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613CC6"/>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unhideWhenUsed/>
    <w:qFormat/>
    <w:rsid w:val="00613CC6"/>
    <w:pPr>
      <w:widowControl w:val="0"/>
      <w:autoSpaceDE w:val="0"/>
      <w:autoSpaceDN w:val="0"/>
      <w:adjustRightInd w:val="0"/>
      <w:spacing w:after="0" w:line="240" w:lineRule="auto"/>
      <w:ind w:left="1440"/>
    </w:pPr>
    <w:rPr>
      <w:rFonts w:ascii="Arial" w:eastAsia="Times New Roman" w:hAnsi="Arial" w:cs="Arial"/>
      <w:sz w:val="24"/>
      <w:szCs w:val="24"/>
    </w:rPr>
  </w:style>
  <w:style w:type="character" w:customStyle="1" w:styleId="BodyTextChar">
    <w:name w:val="Body Text Char"/>
    <w:basedOn w:val="DefaultParagraphFont"/>
    <w:link w:val="BodyText"/>
    <w:uiPriority w:val="1"/>
    <w:rsid w:val="00613CC6"/>
    <w:rPr>
      <w:rFonts w:ascii="Arial" w:eastAsia="Times New Roman" w:hAnsi="Arial" w:cs="Arial"/>
      <w:sz w:val="24"/>
      <w:szCs w:val="24"/>
    </w:rPr>
  </w:style>
  <w:style w:type="character" w:styleId="LineNumber">
    <w:name w:val="line number"/>
    <w:basedOn w:val="DefaultParagraphFont"/>
    <w:uiPriority w:val="99"/>
    <w:semiHidden/>
    <w:unhideWhenUsed/>
    <w:rsid w:val="00613CC6"/>
  </w:style>
  <w:style w:type="paragraph" w:styleId="Revision">
    <w:name w:val="Revision"/>
    <w:hidden/>
    <w:uiPriority w:val="99"/>
    <w:semiHidden/>
    <w:rsid w:val="007C5911"/>
    <w:pPr>
      <w:spacing w:after="0" w:line="240" w:lineRule="auto"/>
    </w:pPr>
  </w:style>
  <w:style w:type="character" w:customStyle="1" w:styleId="Heading1Char">
    <w:name w:val="Heading 1 Char"/>
    <w:basedOn w:val="DefaultParagraphFont"/>
    <w:link w:val="Heading1"/>
    <w:uiPriority w:val="9"/>
    <w:rsid w:val="007C59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C5911"/>
    <w:pPr>
      <w:spacing w:before="480" w:line="276" w:lineRule="auto"/>
      <w:outlineLvl w:val="9"/>
    </w:pPr>
    <w:rPr>
      <w:b/>
      <w:bCs/>
      <w:sz w:val="28"/>
      <w:szCs w:val="28"/>
    </w:rPr>
  </w:style>
  <w:style w:type="paragraph" w:styleId="TOC2">
    <w:name w:val="toc 2"/>
    <w:basedOn w:val="Normal"/>
    <w:next w:val="Normal"/>
    <w:autoRedefine/>
    <w:uiPriority w:val="39"/>
    <w:unhideWhenUsed/>
    <w:rsid w:val="007C5911"/>
    <w:pPr>
      <w:spacing w:before="120" w:after="0"/>
      <w:ind w:left="220"/>
    </w:pPr>
    <w:rPr>
      <w:rFonts w:cstheme="minorHAnsi"/>
      <w:b/>
      <w:bCs/>
    </w:rPr>
  </w:style>
  <w:style w:type="paragraph" w:styleId="TOC1">
    <w:name w:val="toc 1"/>
    <w:basedOn w:val="Normal"/>
    <w:next w:val="Normal"/>
    <w:autoRedefine/>
    <w:uiPriority w:val="39"/>
    <w:unhideWhenUsed/>
    <w:rsid w:val="007C5911"/>
    <w:pPr>
      <w:spacing w:before="120" w:after="0"/>
    </w:pPr>
    <w:rPr>
      <w:rFonts w:cstheme="minorHAnsi"/>
      <w:b/>
      <w:bCs/>
      <w:i/>
      <w:iCs/>
      <w:sz w:val="24"/>
      <w:szCs w:val="24"/>
    </w:rPr>
  </w:style>
  <w:style w:type="paragraph" w:styleId="TOC3">
    <w:name w:val="toc 3"/>
    <w:basedOn w:val="Normal"/>
    <w:next w:val="Normal"/>
    <w:autoRedefine/>
    <w:uiPriority w:val="39"/>
    <w:unhideWhenUsed/>
    <w:rsid w:val="007C5911"/>
    <w:pPr>
      <w:spacing w:after="0"/>
      <w:ind w:left="440"/>
    </w:pPr>
    <w:rPr>
      <w:rFonts w:cstheme="minorHAnsi"/>
      <w:sz w:val="20"/>
      <w:szCs w:val="20"/>
    </w:rPr>
  </w:style>
  <w:style w:type="paragraph" w:styleId="TOC4">
    <w:name w:val="toc 4"/>
    <w:basedOn w:val="Normal"/>
    <w:next w:val="Normal"/>
    <w:autoRedefine/>
    <w:uiPriority w:val="39"/>
    <w:semiHidden/>
    <w:unhideWhenUsed/>
    <w:rsid w:val="007C5911"/>
    <w:pPr>
      <w:spacing w:after="0"/>
      <w:ind w:left="660"/>
    </w:pPr>
    <w:rPr>
      <w:rFonts w:cstheme="minorHAnsi"/>
      <w:sz w:val="20"/>
      <w:szCs w:val="20"/>
    </w:rPr>
  </w:style>
  <w:style w:type="paragraph" w:styleId="TOC5">
    <w:name w:val="toc 5"/>
    <w:basedOn w:val="Normal"/>
    <w:next w:val="Normal"/>
    <w:autoRedefine/>
    <w:uiPriority w:val="39"/>
    <w:semiHidden/>
    <w:unhideWhenUsed/>
    <w:rsid w:val="007C5911"/>
    <w:pPr>
      <w:spacing w:after="0"/>
      <w:ind w:left="880"/>
    </w:pPr>
    <w:rPr>
      <w:rFonts w:cstheme="minorHAnsi"/>
      <w:sz w:val="20"/>
      <w:szCs w:val="20"/>
    </w:rPr>
  </w:style>
  <w:style w:type="paragraph" w:styleId="TOC6">
    <w:name w:val="toc 6"/>
    <w:basedOn w:val="Normal"/>
    <w:next w:val="Normal"/>
    <w:autoRedefine/>
    <w:uiPriority w:val="39"/>
    <w:semiHidden/>
    <w:unhideWhenUsed/>
    <w:rsid w:val="007C5911"/>
    <w:pPr>
      <w:spacing w:after="0"/>
      <w:ind w:left="1100"/>
    </w:pPr>
    <w:rPr>
      <w:rFonts w:cstheme="minorHAnsi"/>
      <w:sz w:val="20"/>
      <w:szCs w:val="20"/>
    </w:rPr>
  </w:style>
  <w:style w:type="paragraph" w:styleId="TOC7">
    <w:name w:val="toc 7"/>
    <w:basedOn w:val="Normal"/>
    <w:next w:val="Normal"/>
    <w:autoRedefine/>
    <w:uiPriority w:val="39"/>
    <w:semiHidden/>
    <w:unhideWhenUsed/>
    <w:rsid w:val="007C5911"/>
    <w:pPr>
      <w:spacing w:after="0"/>
      <w:ind w:left="1320"/>
    </w:pPr>
    <w:rPr>
      <w:rFonts w:cstheme="minorHAnsi"/>
      <w:sz w:val="20"/>
      <w:szCs w:val="20"/>
    </w:rPr>
  </w:style>
  <w:style w:type="paragraph" w:styleId="TOC8">
    <w:name w:val="toc 8"/>
    <w:basedOn w:val="Normal"/>
    <w:next w:val="Normal"/>
    <w:autoRedefine/>
    <w:uiPriority w:val="39"/>
    <w:semiHidden/>
    <w:unhideWhenUsed/>
    <w:rsid w:val="007C5911"/>
    <w:pPr>
      <w:spacing w:after="0"/>
      <w:ind w:left="1540"/>
    </w:pPr>
    <w:rPr>
      <w:rFonts w:cstheme="minorHAnsi"/>
      <w:sz w:val="20"/>
      <w:szCs w:val="20"/>
    </w:rPr>
  </w:style>
  <w:style w:type="paragraph" w:styleId="TOC9">
    <w:name w:val="toc 9"/>
    <w:basedOn w:val="Normal"/>
    <w:next w:val="Normal"/>
    <w:autoRedefine/>
    <w:uiPriority w:val="39"/>
    <w:semiHidden/>
    <w:unhideWhenUsed/>
    <w:rsid w:val="007C5911"/>
    <w:pPr>
      <w:spacing w:after="0"/>
      <w:ind w:left="1760"/>
    </w:pPr>
    <w:rPr>
      <w:rFonts w:cstheme="minorHAnsi"/>
      <w:sz w:val="20"/>
      <w:szCs w:val="20"/>
    </w:rPr>
  </w:style>
  <w:style w:type="character" w:styleId="Hyperlink">
    <w:name w:val="Hyperlink"/>
    <w:basedOn w:val="DefaultParagraphFont"/>
    <w:uiPriority w:val="99"/>
    <w:unhideWhenUsed/>
    <w:rsid w:val="008A37AE"/>
    <w:rPr>
      <w:color w:val="0563C1" w:themeColor="hyperlink"/>
      <w:u w:val="single"/>
    </w:rPr>
  </w:style>
  <w:style w:type="character" w:styleId="PageNumber">
    <w:name w:val="page number"/>
    <w:basedOn w:val="DefaultParagraphFont"/>
    <w:uiPriority w:val="99"/>
    <w:semiHidden/>
    <w:unhideWhenUsed/>
    <w:rsid w:val="008A37AE"/>
  </w:style>
  <w:style w:type="paragraph" w:styleId="Subtitle">
    <w:name w:val="Subtitle"/>
    <w:basedOn w:val="Normal"/>
    <w:next w:val="Normal"/>
    <w:link w:val="SubtitleChar"/>
    <w:uiPriority w:val="11"/>
    <w:qFormat/>
    <w:rsid w:val="008A37A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37AE"/>
    <w:rPr>
      <w:rFonts w:eastAsiaTheme="minorEastAsia"/>
      <w:color w:val="5A5A5A" w:themeColor="text1" w:themeTint="A5"/>
      <w:spacing w:val="15"/>
    </w:rPr>
  </w:style>
  <w:style w:type="paragraph" w:styleId="EndnoteText">
    <w:name w:val="endnote text"/>
    <w:basedOn w:val="Normal"/>
    <w:link w:val="EndnoteTextChar"/>
    <w:uiPriority w:val="99"/>
    <w:semiHidden/>
    <w:unhideWhenUsed/>
    <w:rsid w:val="00457C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7CC8"/>
    <w:rPr>
      <w:sz w:val="20"/>
      <w:szCs w:val="20"/>
    </w:rPr>
  </w:style>
  <w:style w:type="character" w:styleId="EndnoteReference">
    <w:name w:val="endnote reference"/>
    <w:basedOn w:val="DefaultParagraphFont"/>
    <w:uiPriority w:val="99"/>
    <w:semiHidden/>
    <w:unhideWhenUsed/>
    <w:rsid w:val="00457CC8"/>
    <w:rPr>
      <w:vertAlign w:val="superscript"/>
    </w:rPr>
  </w:style>
  <w:style w:type="paragraph" w:styleId="FootnoteText">
    <w:name w:val="footnote text"/>
    <w:basedOn w:val="Normal"/>
    <w:link w:val="FootnoteTextChar"/>
    <w:uiPriority w:val="99"/>
    <w:semiHidden/>
    <w:unhideWhenUsed/>
    <w:rsid w:val="00457C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CC8"/>
    <w:rPr>
      <w:sz w:val="20"/>
      <w:szCs w:val="20"/>
    </w:rPr>
  </w:style>
  <w:style w:type="character" w:styleId="UnresolvedMention">
    <w:name w:val="Unresolved Mention"/>
    <w:basedOn w:val="DefaultParagraphFont"/>
    <w:uiPriority w:val="99"/>
    <w:semiHidden/>
    <w:unhideWhenUsed/>
    <w:rsid w:val="005537F4"/>
    <w:rPr>
      <w:color w:val="605E5C"/>
      <w:shd w:val="clear" w:color="auto" w:fill="E1DFDD"/>
    </w:rPr>
  </w:style>
  <w:style w:type="character" w:styleId="CommentReference">
    <w:name w:val="annotation reference"/>
    <w:basedOn w:val="DefaultParagraphFont"/>
    <w:uiPriority w:val="99"/>
    <w:semiHidden/>
    <w:unhideWhenUsed/>
    <w:rsid w:val="000C65B0"/>
    <w:rPr>
      <w:sz w:val="16"/>
      <w:szCs w:val="16"/>
    </w:rPr>
  </w:style>
  <w:style w:type="paragraph" w:styleId="CommentText">
    <w:name w:val="annotation text"/>
    <w:basedOn w:val="Normal"/>
    <w:link w:val="CommentTextChar"/>
    <w:uiPriority w:val="99"/>
    <w:unhideWhenUsed/>
    <w:rsid w:val="000C65B0"/>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0C65B0"/>
    <w:rPr>
      <w:kern w:val="2"/>
      <w:sz w:val="20"/>
      <w:szCs w:val="20"/>
      <w14:ligatures w14:val="standardContextual"/>
    </w:rPr>
  </w:style>
  <w:style w:type="character" w:styleId="Mention">
    <w:name w:val="Mention"/>
    <w:basedOn w:val="DefaultParagraphFont"/>
    <w:uiPriority w:val="99"/>
    <w:unhideWhenUsed/>
    <w:rsid w:val="000C65B0"/>
    <w:rPr>
      <w:color w:val="2B579A"/>
      <w:shd w:val="clear" w:color="auto" w:fill="E1DFDD"/>
    </w:rPr>
  </w:style>
  <w:style w:type="character" w:styleId="Emphasis">
    <w:name w:val="Emphasis"/>
    <w:basedOn w:val="DefaultParagraphFont"/>
    <w:uiPriority w:val="20"/>
    <w:qFormat/>
    <w:rsid w:val="000C65B0"/>
    <w:rPr>
      <w:i/>
      <w:iCs/>
    </w:rPr>
  </w:style>
  <w:style w:type="character" w:customStyle="1" w:styleId="main1">
    <w:name w:val="main1"/>
    <w:rsid w:val="000C65B0"/>
    <w:rPr>
      <w:rFonts w:ascii="Times New Roman" w:hAnsi="Times New Roman" w:cs="Times New Roman" w:hint="default"/>
      <w:color w:val="000000"/>
      <w:sz w:val="24"/>
      <w:szCs w:val="24"/>
    </w:rPr>
  </w:style>
  <w:style w:type="character" w:customStyle="1" w:styleId="cf01">
    <w:name w:val="cf01"/>
    <w:basedOn w:val="DefaultParagraphFont"/>
    <w:rsid w:val="000C65B0"/>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0C65B0"/>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8B6AF5"/>
    <w:rPr>
      <w:color w:val="954F72" w:themeColor="followedHyperlink"/>
      <w:u w:val="single"/>
    </w:rPr>
  </w:style>
  <w:style w:type="character" w:styleId="Strong">
    <w:name w:val="Strong"/>
    <w:basedOn w:val="DefaultParagraphFont"/>
    <w:uiPriority w:val="22"/>
    <w:qFormat/>
    <w:rsid w:val="006E2B1C"/>
    <w:rPr>
      <w:b/>
      <w:bCs/>
    </w:rPr>
  </w:style>
  <w:style w:type="paragraph" w:customStyle="1" w:styleId="whitespace-normal">
    <w:name w:val="whitespace-normal"/>
    <w:basedOn w:val="Normal"/>
    <w:rsid w:val="005B4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utlook-search-highlight">
    <w:name w:val="outlook-search-highlight"/>
    <w:basedOn w:val="DefaultParagraphFont"/>
    <w:rsid w:val="003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6042">
      <w:bodyDiv w:val="1"/>
      <w:marLeft w:val="0"/>
      <w:marRight w:val="0"/>
      <w:marTop w:val="0"/>
      <w:marBottom w:val="0"/>
      <w:divBdr>
        <w:top w:val="none" w:sz="0" w:space="0" w:color="auto"/>
        <w:left w:val="none" w:sz="0" w:space="0" w:color="auto"/>
        <w:bottom w:val="none" w:sz="0" w:space="0" w:color="auto"/>
        <w:right w:val="none" w:sz="0" w:space="0" w:color="auto"/>
      </w:divBdr>
    </w:div>
    <w:div w:id="65341384">
      <w:bodyDiv w:val="1"/>
      <w:marLeft w:val="0"/>
      <w:marRight w:val="0"/>
      <w:marTop w:val="0"/>
      <w:marBottom w:val="0"/>
      <w:divBdr>
        <w:top w:val="none" w:sz="0" w:space="0" w:color="auto"/>
        <w:left w:val="none" w:sz="0" w:space="0" w:color="auto"/>
        <w:bottom w:val="none" w:sz="0" w:space="0" w:color="auto"/>
        <w:right w:val="none" w:sz="0" w:space="0" w:color="auto"/>
      </w:divBdr>
    </w:div>
    <w:div w:id="66198283">
      <w:bodyDiv w:val="1"/>
      <w:marLeft w:val="0"/>
      <w:marRight w:val="0"/>
      <w:marTop w:val="0"/>
      <w:marBottom w:val="0"/>
      <w:divBdr>
        <w:top w:val="none" w:sz="0" w:space="0" w:color="auto"/>
        <w:left w:val="none" w:sz="0" w:space="0" w:color="auto"/>
        <w:bottom w:val="none" w:sz="0" w:space="0" w:color="auto"/>
        <w:right w:val="none" w:sz="0" w:space="0" w:color="auto"/>
      </w:divBdr>
    </w:div>
    <w:div w:id="119691184">
      <w:bodyDiv w:val="1"/>
      <w:marLeft w:val="0"/>
      <w:marRight w:val="0"/>
      <w:marTop w:val="0"/>
      <w:marBottom w:val="0"/>
      <w:divBdr>
        <w:top w:val="none" w:sz="0" w:space="0" w:color="auto"/>
        <w:left w:val="none" w:sz="0" w:space="0" w:color="auto"/>
        <w:bottom w:val="none" w:sz="0" w:space="0" w:color="auto"/>
        <w:right w:val="none" w:sz="0" w:space="0" w:color="auto"/>
      </w:divBdr>
    </w:div>
    <w:div w:id="127868075">
      <w:bodyDiv w:val="1"/>
      <w:marLeft w:val="0"/>
      <w:marRight w:val="0"/>
      <w:marTop w:val="0"/>
      <w:marBottom w:val="0"/>
      <w:divBdr>
        <w:top w:val="none" w:sz="0" w:space="0" w:color="auto"/>
        <w:left w:val="none" w:sz="0" w:space="0" w:color="auto"/>
        <w:bottom w:val="none" w:sz="0" w:space="0" w:color="auto"/>
        <w:right w:val="none" w:sz="0" w:space="0" w:color="auto"/>
      </w:divBdr>
    </w:div>
    <w:div w:id="145510978">
      <w:bodyDiv w:val="1"/>
      <w:marLeft w:val="0"/>
      <w:marRight w:val="0"/>
      <w:marTop w:val="0"/>
      <w:marBottom w:val="0"/>
      <w:divBdr>
        <w:top w:val="none" w:sz="0" w:space="0" w:color="auto"/>
        <w:left w:val="none" w:sz="0" w:space="0" w:color="auto"/>
        <w:bottom w:val="none" w:sz="0" w:space="0" w:color="auto"/>
        <w:right w:val="none" w:sz="0" w:space="0" w:color="auto"/>
      </w:divBdr>
    </w:div>
    <w:div w:id="154952186">
      <w:bodyDiv w:val="1"/>
      <w:marLeft w:val="0"/>
      <w:marRight w:val="0"/>
      <w:marTop w:val="0"/>
      <w:marBottom w:val="0"/>
      <w:divBdr>
        <w:top w:val="none" w:sz="0" w:space="0" w:color="auto"/>
        <w:left w:val="none" w:sz="0" w:space="0" w:color="auto"/>
        <w:bottom w:val="none" w:sz="0" w:space="0" w:color="auto"/>
        <w:right w:val="none" w:sz="0" w:space="0" w:color="auto"/>
      </w:divBdr>
    </w:div>
    <w:div w:id="203446450">
      <w:bodyDiv w:val="1"/>
      <w:marLeft w:val="0"/>
      <w:marRight w:val="0"/>
      <w:marTop w:val="0"/>
      <w:marBottom w:val="0"/>
      <w:divBdr>
        <w:top w:val="none" w:sz="0" w:space="0" w:color="auto"/>
        <w:left w:val="none" w:sz="0" w:space="0" w:color="auto"/>
        <w:bottom w:val="none" w:sz="0" w:space="0" w:color="auto"/>
        <w:right w:val="none" w:sz="0" w:space="0" w:color="auto"/>
      </w:divBdr>
    </w:div>
    <w:div w:id="207694185">
      <w:bodyDiv w:val="1"/>
      <w:marLeft w:val="0"/>
      <w:marRight w:val="0"/>
      <w:marTop w:val="0"/>
      <w:marBottom w:val="0"/>
      <w:divBdr>
        <w:top w:val="none" w:sz="0" w:space="0" w:color="auto"/>
        <w:left w:val="none" w:sz="0" w:space="0" w:color="auto"/>
        <w:bottom w:val="none" w:sz="0" w:space="0" w:color="auto"/>
        <w:right w:val="none" w:sz="0" w:space="0" w:color="auto"/>
      </w:divBdr>
    </w:div>
    <w:div w:id="290288406">
      <w:bodyDiv w:val="1"/>
      <w:marLeft w:val="0"/>
      <w:marRight w:val="0"/>
      <w:marTop w:val="0"/>
      <w:marBottom w:val="0"/>
      <w:divBdr>
        <w:top w:val="none" w:sz="0" w:space="0" w:color="auto"/>
        <w:left w:val="none" w:sz="0" w:space="0" w:color="auto"/>
        <w:bottom w:val="none" w:sz="0" w:space="0" w:color="auto"/>
        <w:right w:val="none" w:sz="0" w:space="0" w:color="auto"/>
      </w:divBdr>
    </w:div>
    <w:div w:id="298799887">
      <w:bodyDiv w:val="1"/>
      <w:marLeft w:val="0"/>
      <w:marRight w:val="0"/>
      <w:marTop w:val="0"/>
      <w:marBottom w:val="0"/>
      <w:divBdr>
        <w:top w:val="none" w:sz="0" w:space="0" w:color="auto"/>
        <w:left w:val="none" w:sz="0" w:space="0" w:color="auto"/>
        <w:bottom w:val="none" w:sz="0" w:space="0" w:color="auto"/>
        <w:right w:val="none" w:sz="0" w:space="0" w:color="auto"/>
      </w:divBdr>
    </w:div>
    <w:div w:id="318727276">
      <w:bodyDiv w:val="1"/>
      <w:marLeft w:val="0"/>
      <w:marRight w:val="0"/>
      <w:marTop w:val="0"/>
      <w:marBottom w:val="0"/>
      <w:divBdr>
        <w:top w:val="none" w:sz="0" w:space="0" w:color="auto"/>
        <w:left w:val="none" w:sz="0" w:space="0" w:color="auto"/>
        <w:bottom w:val="none" w:sz="0" w:space="0" w:color="auto"/>
        <w:right w:val="none" w:sz="0" w:space="0" w:color="auto"/>
      </w:divBdr>
      <w:divsChild>
        <w:div w:id="1594778421">
          <w:marLeft w:val="0"/>
          <w:marRight w:val="0"/>
          <w:marTop w:val="0"/>
          <w:marBottom w:val="0"/>
          <w:divBdr>
            <w:top w:val="none" w:sz="0" w:space="0" w:color="auto"/>
            <w:left w:val="none" w:sz="0" w:space="0" w:color="auto"/>
            <w:bottom w:val="none" w:sz="0" w:space="0" w:color="auto"/>
            <w:right w:val="none" w:sz="0" w:space="0" w:color="auto"/>
          </w:divBdr>
          <w:divsChild>
            <w:div w:id="1314407124">
              <w:marLeft w:val="0"/>
              <w:marRight w:val="0"/>
              <w:marTop w:val="0"/>
              <w:marBottom w:val="0"/>
              <w:divBdr>
                <w:top w:val="none" w:sz="0" w:space="0" w:color="auto"/>
                <w:left w:val="none" w:sz="0" w:space="0" w:color="auto"/>
                <w:bottom w:val="none" w:sz="0" w:space="0" w:color="auto"/>
                <w:right w:val="none" w:sz="0" w:space="0" w:color="auto"/>
              </w:divBdr>
              <w:divsChild>
                <w:div w:id="5540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0633">
      <w:bodyDiv w:val="1"/>
      <w:marLeft w:val="0"/>
      <w:marRight w:val="0"/>
      <w:marTop w:val="0"/>
      <w:marBottom w:val="0"/>
      <w:divBdr>
        <w:top w:val="none" w:sz="0" w:space="0" w:color="auto"/>
        <w:left w:val="none" w:sz="0" w:space="0" w:color="auto"/>
        <w:bottom w:val="none" w:sz="0" w:space="0" w:color="auto"/>
        <w:right w:val="none" w:sz="0" w:space="0" w:color="auto"/>
      </w:divBdr>
    </w:div>
    <w:div w:id="347488062">
      <w:bodyDiv w:val="1"/>
      <w:marLeft w:val="0"/>
      <w:marRight w:val="0"/>
      <w:marTop w:val="0"/>
      <w:marBottom w:val="0"/>
      <w:divBdr>
        <w:top w:val="none" w:sz="0" w:space="0" w:color="auto"/>
        <w:left w:val="none" w:sz="0" w:space="0" w:color="auto"/>
        <w:bottom w:val="none" w:sz="0" w:space="0" w:color="auto"/>
        <w:right w:val="none" w:sz="0" w:space="0" w:color="auto"/>
      </w:divBdr>
    </w:div>
    <w:div w:id="506022515">
      <w:bodyDiv w:val="1"/>
      <w:marLeft w:val="0"/>
      <w:marRight w:val="0"/>
      <w:marTop w:val="0"/>
      <w:marBottom w:val="0"/>
      <w:divBdr>
        <w:top w:val="none" w:sz="0" w:space="0" w:color="auto"/>
        <w:left w:val="none" w:sz="0" w:space="0" w:color="auto"/>
        <w:bottom w:val="none" w:sz="0" w:space="0" w:color="auto"/>
        <w:right w:val="none" w:sz="0" w:space="0" w:color="auto"/>
      </w:divBdr>
      <w:divsChild>
        <w:div w:id="1393696994">
          <w:marLeft w:val="0"/>
          <w:marRight w:val="0"/>
          <w:marTop w:val="0"/>
          <w:marBottom w:val="0"/>
          <w:divBdr>
            <w:top w:val="none" w:sz="0" w:space="0" w:color="auto"/>
            <w:left w:val="none" w:sz="0" w:space="0" w:color="auto"/>
            <w:bottom w:val="none" w:sz="0" w:space="0" w:color="auto"/>
            <w:right w:val="none" w:sz="0" w:space="0" w:color="auto"/>
          </w:divBdr>
          <w:divsChild>
            <w:div w:id="2125802905">
              <w:marLeft w:val="0"/>
              <w:marRight w:val="0"/>
              <w:marTop w:val="0"/>
              <w:marBottom w:val="0"/>
              <w:divBdr>
                <w:top w:val="none" w:sz="0" w:space="0" w:color="auto"/>
                <w:left w:val="none" w:sz="0" w:space="0" w:color="auto"/>
                <w:bottom w:val="none" w:sz="0" w:space="0" w:color="auto"/>
                <w:right w:val="none" w:sz="0" w:space="0" w:color="auto"/>
              </w:divBdr>
              <w:divsChild>
                <w:div w:id="1588732960">
                  <w:marLeft w:val="0"/>
                  <w:marRight w:val="0"/>
                  <w:marTop w:val="0"/>
                  <w:marBottom w:val="0"/>
                  <w:divBdr>
                    <w:top w:val="none" w:sz="0" w:space="0" w:color="auto"/>
                    <w:left w:val="none" w:sz="0" w:space="0" w:color="auto"/>
                    <w:bottom w:val="none" w:sz="0" w:space="0" w:color="auto"/>
                    <w:right w:val="none" w:sz="0" w:space="0" w:color="auto"/>
                  </w:divBdr>
                  <w:divsChild>
                    <w:div w:id="1837112668">
                      <w:marLeft w:val="0"/>
                      <w:marRight w:val="0"/>
                      <w:marTop w:val="0"/>
                      <w:marBottom w:val="0"/>
                      <w:divBdr>
                        <w:top w:val="none" w:sz="0" w:space="0" w:color="auto"/>
                        <w:left w:val="none" w:sz="0" w:space="0" w:color="auto"/>
                        <w:bottom w:val="none" w:sz="0" w:space="0" w:color="auto"/>
                        <w:right w:val="none" w:sz="0" w:space="0" w:color="auto"/>
                      </w:divBdr>
                      <w:divsChild>
                        <w:div w:id="861744688">
                          <w:marLeft w:val="0"/>
                          <w:marRight w:val="0"/>
                          <w:marTop w:val="0"/>
                          <w:marBottom w:val="0"/>
                          <w:divBdr>
                            <w:top w:val="none" w:sz="0" w:space="0" w:color="auto"/>
                            <w:left w:val="none" w:sz="0" w:space="0" w:color="auto"/>
                            <w:bottom w:val="none" w:sz="0" w:space="0" w:color="auto"/>
                            <w:right w:val="none" w:sz="0" w:space="0" w:color="auto"/>
                          </w:divBdr>
                          <w:divsChild>
                            <w:div w:id="12939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09705">
      <w:bodyDiv w:val="1"/>
      <w:marLeft w:val="0"/>
      <w:marRight w:val="0"/>
      <w:marTop w:val="0"/>
      <w:marBottom w:val="0"/>
      <w:divBdr>
        <w:top w:val="none" w:sz="0" w:space="0" w:color="auto"/>
        <w:left w:val="none" w:sz="0" w:space="0" w:color="auto"/>
        <w:bottom w:val="none" w:sz="0" w:space="0" w:color="auto"/>
        <w:right w:val="none" w:sz="0" w:space="0" w:color="auto"/>
      </w:divBdr>
    </w:div>
    <w:div w:id="547497493">
      <w:bodyDiv w:val="1"/>
      <w:marLeft w:val="0"/>
      <w:marRight w:val="0"/>
      <w:marTop w:val="0"/>
      <w:marBottom w:val="0"/>
      <w:divBdr>
        <w:top w:val="none" w:sz="0" w:space="0" w:color="auto"/>
        <w:left w:val="none" w:sz="0" w:space="0" w:color="auto"/>
        <w:bottom w:val="none" w:sz="0" w:space="0" w:color="auto"/>
        <w:right w:val="none" w:sz="0" w:space="0" w:color="auto"/>
      </w:divBdr>
    </w:div>
    <w:div w:id="551039541">
      <w:bodyDiv w:val="1"/>
      <w:marLeft w:val="0"/>
      <w:marRight w:val="0"/>
      <w:marTop w:val="0"/>
      <w:marBottom w:val="0"/>
      <w:divBdr>
        <w:top w:val="none" w:sz="0" w:space="0" w:color="auto"/>
        <w:left w:val="none" w:sz="0" w:space="0" w:color="auto"/>
        <w:bottom w:val="none" w:sz="0" w:space="0" w:color="auto"/>
        <w:right w:val="none" w:sz="0" w:space="0" w:color="auto"/>
      </w:divBdr>
    </w:div>
    <w:div w:id="557210733">
      <w:bodyDiv w:val="1"/>
      <w:marLeft w:val="0"/>
      <w:marRight w:val="0"/>
      <w:marTop w:val="0"/>
      <w:marBottom w:val="0"/>
      <w:divBdr>
        <w:top w:val="none" w:sz="0" w:space="0" w:color="auto"/>
        <w:left w:val="none" w:sz="0" w:space="0" w:color="auto"/>
        <w:bottom w:val="none" w:sz="0" w:space="0" w:color="auto"/>
        <w:right w:val="none" w:sz="0" w:space="0" w:color="auto"/>
      </w:divBdr>
      <w:divsChild>
        <w:div w:id="786654426">
          <w:marLeft w:val="0"/>
          <w:marRight w:val="0"/>
          <w:marTop w:val="0"/>
          <w:marBottom w:val="0"/>
          <w:divBdr>
            <w:top w:val="none" w:sz="0" w:space="0" w:color="auto"/>
            <w:left w:val="none" w:sz="0" w:space="0" w:color="auto"/>
            <w:bottom w:val="none" w:sz="0" w:space="0" w:color="auto"/>
            <w:right w:val="none" w:sz="0" w:space="0" w:color="auto"/>
          </w:divBdr>
          <w:divsChild>
            <w:div w:id="1221139329">
              <w:marLeft w:val="0"/>
              <w:marRight w:val="0"/>
              <w:marTop w:val="0"/>
              <w:marBottom w:val="0"/>
              <w:divBdr>
                <w:top w:val="none" w:sz="0" w:space="0" w:color="auto"/>
                <w:left w:val="none" w:sz="0" w:space="0" w:color="auto"/>
                <w:bottom w:val="none" w:sz="0" w:space="0" w:color="auto"/>
                <w:right w:val="none" w:sz="0" w:space="0" w:color="auto"/>
              </w:divBdr>
              <w:divsChild>
                <w:div w:id="1355033745">
                  <w:marLeft w:val="0"/>
                  <w:marRight w:val="0"/>
                  <w:marTop w:val="0"/>
                  <w:marBottom w:val="0"/>
                  <w:divBdr>
                    <w:top w:val="none" w:sz="0" w:space="0" w:color="auto"/>
                    <w:left w:val="none" w:sz="0" w:space="0" w:color="auto"/>
                    <w:bottom w:val="none" w:sz="0" w:space="0" w:color="auto"/>
                    <w:right w:val="none" w:sz="0" w:space="0" w:color="auto"/>
                  </w:divBdr>
                  <w:divsChild>
                    <w:div w:id="772170968">
                      <w:marLeft w:val="0"/>
                      <w:marRight w:val="0"/>
                      <w:marTop w:val="0"/>
                      <w:marBottom w:val="0"/>
                      <w:divBdr>
                        <w:top w:val="none" w:sz="0" w:space="0" w:color="auto"/>
                        <w:left w:val="none" w:sz="0" w:space="0" w:color="auto"/>
                        <w:bottom w:val="none" w:sz="0" w:space="0" w:color="auto"/>
                        <w:right w:val="none" w:sz="0" w:space="0" w:color="auto"/>
                      </w:divBdr>
                      <w:divsChild>
                        <w:div w:id="918563093">
                          <w:marLeft w:val="0"/>
                          <w:marRight w:val="0"/>
                          <w:marTop w:val="0"/>
                          <w:marBottom w:val="0"/>
                          <w:divBdr>
                            <w:top w:val="none" w:sz="0" w:space="0" w:color="auto"/>
                            <w:left w:val="none" w:sz="0" w:space="0" w:color="auto"/>
                            <w:bottom w:val="none" w:sz="0" w:space="0" w:color="auto"/>
                            <w:right w:val="none" w:sz="0" w:space="0" w:color="auto"/>
                          </w:divBdr>
                          <w:divsChild>
                            <w:div w:id="9854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582088">
      <w:bodyDiv w:val="1"/>
      <w:marLeft w:val="0"/>
      <w:marRight w:val="0"/>
      <w:marTop w:val="0"/>
      <w:marBottom w:val="0"/>
      <w:divBdr>
        <w:top w:val="none" w:sz="0" w:space="0" w:color="auto"/>
        <w:left w:val="none" w:sz="0" w:space="0" w:color="auto"/>
        <w:bottom w:val="none" w:sz="0" w:space="0" w:color="auto"/>
        <w:right w:val="none" w:sz="0" w:space="0" w:color="auto"/>
      </w:divBdr>
    </w:div>
    <w:div w:id="651174464">
      <w:bodyDiv w:val="1"/>
      <w:marLeft w:val="0"/>
      <w:marRight w:val="0"/>
      <w:marTop w:val="0"/>
      <w:marBottom w:val="0"/>
      <w:divBdr>
        <w:top w:val="none" w:sz="0" w:space="0" w:color="auto"/>
        <w:left w:val="none" w:sz="0" w:space="0" w:color="auto"/>
        <w:bottom w:val="none" w:sz="0" w:space="0" w:color="auto"/>
        <w:right w:val="none" w:sz="0" w:space="0" w:color="auto"/>
      </w:divBdr>
    </w:div>
    <w:div w:id="680275072">
      <w:bodyDiv w:val="1"/>
      <w:marLeft w:val="0"/>
      <w:marRight w:val="0"/>
      <w:marTop w:val="0"/>
      <w:marBottom w:val="0"/>
      <w:divBdr>
        <w:top w:val="none" w:sz="0" w:space="0" w:color="auto"/>
        <w:left w:val="none" w:sz="0" w:space="0" w:color="auto"/>
        <w:bottom w:val="none" w:sz="0" w:space="0" w:color="auto"/>
        <w:right w:val="none" w:sz="0" w:space="0" w:color="auto"/>
      </w:divBdr>
    </w:div>
    <w:div w:id="683675200">
      <w:bodyDiv w:val="1"/>
      <w:marLeft w:val="0"/>
      <w:marRight w:val="0"/>
      <w:marTop w:val="0"/>
      <w:marBottom w:val="0"/>
      <w:divBdr>
        <w:top w:val="none" w:sz="0" w:space="0" w:color="auto"/>
        <w:left w:val="none" w:sz="0" w:space="0" w:color="auto"/>
        <w:bottom w:val="none" w:sz="0" w:space="0" w:color="auto"/>
        <w:right w:val="none" w:sz="0" w:space="0" w:color="auto"/>
      </w:divBdr>
      <w:divsChild>
        <w:div w:id="473178180">
          <w:marLeft w:val="0"/>
          <w:marRight w:val="0"/>
          <w:marTop w:val="0"/>
          <w:marBottom w:val="0"/>
          <w:divBdr>
            <w:top w:val="none" w:sz="0" w:space="0" w:color="auto"/>
            <w:left w:val="none" w:sz="0" w:space="0" w:color="auto"/>
            <w:bottom w:val="none" w:sz="0" w:space="0" w:color="auto"/>
            <w:right w:val="none" w:sz="0" w:space="0" w:color="auto"/>
          </w:divBdr>
          <w:divsChild>
            <w:div w:id="1822774799">
              <w:marLeft w:val="0"/>
              <w:marRight w:val="0"/>
              <w:marTop w:val="0"/>
              <w:marBottom w:val="0"/>
              <w:divBdr>
                <w:top w:val="none" w:sz="0" w:space="0" w:color="auto"/>
                <w:left w:val="none" w:sz="0" w:space="0" w:color="auto"/>
                <w:bottom w:val="none" w:sz="0" w:space="0" w:color="auto"/>
                <w:right w:val="none" w:sz="0" w:space="0" w:color="auto"/>
              </w:divBdr>
              <w:divsChild>
                <w:div w:id="1675181587">
                  <w:marLeft w:val="0"/>
                  <w:marRight w:val="0"/>
                  <w:marTop w:val="0"/>
                  <w:marBottom w:val="0"/>
                  <w:divBdr>
                    <w:top w:val="none" w:sz="0" w:space="0" w:color="auto"/>
                    <w:left w:val="none" w:sz="0" w:space="0" w:color="auto"/>
                    <w:bottom w:val="none" w:sz="0" w:space="0" w:color="auto"/>
                    <w:right w:val="none" w:sz="0" w:space="0" w:color="auto"/>
                  </w:divBdr>
                  <w:divsChild>
                    <w:div w:id="1559323814">
                      <w:marLeft w:val="0"/>
                      <w:marRight w:val="0"/>
                      <w:marTop w:val="0"/>
                      <w:marBottom w:val="0"/>
                      <w:divBdr>
                        <w:top w:val="none" w:sz="0" w:space="0" w:color="auto"/>
                        <w:left w:val="none" w:sz="0" w:space="0" w:color="auto"/>
                        <w:bottom w:val="none" w:sz="0" w:space="0" w:color="auto"/>
                        <w:right w:val="none" w:sz="0" w:space="0" w:color="auto"/>
                      </w:divBdr>
                      <w:divsChild>
                        <w:div w:id="12269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4863">
          <w:marLeft w:val="0"/>
          <w:marRight w:val="0"/>
          <w:marTop w:val="0"/>
          <w:marBottom w:val="0"/>
          <w:divBdr>
            <w:top w:val="none" w:sz="0" w:space="0" w:color="auto"/>
            <w:left w:val="none" w:sz="0" w:space="0" w:color="auto"/>
            <w:bottom w:val="none" w:sz="0" w:space="0" w:color="auto"/>
            <w:right w:val="none" w:sz="0" w:space="0" w:color="auto"/>
          </w:divBdr>
          <w:divsChild>
            <w:div w:id="749933066">
              <w:marLeft w:val="0"/>
              <w:marRight w:val="0"/>
              <w:marTop w:val="0"/>
              <w:marBottom w:val="0"/>
              <w:divBdr>
                <w:top w:val="none" w:sz="0" w:space="0" w:color="auto"/>
                <w:left w:val="none" w:sz="0" w:space="0" w:color="auto"/>
                <w:bottom w:val="none" w:sz="0" w:space="0" w:color="auto"/>
                <w:right w:val="none" w:sz="0" w:space="0" w:color="auto"/>
              </w:divBdr>
              <w:divsChild>
                <w:div w:id="1759280705">
                  <w:marLeft w:val="0"/>
                  <w:marRight w:val="0"/>
                  <w:marTop w:val="0"/>
                  <w:marBottom w:val="0"/>
                  <w:divBdr>
                    <w:top w:val="none" w:sz="0" w:space="0" w:color="auto"/>
                    <w:left w:val="none" w:sz="0" w:space="0" w:color="auto"/>
                    <w:bottom w:val="none" w:sz="0" w:space="0" w:color="auto"/>
                    <w:right w:val="none" w:sz="0" w:space="0" w:color="auto"/>
                  </w:divBdr>
                  <w:divsChild>
                    <w:div w:id="861476394">
                      <w:marLeft w:val="0"/>
                      <w:marRight w:val="0"/>
                      <w:marTop w:val="0"/>
                      <w:marBottom w:val="0"/>
                      <w:divBdr>
                        <w:top w:val="none" w:sz="0" w:space="0" w:color="auto"/>
                        <w:left w:val="none" w:sz="0" w:space="0" w:color="auto"/>
                        <w:bottom w:val="none" w:sz="0" w:space="0" w:color="auto"/>
                        <w:right w:val="none" w:sz="0" w:space="0" w:color="auto"/>
                      </w:divBdr>
                      <w:divsChild>
                        <w:div w:id="1356688510">
                          <w:marLeft w:val="0"/>
                          <w:marRight w:val="0"/>
                          <w:marTop w:val="0"/>
                          <w:marBottom w:val="0"/>
                          <w:divBdr>
                            <w:top w:val="none" w:sz="0" w:space="0" w:color="auto"/>
                            <w:left w:val="none" w:sz="0" w:space="0" w:color="auto"/>
                            <w:bottom w:val="none" w:sz="0" w:space="0" w:color="auto"/>
                            <w:right w:val="none" w:sz="0" w:space="0" w:color="auto"/>
                          </w:divBdr>
                          <w:divsChild>
                            <w:div w:id="14697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47986">
      <w:bodyDiv w:val="1"/>
      <w:marLeft w:val="0"/>
      <w:marRight w:val="0"/>
      <w:marTop w:val="0"/>
      <w:marBottom w:val="0"/>
      <w:divBdr>
        <w:top w:val="none" w:sz="0" w:space="0" w:color="auto"/>
        <w:left w:val="none" w:sz="0" w:space="0" w:color="auto"/>
        <w:bottom w:val="none" w:sz="0" w:space="0" w:color="auto"/>
        <w:right w:val="none" w:sz="0" w:space="0" w:color="auto"/>
      </w:divBdr>
    </w:div>
    <w:div w:id="778988062">
      <w:bodyDiv w:val="1"/>
      <w:marLeft w:val="0"/>
      <w:marRight w:val="0"/>
      <w:marTop w:val="0"/>
      <w:marBottom w:val="0"/>
      <w:divBdr>
        <w:top w:val="none" w:sz="0" w:space="0" w:color="auto"/>
        <w:left w:val="none" w:sz="0" w:space="0" w:color="auto"/>
        <w:bottom w:val="none" w:sz="0" w:space="0" w:color="auto"/>
        <w:right w:val="none" w:sz="0" w:space="0" w:color="auto"/>
      </w:divBdr>
    </w:div>
    <w:div w:id="882670982">
      <w:bodyDiv w:val="1"/>
      <w:marLeft w:val="0"/>
      <w:marRight w:val="0"/>
      <w:marTop w:val="0"/>
      <w:marBottom w:val="0"/>
      <w:divBdr>
        <w:top w:val="none" w:sz="0" w:space="0" w:color="auto"/>
        <w:left w:val="none" w:sz="0" w:space="0" w:color="auto"/>
        <w:bottom w:val="none" w:sz="0" w:space="0" w:color="auto"/>
        <w:right w:val="none" w:sz="0" w:space="0" w:color="auto"/>
      </w:divBdr>
    </w:div>
    <w:div w:id="888344569">
      <w:bodyDiv w:val="1"/>
      <w:marLeft w:val="0"/>
      <w:marRight w:val="0"/>
      <w:marTop w:val="0"/>
      <w:marBottom w:val="0"/>
      <w:divBdr>
        <w:top w:val="none" w:sz="0" w:space="0" w:color="auto"/>
        <w:left w:val="none" w:sz="0" w:space="0" w:color="auto"/>
        <w:bottom w:val="none" w:sz="0" w:space="0" w:color="auto"/>
        <w:right w:val="none" w:sz="0" w:space="0" w:color="auto"/>
      </w:divBdr>
    </w:div>
    <w:div w:id="925577710">
      <w:bodyDiv w:val="1"/>
      <w:marLeft w:val="0"/>
      <w:marRight w:val="0"/>
      <w:marTop w:val="0"/>
      <w:marBottom w:val="0"/>
      <w:divBdr>
        <w:top w:val="none" w:sz="0" w:space="0" w:color="auto"/>
        <w:left w:val="none" w:sz="0" w:space="0" w:color="auto"/>
        <w:bottom w:val="none" w:sz="0" w:space="0" w:color="auto"/>
        <w:right w:val="none" w:sz="0" w:space="0" w:color="auto"/>
      </w:divBdr>
    </w:div>
    <w:div w:id="1024786921">
      <w:bodyDiv w:val="1"/>
      <w:marLeft w:val="0"/>
      <w:marRight w:val="0"/>
      <w:marTop w:val="0"/>
      <w:marBottom w:val="0"/>
      <w:divBdr>
        <w:top w:val="none" w:sz="0" w:space="0" w:color="auto"/>
        <w:left w:val="none" w:sz="0" w:space="0" w:color="auto"/>
        <w:bottom w:val="none" w:sz="0" w:space="0" w:color="auto"/>
        <w:right w:val="none" w:sz="0" w:space="0" w:color="auto"/>
      </w:divBdr>
    </w:div>
    <w:div w:id="1041899636">
      <w:bodyDiv w:val="1"/>
      <w:marLeft w:val="0"/>
      <w:marRight w:val="0"/>
      <w:marTop w:val="0"/>
      <w:marBottom w:val="0"/>
      <w:divBdr>
        <w:top w:val="none" w:sz="0" w:space="0" w:color="auto"/>
        <w:left w:val="none" w:sz="0" w:space="0" w:color="auto"/>
        <w:bottom w:val="none" w:sz="0" w:space="0" w:color="auto"/>
        <w:right w:val="none" w:sz="0" w:space="0" w:color="auto"/>
      </w:divBdr>
      <w:divsChild>
        <w:div w:id="763888201">
          <w:marLeft w:val="0"/>
          <w:marRight w:val="0"/>
          <w:marTop w:val="0"/>
          <w:marBottom w:val="0"/>
          <w:divBdr>
            <w:top w:val="none" w:sz="0" w:space="0" w:color="auto"/>
            <w:left w:val="none" w:sz="0" w:space="0" w:color="auto"/>
            <w:bottom w:val="none" w:sz="0" w:space="0" w:color="auto"/>
            <w:right w:val="none" w:sz="0" w:space="0" w:color="auto"/>
          </w:divBdr>
          <w:divsChild>
            <w:div w:id="1815833632">
              <w:marLeft w:val="0"/>
              <w:marRight w:val="0"/>
              <w:marTop w:val="0"/>
              <w:marBottom w:val="0"/>
              <w:divBdr>
                <w:top w:val="none" w:sz="0" w:space="0" w:color="auto"/>
                <w:left w:val="none" w:sz="0" w:space="0" w:color="auto"/>
                <w:bottom w:val="none" w:sz="0" w:space="0" w:color="auto"/>
                <w:right w:val="none" w:sz="0" w:space="0" w:color="auto"/>
              </w:divBdr>
              <w:divsChild>
                <w:div w:id="11443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40433">
      <w:bodyDiv w:val="1"/>
      <w:marLeft w:val="0"/>
      <w:marRight w:val="0"/>
      <w:marTop w:val="0"/>
      <w:marBottom w:val="0"/>
      <w:divBdr>
        <w:top w:val="none" w:sz="0" w:space="0" w:color="auto"/>
        <w:left w:val="none" w:sz="0" w:space="0" w:color="auto"/>
        <w:bottom w:val="none" w:sz="0" w:space="0" w:color="auto"/>
        <w:right w:val="none" w:sz="0" w:space="0" w:color="auto"/>
      </w:divBdr>
    </w:div>
    <w:div w:id="1159418345">
      <w:bodyDiv w:val="1"/>
      <w:marLeft w:val="0"/>
      <w:marRight w:val="0"/>
      <w:marTop w:val="0"/>
      <w:marBottom w:val="0"/>
      <w:divBdr>
        <w:top w:val="none" w:sz="0" w:space="0" w:color="auto"/>
        <w:left w:val="none" w:sz="0" w:space="0" w:color="auto"/>
        <w:bottom w:val="none" w:sz="0" w:space="0" w:color="auto"/>
        <w:right w:val="none" w:sz="0" w:space="0" w:color="auto"/>
      </w:divBdr>
    </w:div>
    <w:div w:id="1190803457">
      <w:bodyDiv w:val="1"/>
      <w:marLeft w:val="0"/>
      <w:marRight w:val="0"/>
      <w:marTop w:val="0"/>
      <w:marBottom w:val="0"/>
      <w:divBdr>
        <w:top w:val="none" w:sz="0" w:space="0" w:color="auto"/>
        <w:left w:val="none" w:sz="0" w:space="0" w:color="auto"/>
        <w:bottom w:val="none" w:sz="0" w:space="0" w:color="auto"/>
        <w:right w:val="none" w:sz="0" w:space="0" w:color="auto"/>
      </w:divBdr>
    </w:div>
    <w:div w:id="1301035919">
      <w:bodyDiv w:val="1"/>
      <w:marLeft w:val="0"/>
      <w:marRight w:val="0"/>
      <w:marTop w:val="0"/>
      <w:marBottom w:val="0"/>
      <w:divBdr>
        <w:top w:val="none" w:sz="0" w:space="0" w:color="auto"/>
        <w:left w:val="none" w:sz="0" w:space="0" w:color="auto"/>
        <w:bottom w:val="none" w:sz="0" w:space="0" w:color="auto"/>
        <w:right w:val="none" w:sz="0" w:space="0" w:color="auto"/>
      </w:divBdr>
    </w:div>
    <w:div w:id="1309018816">
      <w:bodyDiv w:val="1"/>
      <w:marLeft w:val="0"/>
      <w:marRight w:val="0"/>
      <w:marTop w:val="0"/>
      <w:marBottom w:val="0"/>
      <w:divBdr>
        <w:top w:val="none" w:sz="0" w:space="0" w:color="auto"/>
        <w:left w:val="none" w:sz="0" w:space="0" w:color="auto"/>
        <w:bottom w:val="none" w:sz="0" w:space="0" w:color="auto"/>
        <w:right w:val="none" w:sz="0" w:space="0" w:color="auto"/>
      </w:divBdr>
    </w:div>
    <w:div w:id="1325275965">
      <w:bodyDiv w:val="1"/>
      <w:marLeft w:val="0"/>
      <w:marRight w:val="0"/>
      <w:marTop w:val="0"/>
      <w:marBottom w:val="0"/>
      <w:divBdr>
        <w:top w:val="none" w:sz="0" w:space="0" w:color="auto"/>
        <w:left w:val="none" w:sz="0" w:space="0" w:color="auto"/>
        <w:bottom w:val="none" w:sz="0" w:space="0" w:color="auto"/>
        <w:right w:val="none" w:sz="0" w:space="0" w:color="auto"/>
      </w:divBdr>
    </w:div>
    <w:div w:id="1441342988">
      <w:bodyDiv w:val="1"/>
      <w:marLeft w:val="0"/>
      <w:marRight w:val="0"/>
      <w:marTop w:val="0"/>
      <w:marBottom w:val="0"/>
      <w:divBdr>
        <w:top w:val="none" w:sz="0" w:space="0" w:color="auto"/>
        <w:left w:val="none" w:sz="0" w:space="0" w:color="auto"/>
        <w:bottom w:val="none" w:sz="0" w:space="0" w:color="auto"/>
        <w:right w:val="none" w:sz="0" w:space="0" w:color="auto"/>
      </w:divBdr>
    </w:div>
    <w:div w:id="1445922150">
      <w:bodyDiv w:val="1"/>
      <w:marLeft w:val="0"/>
      <w:marRight w:val="0"/>
      <w:marTop w:val="0"/>
      <w:marBottom w:val="0"/>
      <w:divBdr>
        <w:top w:val="none" w:sz="0" w:space="0" w:color="auto"/>
        <w:left w:val="none" w:sz="0" w:space="0" w:color="auto"/>
        <w:bottom w:val="none" w:sz="0" w:space="0" w:color="auto"/>
        <w:right w:val="none" w:sz="0" w:space="0" w:color="auto"/>
      </w:divBdr>
    </w:div>
    <w:div w:id="1507162013">
      <w:bodyDiv w:val="1"/>
      <w:marLeft w:val="0"/>
      <w:marRight w:val="0"/>
      <w:marTop w:val="0"/>
      <w:marBottom w:val="0"/>
      <w:divBdr>
        <w:top w:val="none" w:sz="0" w:space="0" w:color="auto"/>
        <w:left w:val="none" w:sz="0" w:space="0" w:color="auto"/>
        <w:bottom w:val="none" w:sz="0" w:space="0" w:color="auto"/>
        <w:right w:val="none" w:sz="0" w:space="0" w:color="auto"/>
      </w:divBdr>
    </w:div>
    <w:div w:id="1689677906">
      <w:bodyDiv w:val="1"/>
      <w:marLeft w:val="0"/>
      <w:marRight w:val="0"/>
      <w:marTop w:val="0"/>
      <w:marBottom w:val="0"/>
      <w:divBdr>
        <w:top w:val="none" w:sz="0" w:space="0" w:color="auto"/>
        <w:left w:val="none" w:sz="0" w:space="0" w:color="auto"/>
        <w:bottom w:val="none" w:sz="0" w:space="0" w:color="auto"/>
        <w:right w:val="none" w:sz="0" w:space="0" w:color="auto"/>
      </w:divBdr>
    </w:div>
    <w:div w:id="1734235900">
      <w:bodyDiv w:val="1"/>
      <w:marLeft w:val="0"/>
      <w:marRight w:val="0"/>
      <w:marTop w:val="0"/>
      <w:marBottom w:val="0"/>
      <w:divBdr>
        <w:top w:val="none" w:sz="0" w:space="0" w:color="auto"/>
        <w:left w:val="none" w:sz="0" w:space="0" w:color="auto"/>
        <w:bottom w:val="none" w:sz="0" w:space="0" w:color="auto"/>
        <w:right w:val="none" w:sz="0" w:space="0" w:color="auto"/>
      </w:divBdr>
    </w:div>
    <w:div w:id="1788087401">
      <w:bodyDiv w:val="1"/>
      <w:marLeft w:val="0"/>
      <w:marRight w:val="0"/>
      <w:marTop w:val="0"/>
      <w:marBottom w:val="0"/>
      <w:divBdr>
        <w:top w:val="none" w:sz="0" w:space="0" w:color="auto"/>
        <w:left w:val="none" w:sz="0" w:space="0" w:color="auto"/>
        <w:bottom w:val="none" w:sz="0" w:space="0" w:color="auto"/>
        <w:right w:val="none" w:sz="0" w:space="0" w:color="auto"/>
      </w:divBdr>
    </w:div>
    <w:div w:id="1805348304">
      <w:bodyDiv w:val="1"/>
      <w:marLeft w:val="0"/>
      <w:marRight w:val="0"/>
      <w:marTop w:val="0"/>
      <w:marBottom w:val="0"/>
      <w:divBdr>
        <w:top w:val="none" w:sz="0" w:space="0" w:color="auto"/>
        <w:left w:val="none" w:sz="0" w:space="0" w:color="auto"/>
        <w:bottom w:val="none" w:sz="0" w:space="0" w:color="auto"/>
        <w:right w:val="none" w:sz="0" w:space="0" w:color="auto"/>
      </w:divBdr>
    </w:div>
    <w:div w:id="1840340623">
      <w:bodyDiv w:val="1"/>
      <w:marLeft w:val="0"/>
      <w:marRight w:val="0"/>
      <w:marTop w:val="0"/>
      <w:marBottom w:val="0"/>
      <w:divBdr>
        <w:top w:val="none" w:sz="0" w:space="0" w:color="auto"/>
        <w:left w:val="none" w:sz="0" w:space="0" w:color="auto"/>
        <w:bottom w:val="none" w:sz="0" w:space="0" w:color="auto"/>
        <w:right w:val="none" w:sz="0" w:space="0" w:color="auto"/>
      </w:divBdr>
    </w:div>
    <w:div w:id="1865632356">
      <w:bodyDiv w:val="1"/>
      <w:marLeft w:val="0"/>
      <w:marRight w:val="0"/>
      <w:marTop w:val="0"/>
      <w:marBottom w:val="0"/>
      <w:divBdr>
        <w:top w:val="none" w:sz="0" w:space="0" w:color="auto"/>
        <w:left w:val="none" w:sz="0" w:space="0" w:color="auto"/>
        <w:bottom w:val="none" w:sz="0" w:space="0" w:color="auto"/>
        <w:right w:val="none" w:sz="0" w:space="0" w:color="auto"/>
      </w:divBdr>
    </w:div>
    <w:div w:id="1902059075">
      <w:bodyDiv w:val="1"/>
      <w:marLeft w:val="0"/>
      <w:marRight w:val="0"/>
      <w:marTop w:val="0"/>
      <w:marBottom w:val="0"/>
      <w:divBdr>
        <w:top w:val="none" w:sz="0" w:space="0" w:color="auto"/>
        <w:left w:val="none" w:sz="0" w:space="0" w:color="auto"/>
        <w:bottom w:val="none" w:sz="0" w:space="0" w:color="auto"/>
        <w:right w:val="none" w:sz="0" w:space="0" w:color="auto"/>
      </w:divBdr>
    </w:div>
    <w:div w:id="1912301821">
      <w:bodyDiv w:val="1"/>
      <w:marLeft w:val="0"/>
      <w:marRight w:val="0"/>
      <w:marTop w:val="0"/>
      <w:marBottom w:val="0"/>
      <w:divBdr>
        <w:top w:val="none" w:sz="0" w:space="0" w:color="auto"/>
        <w:left w:val="none" w:sz="0" w:space="0" w:color="auto"/>
        <w:bottom w:val="none" w:sz="0" w:space="0" w:color="auto"/>
        <w:right w:val="none" w:sz="0" w:space="0" w:color="auto"/>
      </w:divBdr>
    </w:div>
    <w:div w:id="2011710137">
      <w:bodyDiv w:val="1"/>
      <w:marLeft w:val="0"/>
      <w:marRight w:val="0"/>
      <w:marTop w:val="0"/>
      <w:marBottom w:val="0"/>
      <w:divBdr>
        <w:top w:val="none" w:sz="0" w:space="0" w:color="auto"/>
        <w:left w:val="none" w:sz="0" w:space="0" w:color="auto"/>
        <w:bottom w:val="none" w:sz="0" w:space="0" w:color="auto"/>
        <w:right w:val="none" w:sz="0" w:space="0" w:color="auto"/>
      </w:divBdr>
    </w:div>
    <w:div w:id="2026982897">
      <w:bodyDiv w:val="1"/>
      <w:marLeft w:val="0"/>
      <w:marRight w:val="0"/>
      <w:marTop w:val="0"/>
      <w:marBottom w:val="0"/>
      <w:divBdr>
        <w:top w:val="none" w:sz="0" w:space="0" w:color="auto"/>
        <w:left w:val="none" w:sz="0" w:space="0" w:color="auto"/>
        <w:bottom w:val="none" w:sz="0" w:space="0" w:color="auto"/>
        <w:right w:val="none" w:sz="0" w:space="0" w:color="auto"/>
      </w:divBdr>
      <w:divsChild>
        <w:div w:id="77989002">
          <w:marLeft w:val="0"/>
          <w:marRight w:val="0"/>
          <w:marTop w:val="0"/>
          <w:marBottom w:val="0"/>
          <w:divBdr>
            <w:top w:val="none" w:sz="0" w:space="0" w:color="auto"/>
            <w:left w:val="none" w:sz="0" w:space="0" w:color="auto"/>
            <w:bottom w:val="none" w:sz="0" w:space="0" w:color="auto"/>
            <w:right w:val="none" w:sz="0" w:space="0" w:color="auto"/>
          </w:divBdr>
          <w:divsChild>
            <w:div w:id="919483135">
              <w:marLeft w:val="0"/>
              <w:marRight w:val="0"/>
              <w:marTop w:val="0"/>
              <w:marBottom w:val="0"/>
              <w:divBdr>
                <w:top w:val="none" w:sz="0" w:space="0" w:color="auto"/>
                <w:left w:val="none" w:sz="0" w:space="0" w:color="auto"/>
                <w:bottom w:val="none" w:sz="0" w:space="0" w:color="auto"/>
                <w:right w:val="none" w:sz="0" w:space="0" w:color="auto"/>
              </w:divBdr>
              <w:divsChild>
                <w:div w:id="1537815704">
                  <w:marLeft w:val="0"/>
                  <w:marRight w:val="0"/>
                  <w:marTop w:val="0"/>
                  <w:marBottom w:val="0"/>
                  <w:divBdr>
                    <w:top w:val="none" w:sz="0" w:space="0" w:color="auto"/>
                    <w:left w:val="none" w:sz="0" w:space="0" w:color="auto"/>
                    <w:bottom w:val="none" w:sz="0" w:space="0" w:color="auto"/>
                    <w:right w:val="none" w:sz="0" w:space="0" w:color="auto"/>
                  </w:divBdr>
                  <w:divsChild>
                    <w:div w:id="851843099">
                      <w:marLeft w:val="0"/>
                      <w:marRight w:val="0"/>
                      <w:marTop w:val="0"/>
                      <w:marBottom w:val="0"/>
                      <w:divBdr>
                        <w:top w:val="none" w:sz="0" w:space="0" w:color="auto"/>
                        <w:left w:val="none" w:sz="0" w:space="0" w:color="auto"/>
                        <w:bottom w:val="none" w:sz="0" w:space="0" w:color="auto"/>
                        <w:right w:val="none" w:sz="0" w:space="0" w:color="auto"/>
                      </w:divBdr>
                      <w:divsChild>
                        <w:div w:id="16407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662117">
          <w:marLeft w:val="0"/>
          <w:marRight w:val="0"/>
          <w:marTop w:val="0"/>
          <w:marBottom w:val="0"/>
          <w:divBdr>
            <w:top w:val="none" w:sz="0" w:space="0" w:color="auto"/>
            <w:left w:val="none" w:sz="0" w:space="0" w:color="auto"/>
            <w:bottom w:val="none" w:sz="0" w:space="0" w:color="auto"/>
            <w:right w:val="none" w:sz="0" w:space="0" w:color="auto"/>
          </w:divBdr>
          <w:divsChild>
            <w:div w:id="134028136">
              <w:marLeft w:val="0"/>
              <w:marRight w:val="0"/>
              <w:marTop w:val="0"/>
              <w:marBottom w:val="0"/>
              <w:divBdr>
                <w:top w:val="none" w:sz="0" w:space="0" w:color="auto"/>
                <w:left w:val="none" w:sz="0" w:space="0" w:color="auto"/>
                <w:bottom w:val="none" w:sz="0" w:space="0" w:color="auto"/>
                <w:right w:val="none" w:sz="0" w:space="0" w:color="auto"/>
              </w:divBdr>
              <w:divsChild>
                <w:div w:id="1557933413">
                  <w:marLeft w:val="0"/>
                  <w:marRight w:val="0"/>
                  <w:marTop w:val="0"/>
                  <w:marBottom w:val="0"/>
                  <w:divBdr>
                    <w:top w:val="none" w:sz="0" w:space="0" w:color="auto"/>
                    <w:left w:val="none" w:sz="0" w:space="0" w:color="auto"/>
                    <w:bottom w:val="none" w:sz="0" w:space="0" w:color="auto"/>
                    <w:right w:val="none" w:sz="0" w:space="0" w:color="auto"/>
                  </w:divBdr>
                  <w:divsChild>
                    <w:div w:id="103313258">
                      <w:marLeft w:val="0"/>
                      <w:marRight w:val="0"/>
                      <w:marTop w:val="0"/>
                      <w:marBottom w:val="0"/>
                      <w:divBdr>
                        <w:top w:val="none" w:sz="0" w:space="0" w:color="auto"/>
                        <w:left w:val="none" w:sz="0" w:space="0" w:color="auto"/>
                        <w:bottom w:val="none" w:sz="0" w:space="0" w:color="auto"/>
                        <w:right w:val="none" w:sz="0" w:space="0" w:color="auto"/>
                      </w:divBdr>
                      <w:divsChild>
                        <w:div w:id="1822841592">
                          <w:marLeft w:val="0"/>
                          <w:marRight w:val="0"/>
                          <w:marTop w:val="0"/>
                          <w:marBottom w:val="0"/>
                          <w:divBdr>
                            <w:top w:val="none" w:sz="0" w:space="0" w:color="auto"/>
                            <w:left w:val="none" w:sz="0" w:space="0" w:color="auto"/>
                            <w:bottom w:val="none" w:sz="0" w:space="0" w:color="auto"/>
                            <w:right w:val="none" w:sz="0" w:space="0" w:color="auto"/>
                          </w:divBdr>
                          <w:divsChild>
                            <w:div w:id="770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757227">
      <w:bodyDiv w:val="1"/>
      <w:marLeft w:val="0"/>
      <w:marRight w:val="0"/>
      <w:marTop w:val="0"/>
      <w:marBottom w:val="0"/>
      <w:divBdr>
        <w:top w:val="none" w:sz="0" w:space="0" w:color="auto"/>
        <w:left w:val="none" w:sz="0" w:space="0" w:color="auto"/>
        <w:bottom w:val="none" w:sz="0" w:space="0" w:color="auto"/>
        <w:right w:val="none" w:sz="0" w:space="0" w:color="auto"/>
      </w:divBdr>
      <w:divsChild>
        <w:div w:id="2030796123">
          <w:marLeft w:val="0"/>
          <w:marRight w:val="0"/>
          <w:marTop w:val="0"/>
          <w:marBottom w:val="0"/>
          <w:divBdr>
            <w:top w:val="none" w:sz="0" w:space="0" w:color="auto"/>
            <w:left w:val="none" w:sz="0" w:space="0" w:color="auto"/>
            <w:bottom w:val="none" w:sz="0" w:space="0" w:color="auto"/>
            <w:right w:val="none" w:sz="0" w:space="0" w:color="auto"/>
          </w:divBdr>
          <w:divsChild>
            <w:div w:id="1816137762">
              <w:marLeft w:val="0"/>
              <w:marRight w:val="0"/>
              <w:marTop w:val="0"/>
              <w:marBottom w:val="0"/>
              <w:divBdr>
                <w:top w:val="none" w:sz="0" w:space="0" w:color="auto"/>
                <w:left w:val="none" w:sz="0" w:space="0" w:color="auto"/>
                <w:bottom w:val="none" w:sz="0" w:space="0" w:color="auto"/>
                <w:right w:val="none" w:sz="0" w:space="0" w:color="auto"/>
              </w:divBdr>
              <w:divsChild>
                <w:div w:id="1813055625">
                  <w:marLeft w:val="0"/>
                  <w:marRight w:val="0"/>
                  <w:marTop w:val="0"/>
                  <w:marBottom w:val="0"/>
                  <w:divBdr>
                    <w:top w:val="none" w:sz="0" w:space="0" w:color="auto"/>
                    <w:left w:val="none" w:sz="0" w:space="0" w:color="auto"/>
                    <w:bottom w:val="none" w:sz="0" w:space="0" w:color="auto"/>
                    <w:right w:val="none" w:sz="0" w:space="0" w:color="auto"/>
                  </w:divBdr>
                  <w:divsChild>
                    <w:div w:id="768695699">
                      <w:marLeft w:val="0"/>
                      <w:marRight w:val="0"/>
                      <w:marTop w:val="0"/>
                      <w:marBottom w:val="0"/>
                      <w:divBdr>
                        <w:top w:val="single" w:sz="6" w:space="0" w:color="CCCCCC"/>
                        <w:left w:val="single" w:sz="6" w:space="0" w:color="CCCCCC"/>
                        <w:bottom w:val="single" w:sz="6" w:space="0" w:color="CCCCCC"/>
                        <w:right w:val="single" w:sz="6" w:space="0" w:color="CCCCCC"/>
                      </w:divBdr>
                      <w:divsChild>
                        <w:div w:id="16971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91498">
          <w:marLeft w:val="0"/>
          <w:marRight w:val="0"/>
          <w:marTop w:val="0"/>
          <w:marBottom w:val="0"/>
          <w:divBdr>
            <w:top w:val="none" w:sz="0" w:space="0" w:color="auto"/>
            <w:left w:val="none" w:sz="0" w:space="0" w:color="auto"/>
            <w:bottom w:val="none" w:sz="0" w:space="0" w:color="auto"/>
            <w:right w:val="none" w:sz="0" w:space="0" w:color="auto"/>
          </w:divBdr>
          <w:divsChild>
            <w:div w:id="828256848">
              <w:marLeft w:val="0"/>
              <w:marRight w:val="0"/>
              <w:marTop w:val="0"/>
              <w:marBottom w:val="0"/>
              <w:divBdr>
                <w:top w:val="none" w:sz="0" w:space="0" w:color="auto"/>
                <w:left w:val="none" w:sz="0" w:space="0" w:color="auto"/>
                <w:bottom w:val="none" w:sz="0" w:space="0" w:color="auto"/>
                <w:right w:val="none" w:sz="0" w:space="0" w:color="auto"/>
              </w:divBdr>
              <w:divsChild>
                <w:div w:id="529412367">
                  <w:marLeft w:val="0"/>
                  <w:marRight w:val="0"/>
                  <w:marTop w:val="0"/>
                  <w:marBottom w:val="0"/>
                  <w:divBdr>
                    <w:top w:val="none" w:sz="0" w:space="0" w:color="auto"/>
                    <w:left w:val="none" w:sz="0" w:space="0" w:color="auto"/>
                    <w:bottom w:val="none" w:sz="0" w:space="0" w:color="auto"/>
                    <w:right w:val="none" w:sz="0" w:space="0" w:color="auto"/>
                  </w:divBdr>
                  <w:divsChild>
                    <w:div w:id="177937788">
                      <w:marLeft w:val="0"/>
                      <w:marRight w:val="0"/>
                      <w:marTop w:val="0"/>
                      <w:marBottom w:val="0"/>
                      <w:divBdr>
                        <w:top w:val="none" w:sz="0" w:space="0" w:color="auto"/>
                        <w:left w:val="none" w:sz="0" w:space="0" w:color="auto"/>
                        <w:bottom w:val="none" w:sz="0" w:space="0" w:color="auto"/>
                        <w:right w:val="none" w:sz="0" w:space="0" w:color="auto"/>
                      </w:divBdr>
                      <w:divsChild>
                        <w:div w:id="8132602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914837">
          <w:marLeft w:val="0"/>
          <w:marRight w:val="0"/>
          <w:marTop w:val="0"/>
          <w:marBottom w:val="0"/>
          <w:divBdr>
            <w:top w:val="none" w:sz="0" w:space="0" w:color="auto"/>
            <w:left w:val="none" w:sz="0" w:space="0" w:color="auto"/>
            <w:bottom w:val="none" w:sz="0" w:space="0" w:color="auto"/>
            <w:right w:val="none" w:sz="0" w:space="0" w:color="auto"/>
          </w:divBdr>
          <w:divsChild>
            <w:div w:id="1249388375">
              <w:marLeft w:val="0"/>
              <w:marRight w:val="0"/>
              <w:marTop w:val="0"/>
              <w:marBottom w:val="0"/>
              <w:divBdr>
                <w:top w:val="none" w:sz="0" w:space="0" w:color="auto"/>
                <w:left w:val="none" w:sz="0" w:space="0" w:color="auto"/>
                <w:bottom w:val="none" w:sz="0" w:space="0" w:color="auto"/>
                <w:right w:val="none" w:sz="0" w:space="0" w:color="auto"/>
              </w:divBdr>
              <w:divsChild>
                <w:div w:id="1622807051">
                  <w:marLeft w:val="0"/>
                  <w:marRight w:val="0"/>
                  <w:marTop w:val="0"/>
                  <w:marBottom w:val="150"/>
                  <w:divBdr>
                    <w:top w:val="none" w:sz="0" w:space="0" w:color="auto"/>
                    <w:left w:val="none" w:sz="0" w:space="0" w:color="auto"/>
                    <w:bottom w:val="none" w:sz="0" w:space="0" w:color="auto"/>
                    <w:right w:val="none" w:sz="0" w:space="0" w:color="auto"/>
                  </w:divBdr>
                  <w:divsChild>
                    <w:div w:id="1411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Gen.%2028%3A20-22&amp;version=NKJV" TargetMode="External"/><Relationship Id="rId18" Type="http://schemas.openxmlformats.org/officeDocument/2006/relationships/hyperlink" Target="http://m.egwwritings.org/en/book/145.33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m12.safelinks.protection.outlook.com/?url=http%3A%2F%2Fwww.hopetv.org%2Finverse&amp;data=05%7C02%7CMpunduM%40gc.adventist.org%7C9feb4304f7d6409e734c08dda2afdf17%7C7ca6a48db6b44a5e9764faec1dea093a%7C0%7C0%7C638845598533690737%7CUnknown%7CTWFpbGZsb3d8eyJFbXB0eU1hcGkiOnRydWUsIlYiOiIwLjAuMDAwMCIsIlAiOiJXaW4zMiIsIkFOIjoiTWFpbCIsIldUIjoyfQ%3D%3D%7C0%7C%7C%7C&amp;sdata=zU3QbhcaTNWVn3pVWkolbNCN5QaixscLE0%2FU9kz9nfM%3D&amp;reserved=0" TargetMode="External"/><Relationship Id="rId17" Type="http://schemas.openxmlformats.org/officeDocument/2006/relationships/hyperlink" Target="https://m.egwwritings.org/en/book/104.9" TargetMode="External"/><Relationship Id="rId2" Type="http://schemas.openxmlformats.org/officeDocument/2006/relationships/customXml" Target="../customXml/item2.xml"/><Relationship Id="rId16" Type="http://schemas.openxmlformats.org/officeDocument/2006/relationships/hyperlink" Target="http://m.egwwritings.org/en/book/821.545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3A%2F%2Fwww.inversebible.org%2F&amp;data=05%7C02%7CMpunduM%40gc.adventist.org%7C9feb4304f7d6409e734c08dda2afdf17%7C7ca6a48db6b44a5e9764faec1dea093a%7C0%7C0%7C638845598533669599%7CUnknown%7CTWFpbGZsb3d8eyJFbXB0eU1hcGkiOnRydWUsIlYiOiIwLjAuMDAwMCIsIlAiOiJXaW4zMiIsIkFOIjoiTWFpbCIsIldUIjoyfQ%3D%3D%7C0%7C%7C%7C&amp;sdata=%2BmgpvUKYipfBVGuB%2FfxgmfLApxH3Gxbxj9fY2XOyp8o%3D&amp;reserved=0" TargetMode="External"/><Relationship Id="rId5" Type="http://schemas.openxmlformats.org/officeDocument/2006/relationships/numbering" Target="numbering.xml"/><Relationship Id="rId15" Type="http://schemas.openxmlformats.org/officeDocument/2006/relationships/hyperlink" Target="https://www.google.com/search?newwindow=1&amp;sca_esv=dedc3f2c25ebb9f0&amp;rlz=1C1GCEA_enUS1070US1070&amp;sxsrf=AE3TifPvAlKAT8VhP2O7BEpIJFTUmnLDrg%3A1748831458442&amp;q=metamorphosis&amp;sa=X&amp;ved=2ahUKEwiv0eju2NGNAxUNLFkFHb_lJGAQxccNegQIFRAB&amp;mstk=AUtExfCwQGyZpNknCnEodoFwFa_sIVN-CZ5-OeaiAzhZoJ7QW5NXXE8RuOggKfOebtPP-KJ1lI2HiDxsLR9uY1ZM6y4-Q4ZEGQvZ3Bqod-nX7zpHepYzaTnzgy8YM6awTXplRXlZHR2LftBlDgk8dIcJfStDGb2Vn216TrJ8i1vo-cof3ji6H2iCGGODuHQv9l8CNGm3reQ1nmmgSgT_5_uLMRShVDauuhHoy5Xvi1sHIKj--Mtf7RQUcgLj0xiUK-MKpL-EmuA9S4ymFr_yjYUvXPIU&amp;csui=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cktothealtar.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ossibilityministries.org/" TargetMode="External"/><Relationship Id="rId7" Type="http://schemas.openxmlformats.org/officeDocument/2006/relationships/hyperlink" Target="https://www.gcyouthministries.org/events-and-projects/global-youth-day-gyd/" TargetMode="External"/><Relationship Id="rId2" Type="http://schemas.openxmlformats.org/officeDocument/2006/relationships/hyperlink" Target="https://family.adventist.org/" TargetMode="External"/><Relationship Id="rId1" Type="http://schemas.openxmlformats.org/officeDocument/2006/relationships/hyperlink" Target="https://www.gcyouthministries.org/initiatives/public-campus-ministries/" TargetMode="External"/><Relationship Id="rId6" Type="http://schemas.openxmlformats.org/officeDocument/2006/relationships/hyperlink" Target="https://www.gcyouthministries.org/initiatives/one-year-in-mission/" TargetMode="External"/><Relationship Id="rId5" Type="http://schemas.openxmlformats.org/officeDocument/2006/relationships/hyperlink" Target="https://www.gcyouthministries.org/wp-content/uploads/Voy-Proposal-v10.pdf" TargetMode="External"/><Relationship Id="rId4" Type="http://schemas.openxmlformats.org/officeDocument/2006/relationships/hyperlink" Target="https://www.tendaysofpray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3B7ED97F5B2448C16B3C309BEF97C" ma:contentTypeVersion="13" ma:contentTypeDescription="Create a new document." ma:contentTypeScope="" ma:versionID="df6c630caaa61e57906aaddb1877559e">
  <xsd:schema xmlns:xsd="http://www.w3.org/2001/XMLSchema" xmlns:xs="http://www.w3.org/2001/XMLSchema" xmlns:p="http://schemas.microsoft.com/office/2006/metadata/properties" xmlns:ns3="5951ba02-d4fd-4a4b-b417-1a30ee2f70a7" xmlns:ns4="f410b14e-14eb-468b-b567-f2fb4c45b673" targetNamespace="http://schemas.microsoft.com/office/2006/metadata/properties" ma:root="true" ma:fieldsID="08a6cb1de9adcb138c07e9291a121bb9" ns3:_="" ns4:_="">
    <xsd:import namespace="5951ba02-d4fd-4a4b-b417-1a30ee2f70a7"/>
    <xsd:import namespace="f410b14e-14eb-468b-b567-f2fb4c45b6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1ba02-d4fd-4a4b-b417-1a30ee2f7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0b14e-14eb-468b-b567-f2fb4c45b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Cov03</b:Tag>
    <b:SourceType>Book</b:SourceType>
    <b:Guid>{BCC1DB81-9F59-C34B-B614-F90941445B22}</b:Guid>
    <b:Author>
      <b:Author>
        <b:NameList>
          <b:Person>
            <b:Last>Covey</b:Last>
            <b:First>Stephen</b:First>
            <b:Middle>R.</b:Middle>
          </b:Person>
        </b:NameList>
      </b:Author>
    </b:Author>
    <b:Title>Los 7 Hábitos de la gente altamente efectiva</b:Title>
    <b:City>Buenos Aires</b:City>
    <b:Publisher>Paidos</b:Publisher>
    <b:Year>2003</b:Year>
    <b:CountryRegion>Argentina</b:CountryRegion>
    <b:Pages>19</b:Pages>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5A402-140F-44A4-897B-20CB1F4DA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1ba02-d4fd-4a4b-b417-1a30ee2f70a7"/>
    <ds:schemaRef ds:uri="f410b14e-14eb-468b-b567-f2fb4c45b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CFB1F-F08A-774C-A46E-43189FCD8445}">
  <ds:schemaRefs>
    <ds:schemaRef ds:uri="http://schemas.openxmlformats.org/officeDocument/2006/bibliography"/>
  </ds:schemaRefs>
</ds:datastoreItem>
</file>

<file path=customXml/itemProps3.xml><?xml version="1.0" encoding="utf-8"?>
<ds:datastoreItem xmlns:ds="http://schemas.openxmlformats.org/officeDocument/2006/customXml" ds:itemID="{CC04BFDC-085F-4C97-8032-7F04D48F1D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59CB6-2700-49EB-9477-08744F6CA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63</Pages>
  <Words>21603</Words>
  <Characters>123143</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Sunilbe Siceron</dc:creator>
  <cp:keywords/>
  <dc:description/>
  <cp:lastModifiedBy>Mpundu, Mwenya</cp:lastModifiedBy>
  <cp:revision>8</cp:revision>
  <dcterms:created xsi:type="dcterms:W3CDTF">2025-08-13T19:14:00Z</dcterms:created>
  <dcterms:modified xsi:type="dcterms:W3CDTF">2025-08-14T22:25:00Z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0x01010081A3B7ED97F5B2448C16B3C309BEF97C</vt:lpwstr>
  </property>
</Properties>
</file>